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323A" w14:textId="65B84157" w:rsidR="00622199" w:rsidRDefault="00FA4D54" w:rsidP="00A06A93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Ross</w:t>
      </w:r>
      <w:r w:rsidR="00914AAD">
        <w:rPr>
          <w:rFonts w:ascii="Arial" w:hAnsi="Arial" w:cs="Arial"/>
          <w:sz w:val="24"/>
          <w:szCs w:val="24"/>
        </w:rPr>
        <w:tab/>
      </w:r>
      <w:r w:rsidR="00A06A93">
        <w:rPr>
          <w:rFonts w:ascii="Arial" w:hAnsi="Arial" w:cs="Arial"/>
          <w:sz w:val="24"/>
          <w:szCs w:val="24"/>
        </w:rPr>
        <w:tab/>
      </w:r>
      <w:r w:rsidR="00A06A93">
        <w:rPr>
          <w:rFonts w:ascii="Arial" w:hAnsi="Arial" w:cs="Arial"/>
          <w:sz w:val="24"/>
          <w:szCs w:val="24"/>
        </w:rPr>
        <w:tab/>
      </w:r>
      <w:r w:rsidR="00A06A93">
        <w:rPr>
          <w:rFonts w:ascii="Arial" w:hAnsi="Arial" w:cs="Arial"/>
          <w:sz w:val="24"/>
          <w:szCs w:val="24"/>
        </w:rPr>
        <w:tab/>
      </w:r>
      <w:r w:rsidR="00A06A93">
        <w:rPr>
          <w:rFonts w:ascii="Arial" w:hAnsi="Arial" w:cs="Arial"/>
          <w:sz w:val="24"/>
          <w:szCs w:val="24"/>
        </w:rPr>
        <w:tab/>
      </w:r>
      <w:r w:rsidR="00A06A93">
        <w:rPr>
          <w:rFonts w:ascii="Arial" w:hAnsi="Arial" w:cs="Arial"/>
          <w:sz w:val="24"/>
          <w:szCs w:val="24"/>
        </w:rPr>
        <w:tab/>
      </w:r>
      <w:r w:rsidR="00A06A93">
        <w:rPr>
          <w:rFonts w:ascii="Arial" w:hAnsi="Arial" w:cs="Arial"/>
          <w:sz w:val="24"/>
          <w:szCs w:val="24"/>
        </w:rPr>
        <w:tab/>
      </w:r>
      <w:r w:rsidR="00A06A93">
        <w:rPr>
          <w:rFonts w:ascii="Arial" w:hAnsi="Arial" w:cs="Arial"/>
          <w:sz w:val="24"/>
          <w:szCs w:val="24"/>
        </w:rPr>
        <w:tab/>
      </w:r>
      <w:r w:rsidR="00A06A93">
        <w:rPr>
          <w:rFonts w:ascii="Arial" w:hAnsi="Arial" w:cs="Arial"/>
          <w:sz w:val="24"/>
          <w:szCs w:val="24"/>
        </w:rPr>
        <w:tab/>
      </w:r>
      <w:r w:rsidR="00A06A93">
        <w:rPr>
          <w:rFonts w:ascii="Arial" w:hAnsi="Arial" w:cs="Arial"/>
          <w:sz w:val="24"/>
          <w:szCs w:val="24"/>
        </w:rPr>
        <w:tab/>
      </w:r>
      <w:r w:rsidR="00A06A93">
        <w:rPr>
          <w:rFonts w:ascii="Arial" w:hAnsi="Arial" w:cs="Arial"/>
          <w:sz w:val="24"/>
          <w:szCs w:val="24"/>
        </w:rPr>
        <w:tab/>
      </w:r>
      <w:r w:rsidR="00A06A93">
        <w:rPr>
          <w:rFonts w:ascii="Arial" w:hAnsi="Arial" w:cs="Arial"/>
          <w:sz w:val="24"/>
          <w:szCs w:val="24"/>
        </w:rPr>
        <w:tab/>
      </w:r>
      <w:r w:rsidR="00A06A93">
        <w:rPr>
          <w:rFonts w:ascii="Arial" w:hAnsi="Arial" w:cs="Arial"/>
          <w:sz w:val="24"/>
          <w:szCs w:val="24"/>
        </w:rPr>
        <w:tab/>
      </w:r>
      <w:r w:rsidR="00A06A93">
        <w:rPr>
          <w:rFonts w:ascii="Arial" w:hAnsi="Arial" w:cs="Arial"/>
          <w:sz w:val="24"/>
          <w:szCs w:val="24"/>
        </w:rPr>
        <w:tab/>
      </w:r>
      <w:r w:rsidR="00A06A9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A06A93">
        <w:rPr>
          <w:rFonts w:ascii="Arial" w:hAnsi="Arial" w:cs="Arial"/>
          <w:sz w:val="24"/>
          <w:szCs w:val="24"/>
        </w:rPr>
        <w:t>Name:  ______________</w:t>
      </w:r>
    </w:p>
    <w:p w14:paraId="5D58B56F" w14:textId="77777777" w:rsidR="00A06A93" w:rsidRDefault="00A06A93" w:rsidP="00A06A93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Socials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   ______________</w:t>
      </w:r>
    </w:p>
    <w:p w14:paraId="2F353F6A" w14:textId="77777777" w:rsidR="00A06A93" w:rsidRDefault="00A06A93" w:rsidP="00A06A93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CONSEQUENCES (OUTCOMES) OF THE WAR OF 1812</w:t>
      </w:r>
    </w:p>
    <w:p w14:paraId="28CE820D" w14:textId="77777777" w:rsidR="00A06A93" w:rsidRDefault="00A06A93" w:rsidP="00A06A93">
      <w:pPr>
        <w:pStyle w:val="NoSpacing"/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Using </w:t>
      </w:r>
      <w:r w:rsidRPr="00A06A93">
        <w:rPr>
          <w:rFonts w:ascii="Arial" w:hAnsi="Arial" w:cs="Arial"/>
          <w:b/>
          <w:i/>
          <w:sz w:val="24"/>
          <w:szCs w:val="24"/>
          <w:u w:val="single"/>
        </w:rPr>
        <w:t>Crossroads 2</w:t>
      </w:r>
      <w:r w:rsidRPr="00A06A93">
        <w:rPr>
          <w:rFonts w:ascii="Arial" w:hAnsi="Arial" w:cs="Arial"/>
          <w:b/>
          <w:i/>
          <w:sz w:val="24"/>
          <w:szCs w:val="24"/>
          <w:u w:val="single"/>
          <w:vertAlign w:val="superscript"/>
        </w:rPr>
        <w:t>nd</w:t>
      </w:r>
      <w:r w:rsidRPr="00A06A93">
        <w:rPr>
          <w:rFonts w:ascii="Arial" w:hAnsi="Arial" w:cs="Arial"/>
          <w:b/>
          <w:i/>
          <w:sz w:val="24"/>
          <w:szCs w:val="24"/>
          <w:u w:val="single"/>
        </w:rPr>
        <w:t xml:space="preserve"> edition</w:t>
      </w:r>
      <w:r>
        <w:rPr>
          <w:rFonts w:ascii="Arial" w:hAnsi="Arial" w:cs="Arial"/>
          <w:b/>
          <w:i/>
          <w:sz w:val="24"/>
          <w:szCs w:val="24"/>
        </w:rPr>
        <w:t xml:space="preserve"> e-text pp. 319-323 in Chapter 9, </w:t>
      </w:r>
      <w:r w:rsidR="006545E4">
        <w:rPr>
          <w:rFonts w:ascii="Arial" w:hAnsi="Arial" w:cs="Arial"/>
          <w:b/>
          <w:i/>
          <w:sz w:val="24"/>
          <w:szCs w:val="24"/>
        </w:rPr>
        <w:t>which group(s)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6545E4">
        <w:rPr>
          <w:rFonts w:ascii="Arial" w:hAnsi="Arial" w:cs="Arial"/>
          <w:b/>
          <w:i/>
          <w:sz w:val="24"/>
          <w:szCs w:val="24"/>
        </w:rPr>
        <w:t>experienced the following consequences.</w:t>
      </w:r>
    </w:p>
    <w:p w14:paraId="155FFD93" w14:textId="77777777" w:rsidR="00A06A93" w:rsidRDefault="00A06A93" w:rsidP="00A06A93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BNA colonies</w:t>
      </w:r>
    </w:p>
    <w:p w14:paraId="1E8FA381" w14:textId="77777777" w:rsidR="00A06A93" w:rsidRDefault="00A06A93" w:rsidP="00A06A93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Britain</w:t>
      </w:r>
    </w:p>
    <w:p w14:paraId="0780610F" w14:textId="77777777" w:rsidR="00A06A93" w:rsidRDefault="00A06A93" w:rsidP="00A06A93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First Nations</w:t>
      </w:r>
    </w:p>
    <w:p w14:paraId="63184414" w14:textId="77777777" w:rsidR="00A06A93" w:rsidRDefault="00A06A93" w:rsidP="00A06A93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United States of America</w:t>
      </w:r>
    </w:p>
    <w:p w14:paraId="34F8A5FB" w14:textId="77777777" w:rsidR="00A06A93" w:rsidRDefault="00A06A93" w:rsidP="00A06A93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A06A93" w:rsidSect="00A06A93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2046B8B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E9E99C6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  <w:t>7,000 deaths (combined)</w:t>
      </w:r>
    </w:p>
    <w:p w14:paraId="657E1872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17CAD40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  <w:t>15,000 deaths</w:t>
      </w:r>
    </w:p>
    <w:p w14:paraId="170F2FF1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CAEF32A" w14:textId="77777777" w:rsidR="006545E4" w:rsidRPr="005A5D99" w:rsidRDefault="006545E4" w:rsidP="006545E4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  <w:t>Beginning of violent hostilities</w:t>
      </w:r>
    </w:p>
    <w:p w14:paraId="1EB35818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61474F48" w14:textId="77777777" w:rsidR="006545E4" w:rsidRPr="00DA5453" w:rsidRDefault="006545E4" w:rsidP="006545E4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  <w:t xml:space="preserve">Burning of Lewiston and Buffalo </w:t>
      </w:r>
    </w:p>
    <w:p w14:paraId="07B970B3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702539F2" w14:textId="77777777" w:rsidR="006545E4" w:rsidRPr="00A06A93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  <w:t xml:space="preserve">Burning of Newark and Dover Mills </w:t>
      </w:r>
    </w:p>
    <w:p w14:paraId="5F2CFE96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5C2F9C21" w14:textId="77777777" w:rsidR="006545E4" w:rsidRPr="006545E4" w:rsidRDefault="006545E4" w:rsidP="006545E4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  <w:t>Developed a stronger, more professional army</w:t>
      </w:r>
    </w:p>
    <w:p w14:paraId="29857D73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012A67FE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  <w:t>Did not uphold promises</w:t>
      </w:r>
    </w:p>
    <w:p w14:paraId="52E42C20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67DB1F4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 w:rsidR="00A06A93">
        <w:rPr>
          <w:rFonts w:ascii="Arial" w:hAnsi="Arial" w:cs="Arial"/>
          <w:sz w:val="24"/>
          <w:szCs w:val="24"/>
        </w:rPr>
        <w:t>Discouraged American immigration to BNA</w:t>
      </w:r>
    </w:p>
    <w:p w14:paraId="6F2092E9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4FB0FA77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538590F4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4616C5CB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  <w:t xml:space="preserve">Gained respect for their independence </w:t>
      </w:r>
    </w:p>
    <w:p w14:paraId="72AEDED3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9A73BF0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  <w:t>Little recognition of efforts in the War of 1812</w:t>
      </w:r>
    </w:p>
    <w:p w14:paraId="5FB3469E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7BA912D5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 w:rsidR="00A06A93">
        <w:rPr>
          <w:rFonts w:ascii="Arial" w:hAnsi="Arial" w:cs="Arial"/>
          <w:sz w:val="24"/>
          <w:szCs w:val="24"/>
        </w:rPr>
        <w:t>Lost Fort George, Fort Niagara</w:t>
      </w:r>
    </w:p>
    <w:p w14:paraId="204463C0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7AB385A7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  <w:t>Not invited to the Treaty of Ghent</w:t>
      </w:r>
    </w:p>
    <w:p w14:paraId="541B4DC1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682C925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Respect for USA independence</w:t>
      </w:r>
    </w:p>
    <w:p w14:paraId="526B56B9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7AEADF94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  <w:t>Sense of unity amongst = defeated the enemy together</w:t>
      </w:r>
    </w:p>
    <w:p w14:paraId="1F9031F2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79D8CA15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  <w:t>Stabilized the border</w:t>
      </w:r>
    </w:p>
    <w:p w14:paraId="0CCD782D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4188033B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  <w:t>Were not awarded an independent Confederacy     (“nation within a nation”)</w:t>
      </w:r>
    </w:p>
    <w:p w14:paraId="19F0C0B5" w14:textId="77777777" w:rsidR="006545E4" w:rsidRDefault="006545E4" w:rsidP="006545E4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41DA42A" w14:textId="77777777" w:rsidR="00F554CA" w:rsidRDefault="00F554CA" w:rsidP="006545E4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  <w:sectPr w:rsidR="00F554CA" w:rsidSect="00A06A93">
          <w:type w:val="continuous"/>
          <w:pgSz w:w="15840" w:h="12240" w:orient="landscape"/>
          <w:pgMar w:top="720" w:right="720" w:bottom="720" w:left="720" w:header="708" w:footer="708" w:gutter="0"/>
          <w:cols w:num="2" w:space="720"/>
          <w:docGrid w:linePitch="360"/>
        </w:sectPr>
      </w:pPr>
    </w:p>
    <w:p w14:paraId="402FB2E1" w14:textId="77777777" w:rsidR="00F554CA" w:rsidRDefault="00F554CA" w:rsidP="006545E4">
      <w:pPr>
        <w:pStyle w:val="NoSpacing"/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HISTORICAL PERSPECTIVE </w:t>
      </w:r>
    </w:p>
    <w:p w14:paraId="00EE307E" w14:textId="77777777" w:rsidR="00F554CA" w:rsidRDefault="00F554CA" w:rsidP="007B4984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that you have c</w:t>
      </w:r>
      <w:r w:rsidR="007B4984">
        <w:rPr>
          <w:rFonts w:ascii="Arial" w:hAnsi="Arial" w:cs="Arial"/>
          <w:sz w:val="24"/>
          <w:szCs w:val="24"/>
        </w:rPr>
        <w:t>ategorized the outcomes of the War of 1812 for each group, place yourself in each group’s “shoes”.  What do you think was the most important outcome in their eyes?  Write a newspaper headline to demonstrate your understanding of Historical Perspective</w:t>
      </w:r>
      <w:r w:rsidR="00675D0C">
        <w:rPr>
          <w:rFonts w:ascii="Arial" w:hAnsi="Arial" w:cs="Arial"/>
          <w:sz w:val="24"/>
          <w:szCs w:val="24"/>
        </w:rPr>
        <w:t xml:space="preserve"> and Historical Significance</w:t>
      </w:r>
      <w:r w:rsidR="007B4984">
        <w:rPr>
          <w:rFonts w:ascii="Arial" w:hAnsi="Arial" w:cs="Arial"/>
          <w:sz w:val="24"/>
          <w:szCs w:val="24"/>
        </w:rPr>
        <w:t>.</w:t>
      </w:r>
    </w:p>
    <w:p w14:paraId="4CC70194" w14:textId="77777777" w:rsidR="007B4984" w:rsidRDefault="007B4984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6E4E4" wp14:editId="5D57DB70">
                <wp:simplePos x="0" y="0"/>
                <wp:positionH relativeFrom="column">
                  <wp:posOffset>4648200</wp:posOffset>
                </wp:positionH>
                <wp:positionV relativeFrom="paragraph">
                  <wp:posOffset>195580</wp:posOffset>
                </wp:positionV>
                <wp:extent cx="4219575" cy="2333625"/>
                <wp:effectExtent l="0" t="0" r="28575" b="285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2333625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5C4D1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366pt;margin-top:15.4pt;width:332.25pt;height:18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" filled="f" strokecolor="#41719c" strokeweight="1pt">
                <v:stroke joinstyle="miter"/>
              </v:shape>
            </w:pict>
          </mc:Fallback>
        </mc:AlternateContent>
      </w:r>
    </w:p>
    <w:p w14:paraId="09946043" w14:textId="77777777" w:rsidR="007B4984" w:rsidRPr="00F554CA" w:rsidRDefault="0040119C" w:rsidP="006545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38FD0" wp14:editId="5FD0DCAD">
                <wp:simplePos x="0" y="0"/>
                <wp:positionH relativeFrom="column">
                  <wp:posOffset>5029200</wp:posOffset>
                </wp:positionH>
                <wp:positionV relativeFrom="paragraph">
                  <wp:posOffset>3219450</wp:posOffset>
                </wp:positionV>
                <wp:extent cx="3724275" cy="15430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FF1DE" w14:textId="77777777" w:rsidR="007B4984" w:rsidRDefault="007B4984" w:rsidP="007B498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British North America Newspaper Headline</w:t>
                            </w:r>
                          </w:p>
                          <w:p w14:paraId="00EE7B63" w14:textId="77777777" w:rsidR="007B4984" w:rsidRPr="007B4984" w:rsidRDefault="007B4984" w:rsidP="007B49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A38FD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6pt;margin-top:253.5pt;width:293.25pt;height:1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" fillcolor="white [3201]" strokeweight=".5pt">
                <v:textbox>
                  <w:txbxContent>
                    <w:p w:rsidR="007B4984" w:rsidRDefault="007B4984" w:rsidP="007B498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British North America Newspaper Headline</w:t>
                      </w:r>
                    </w:p>
                    <w:p w:rsidR="007B4984" w:rsidRPr="007B4984" w:rsidRDefault="007B4984" w:rsidP="007B498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FE662" wp14:editId="64460934">
                <wp:simplePos x="0" y="0"/>
                <wp:positionH relativeFrom="column">
                  <wp:posOffset>4619625</wp:posOffset>
                </wp:positionH>
                <wp:positionV relativeFrom="paragraph">
                  <wp:posOffset>2818765</wp:posOffset>
                </wp:positionV>
                <wp:extent cx="4219575" cy="2333625"/>
                <wp:effectExtent l="0" t="0" r="28575" b="28575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2333625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67350" id="Horizontal Scroll 4" o:spid="_x0000_s1026" type="#_x0000_t98" style="position:absolute;margin-left:363.75pt;margin-top:221.95pt;width:332.25pt;height:18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" filled="f" strokecolor="#41719c" strokeweight="1pt">
                <v:stroke joinstyle="miter"/>
              </v:shape>
            </w:pict>
          </mc:Fallback>
        </mc:AlternateContent>
      </w:r>
      <w:r w:rsidR="007B49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51C89" wp14:editId="22646A3F">
                <wp:simplePos x="0" y="0"/>
                <wp:positionH relativeFrom="column">
                  <wp:posOffset>485775</wp:posOffset>
                </wp:positionH>
                <wp:positionV relativeFrom="paragraph">
                  <wp:posOffset>3257550</wp:posOffset>
                </wp:positionV>
                <wp:extent cx="3724275" cy="1552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62654" w14:textId="77777777" w:rsidR="007B4984" w:rsidRDefault="007B4984" w:rsidP="007B498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British Newspaper Headline</w:t>
                            </w:r>
                          </w:p>
                          <w:p w14:paraId="32A94C11" w14:textId="77777777" w:rsidR="007B4984" w:rsidRPr="007B4984" w:rsidRDefault="007B4984" w:rsidP="007B49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51C89" id="Text Box 7" o:spid="_x0000_s1027" type="#_x0000_t202" style="position:absolute;margin-left:38.25pt;margin-top:256.5pt;width:293.25pt;height:12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" fillcolor="white [3201]" strokeweight=".5pt">
                <v:textbox>
                  <w:txbxContent>
                    <w:p w:rsidR="007B4984" w:rsidRDefault="007B4984" w:rsidP="007B498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British Newspaper Headline</w:t>
                      </w:r>
                    </w:p>
                    <w:p w:rsidR="007B4984" w:rsidRPr="007B4984" w:rsidRDefault="007B4984" w:rsidP="007B498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9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CA864" wp14:editId="74E4ABF6">
                <wp:simplePos x="0" y="0"/>
                <wp:positionH relativeFrom="column">
                  <wp:posOffset>5076825</wp:posOffset>
                </wp:positionH>
                <wp:positionV relativeFrom="paragraph">
                  <wp:posOffset>400050</wp:posOffset>
                </wp:positionV>
                <wp:extent cx="3714750" cy="1466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0E07D" w14:textId="77777777" w:rsidR="007B4984" w:rsidRDefault="007B4984" w:rsidP="007B498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First Nations Newspaper Headline</w:t>
                            </w:r>
                          </w:p>
                          <w:p w14:paraId="5270C884" w14:textId="77777777" w:rsidR="007B4984" w:rsidRPr="007B4984" w:rsidRDefault="007B4984" w:rsidP="007B49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CA864" id="Text Box 6" o:spid="_x0000_s1028" type="#_x0000_t202" style="position:absolute;margin-left:399.75pt;margin-top:31.5pt;width:292.5pt;height:11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" fillcolor="white [3201]" strokeweight=".5pt">
                <v:textbox>
                  <w:txbxContent>
                    <w:p w:rsidR="007B4984" w:rsidRDefault="007B4984" w:rsidP="007B498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First Nations Newspaper Headline</w:t>
                      </w:r>
                    </w:p>
                    <w:p w:rsidR="007B4984" w:rsidRPr="007B4984" w:rsidRDefault="007B4984" w:rsidP="007B498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9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5FFF2" wp14:editId="1258A46F">
                <wp:simplePos x="0" y="0"/>
                <wp:positionH relativeFrom="column">
                  <wp:posOffset>400050</wp:posOffset>
                </wp:positionH>
                <wp:positionV relativeFrom="paragraph">
                  <wp:posOffset>419100</wp:posOffset>
                </wp:positionV>
                <wp:extent cx="3705225" cy="1514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4FCCD" w14:textId="77777777" w:rsidR="007B4984" w:rsidRDefault="007B4984" w:rsidP="007B498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4984">
                              <w:rPr>
                                <w:b/>
                                <w:sz w:val="24"/>
                                <w:szCs w:val="24"/>
                              </w:rPr>
                              <w:t>American Newspaper Headline</w:t>
                            </w:r>
                          </w:p>
                          <w:p w14:paraId="342308A9" w14:textId="77777777" w:rsidR="007B4984" w:rsidRPr="007B4984" w:rsidRDefault="007B4984" w:rsidP="007B49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0FFA1C" w14:textId="77777777" w:rsidR="007B4984" w:rsidRPr="007B4984" w:rsidRDefault="007B4984" w:rsidP="007B49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FFF2" id="Text Box 5" o:spid="_x0000_s1029" type="#_x0000_t202" style="position:absolute;margin-left:31.5pt;margin-top:33pt;width:291.75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" fillcolor="white [3201]" strokeweight=".5pt">
                <v:textbox>
                  <w:txbxContent>
                    <w:p w:rsidR="007B4984" w:rsidRDefault="007B4984" w:rsidP="007B498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B4984">
                        <w:rPr>
                          <w:b/>
                          <w:sz w:val="24"/>
                          <w:szCs w:val="24"/>
                        </w:rPr>
                        <w:t>American Newspaper Headline</w:t>
                      </w:r>
                    </w:p>
                    <w:p w:rsidR="007B4984" w:rsidRPr="007B4984" w:rsidRDefault="007B4984" w:rsidP="007B498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B4984" w:rsidRPr="007B4984" w:rsidRDefault="007B4984" w:rsidP="007B4984"/>
                  </w:txbxContent>
                </v:textbox>
              </v:shape>
            </w:pict>
          </mc:Fallback>
        </mc:AlternateContent>
      </w:r>
      <w:r w:rsidR="007B49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E2E83" wp14:editId="192B33FB">
                <wp:simplePos x="0" y="0"/>
                <wp:positionH relativeFrom="column">
                  <wp:posOffset>104775</wp:posOffset>
                </wp:positionH>
                <wp:positionV relativeFrom="paragraph">
                  <wp:posOffset>2876550</wp:posOffset>
                </wp:positionV>
                <wp:extent cx="4219575" cy="2333625"/>
                <wp:effectExtent l="0" t="0" r="28575" b="28575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23336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E9789" id="Horizontal Scroll 1" o:spid="_x0000_s1026" type="#_x0000_t98" style="position:absolute;margin-left:8.25pt;margin-top:226.5pt;width:332.25pt;height:18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" filled="f" strokecolor="#1f4d78 [1604]" strokeweight="1pt">
                <v:stroke joinstyle="miter"/>
              </v:shape>
            </w:pict>
          </mc:Fallback>
        </mc:AlternateContent>
      </w:r>
      <w:r w:rsidR="007B49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66FA2" wp14:editId="59C57B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219575" cy="2333625"/>
                <wp:effectExtent l="0" t="0" r="28575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2333625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938DE" id="Horizontal Scroll 2" o:spid="_x0000_s1026" type="#_x0000_t98" style="position:absolute;margin-left:0;margin-top:-.05pt;width:332.25pt;height:18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" filled="f" strokecolor="#41719c" strokeweight="1pt">
                <v:stroke joinstyle="miter"/>
              </v:shape>
            </w:pict>
          </mc:Fallback>
        </mc:AlternateContent>
      </w:r>
    </w:p>
    <w:sectPr w:rsidR="007B4984" w:rsidRPr="00F554CA" w:rsidSect="00F554CA">
      <w:type w:val="continuous"/>
      <w:pgSz w:w="15840" w:h="12240" w:orient="landscape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70AAD"/>
    <w:multiLevelType w:val="hybridMultilevel"/>
    <w:tmpl w:val="2B386E40"/>
    <w:lvl w:ilvl="0" w:tplc="04090015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59794728"/>
    <w:multiLevelType w:val="hybridMultilevel"/>
    <w:tmpl w:val="8F26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93"/>
    <w:rsid w:val="00212AE0"/>
    <w:rsid w:val="00336693"/>
    <w:rsid w:val="0040119C"/>
    <w:rsid w:val="006545E4"/>
    <w:rsid w:val="00675D0C"/>
    <w:rsid w:val="007B4984"/>
    <w:rsid w:val="00914AAD"/>
    <w:rsid w:val="00A06A93"/>
    <w:rsid w:val="00F554CA"/>
    <w:rsid w:val="00FA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C137"/>
  <w15:chartTrackingRefBased/>
  <w15:docId w15:val="{AC64EB72-376A-4C4C-9044-A32BC219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A93"/>
    <w:pPr>
      <w:spacing w:after="0" w:line="240" w:lineRule="auto"/>
    </w:pPr>
  </w:style>
  <w:style w:type="table" w:styleId="TableGrid">
    <w:name w:val="Table Grid"/>
    <w:basedOn w:val="TableNormal"/>
    <w:uiPriority w:val="39"/>
    <w:rsid w:val="00A0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Caroline</dc:creator>
  <cp:keywords/>
  <dc:description/>
  <cp:lastModifiedBy>Ross, Caroline</cp:lastModifiedBy>
  <cp:revision>5</cp:revision>
  <dcterms:created xsi:type="dcterms:W3CDTF">2016-10-30T21:35:00Z</dcterms:created>
  <dcterms:modified xsi:type="dcterms:W3CDTF">2019-03-12T16:45:00Z</dcterms:modified>
</cp:coreProperties>
</file>