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34F3E" w14:textId="77777777" w:rsidR="00862D23" w:rsidRDefault="003043ED" w:rsidP="00B506F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Ms. Ross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Name:  ___________________</w:t>
      </w:r>
    </w:p>
    <w:p w14:paraId="73F3E632" w14:textId="3A279BF2" w:rsidR="003043ED" w:rsidRDefault="003043ED" w:rsidP="00B506F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Socials 1</w:t>
      </w:r>
      <w:r w:rsidR="008965F0">
        <w:rPr>
          <w:rFonts w:ascii="Arial" w:hAnsi="Arial"/>
        </w:rPr>
        <w:t>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Date:    ___________________</w:t>
      </w:r>
    </w:p>
    <w:p w14:paraId="62F8DECF" w14:textId="029A57F5" w:rsidR="00B506FA" w:rsidRPr="00383ABC" w:rsidRDefault="003043ED" w:rsidP="00383AB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POLITICAL CHANGE IN CANADA DURING THE 1920s</w:t>
      </w:r>
    </w:p>
    <w:p w14:paraId="11B2134E" w14:textId="069EB37F" w:rsidR="00E93604" w:rsidRDefault="00E93604" w:rsidP="003043ED">
      <w:pPr>
        <w:rPr>
          <w:rFonts w:ascii="Arial" w:hAnsi="Arial"/>
        </w:rPr>
      </w:pPr>
      <w:r>
        <w:rPr>
          <w:rFonts w:ascii="Arial" w:hAnsi="Arial"/>
        </w:rPr>
        <w:t xml:space="preserve">During the 1920s, </w:t>
      </w:r>
      <w:proofErr w:type="gramStart"/>
      <w:r>
        <w:rPr>
          <w:rFonts w:ascii="Arial" w:hAnsi="Arial"/>
        </w:rPr>
        <w:t>a number of</w:t>
      </w:r>
      <w:proofErr w:type="gramEnd"/>
      <w:r>
        <w:rPr>
          <w:rFonts w:ascii="Arial" w:hAnsi="Arial"/>
        </w:rPr>
        <w:t xml:space="preserve"> political events helped to develop Canada’s autonom</w:t>
      </w:r>
      <w:r w:rsidR="00383ABC">
        <w:rPr>
          <w:rFonts w:ascii="Arial" w:hAnsi="Arial"/>
        </w:rPr>
        <w:t>y/</w:t>
      </w:r>
      <w:r>
        <w:rPr>
          <w:rFonts w:ascii="Arial" w:hAnsi="Arial"/>
        </w:rPr>
        <w:t xml:space="preserve">independence from Britain.  Summarize the key ideas of the event, then analyze how this helped the nation develop independence.  Use pp. 80-83 in </w:t>
      </w:r>
      <w:r w:rsidRPr="00E93604">
        <w:rPr>
          <w:rFonts w:ascii="Arial" w:hAnsi="Arial"/>
          <w:u w:val="single"/>
        </w:rPr>
        <w:t>Counterpoints 2</w:t>
      </w:r>
      <w:r w:rsidRPr="00E93604">
        <w:rPr>
          <w:rFonts w:ascii="Arial" w:hAnsi="Arial"/>
          <w:u w:val="single"/>
          <w:vertAlign w:val="superscript"/>
        </w:rPr>
        <w:t>nd</w:t>
      </w:r>
      <w:r w:rsidRPr="00E93604">
        <w:rPr>
          <w:rFonts w:ascii="Arial" w:hAnsi="Arial"/>
          <w:u w:val="single"/>
        </w:rPr>
        <w:t xml:space="preserve"> edition</w:t>
      </w:r>
      <w:r>
        <w:rPr>
          <w:rFonts w:ascii="Arial" w:hAnsi="Arial"/>
        </w:rPr>
        <w:t>.</w:t>
      </w:r>
    </w:p>
    <w:p w14:paraId="779B5F0A" w14:textId="77777777" w:rsidR="00E93604" w:rsidRDefault="00E93604" w:rsidP="003043ED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396"/>
        <w:gridCol w:w="4872"/>
      </w:tblGrid>
      <w:tr w:rsidR="00E93604" w14:paraId="723E8435" w14:textId="77777777" w:rsidTr="00E93604">
        <w:tc>
          <w:tcPr>
            <w:tcW w:w="3348" w:type="dxa"/>
          </w:tcPr>
          <w:p w14:paraId="1E9A07D2" w14:textId="77777777" w:rsidR="00E93604" w:rsidRPr="00E93604" w:rsidRDefault="00E93604" w:rsidP="00E93604">
            <w:pPr>
              <w:jc w:val="center"/>
              <w:rPr>
                <w:rFonts w:ascii="Arial" w:hAnsi="Arial"/>
                <w:b/>
              </w:rPr>
            </w:pPr>
            <w:bookmarkStart w:id="0" w:name="_Hlk529354702"/>
            <w:r w:rsidRPr="00E93604">
              <w:rPr>
                <w:rFonts w:ascii="Arial" w:hAnsi="Arial"/>
                <w:b/>
              </w:rPr>
              <w:t>EVENT</w:t>
            </w:r>
          </w:p>
        </w:tc>
        <w:tc>
          <w:tcPr>
            <w:tcW w:w="6396" w:type="dxa"/>
          </w:tcPr>
          <w:p w14:paraId="162AC4DB" w14:textId="77777777" w:rsidR="00E93604" w:rsidRPr="00E93604" w:rsidRDefault="00E93604" w:rsidP="00E93604">
            <w:pPr>
              <w:jc w:val="center"/>
              <w:rPr>
                <w:rFonts w:ascii="Arial" w:hAnsi="Arial"/>
                <w:b/>
              </w:rPr>
            </w:pPr>
            <w:r w:rsidRPr="00E93604">
              <w:rPr>
                <w:rFonts w:ascii="Arial" w:hAnsi="Arial"/>
                <w:b/>
              </w:rPr>
              <w:t>SUMMARY</w:t>
            </w:r>
          </w:p>
        </w:tc>
        <w:tc>
          <w:tcPr>
            <w:tcW w:w="4872" w:type="dxa"/>
          </w:tcPr>
          <w:p w14:paraId="01CEB691" w14:textId="77777777" w:rsidR="00E93604" w:rsidRPr="00E93604" w:rsidRDefault="00E93604" w:rsidP="00E93604">
            <w:pPr>
              <w:jc w:val="center"/>
              <w:rPr>
                <w:rFonts w:ascii="Arial" w:hAnsi="Arial"/>
                <w:b/>
              </w:rPr>
            </w:pPr>
            <w:r w:rsidRPr="00E93604">
              <w:rPr>
                <w:rFonts w:ascii="Arial" w:hAnsi="Arial"/>
                <w:b/>
              </w:rPr>
              <w:t>HOW DID THIS DEVELOP CANADIAN AUTONOMY?</w:t>
            </w:r>
          </w:p>
        </w:tc>
      </w:tr>
      <w:bookmarkEnd w:id="0"/>
      <w:tr w:rsidR="00E93604" w14:paraId="01FD2A29" w14:textId="77777777" w:rsidTr="00E93604">
        <w:tc>
          <w:tcPr>
            <w:tcW w:w="3348" w:type="dxa"/>
          </w:tcPr>
          <w:p w14:paraId="6362D38D" w14:textId="77777777" w:rsidR="00E93604" w:rsidRDefault="00E93604" w:rsidP="003043ED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Chanak</w:t>
            </w:r>
            <w:proofErr w:type="spellEnd"/>
            <w:r>
              <w:rPr>
                <w:rFonts w:ascii="Arial" w:hAnsi="Arial"/>
              </w:rPr>
              <w:t xml:space="preserve"> Crisis 1922</w:t>
            </w:r>
          </w:p>
        </w:tc>
        <w:tc>
          <w:tcPr>
            <w:tcW w:w="6396" w:type="dxa"/>
          </w:tcPr>
          <w:p w14:paraId="615AA129" w14:textId="77777777" w:rsidR="00E93604" w:rsidRDefault="00E93604" w:rsidP="003043ED">
            <w:pPr>
              <w:rPr>
                <w:rFonts w:ascii="Arial" w:hAnsi="Arial"/>
              </w:rPr>
            </w:pPr>
          </w:p>
          <w:p w14:paraId="6CE59309" w14:textId="77777777" w:rsidR="00E93604" w:rsidRDefault="00E93604" w:rsidP="003043ED">
            <w:pPr>
              <w:rPr>
                <w:rFonts w:ascii="Arial" w:hAnsi="Arial"/>
              </w:rPr>
            </w:pPr>
          </w:p>
          <w:p w14:paraId="3E46A4C0" w14:textId="1158B4C1" w:rsidR="00E93604" w:rsidRDefault="00E93604" w:rsidP="003043ED">
            <w:pPr>
              <w:rPr>
                <w:rFonts w:ascii="Arial" w:hAnsi="Arial"/>
              </w:rPr>
            </w:pPr>
          </w:p>
          <w:p w14:paraId="131B0AA3" w14:textId="0F73BD60" w:rsidR="00383ABC" w:rsidRDefault="00383ABC" w:rsidP="003043ED">
            <w:pPr>
              <w:rPr>
                <w:rFonts w:ascii="Arial" w:hAnsi="Arial"/>
              </w:rPr>
            </w:pPr>
          </w:p>
          <w:p w14:paraId="6634BB27" w14:textId="0FFCB89D" w:rsidR="00383ABC" w:rsidRDefault="00383ABC" w:rsidP="003043ED">
            <w:pPr>
              <w:rPr>
                <w:rFonts w:ascii="Arial" w:hAnsi="Arial"/>
              </w:rPr>
            </w:pPr>
          </w:p>
          <w:p w14:paraId="6D4312A9" w14:textId="5B1174F4" w:rsidR="00383ABC" w:rsidRDefault="00383ABC" w:rsidP="003043ED">
            <w:pPr>
              <w:rPr>
                <w:rFonts w:ascii="Arial" w:hAnsi="Arial"/>
              </w:rPr>
            </w:pPr>
          </w:p>
          <w:p w14:paraId="558BD1DB" w14:textId="77777777" w:rsidR="00383ABC" w:rsidRDefault="00383ABC" w:rsidP="003043ED">
            <w:pPr>
              <w:rPr>
                <w:rFonts w:ascii="Arial" w:hAnsi="Arial"/>
              </w:rPr>
            </w:pPr>
          </w:p>
          <w:p w14:paraId="372B238E" w14:textId="77777777" w:rsidR="00E93604" w:rsidRDefault="00E93604" w:rsidP="003043ED">
            <w:pPr>
              <w:rPr>
                <w:rFonts w:ascii="Arial" w:hAnsi="Arial"/>
              </w:rPr>
            </w:pPr>
          </w:p>
          <w:p w14:paraId="0CFFD535" w14:textId="77777777" w:rsidR="00E93604" w:rsidRDefault="00E93604" w:rsidP="003043ED">
            <w:pPr>
              <w:rPr>
                <w:rFonts w:ascii="Arial" w:hAnsi="Arial"/>
              </w:rPr>
            </w:pPr>
          </w:p>
        </w:tc>
        <w:tc>
          <w:tcPr>
            <w:tcW w:w="4872" w:type="dxa"/>
          </w:tcPr>
          <w:p w14:paraId="4DA304D4" w14:textId="77777777" w:rsidR="00E93604" w:rsidRDefault="00E93604" w:rsidP="003043ED">
            <w:pPr>
              <w:rPr>
                <w:rFonts w:ascii="Arial" w:hAnsi="Arial"/>
              </w:rPr>
            </w:pPr>
          </w:p>
        </w:tc>
      </w:tr>
      <w:tr w:rsidR="00E93604" w14:paraId="34BCCF8F" w14:textId="77777777" w:rsidTr="00E93604">
        <w:tc>
          <w:tcPr>
            <w:tcW w:w="3348" w:type="dxa"/>
          </w:tcPr>
          <w:p w14:paraId="68472502" w14:textId="77777777" w:rsidR="00E93604" w:rsidRDefault="00E93604" w:rsidP="003043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Halibut Treaty 1923</w:t>
            </w:r>
          </w:p>
        </w:tc>
        <w:tc>
          <w:tcPr>
            <w:tcW w:w="6396" w:type="dxa"/>
          </w:tcPr>
          <w:p w14:paraId="0C63ADD3" w14:textId="77777777" w:rsidR="00E93604" w:rsidRDefault="00E93604" w:rsidP="003043ED">
            <w:pPr>
              <w:rPr>
                <w:rFonts w:ascii="Arial" w:hAnsi="Arial"/>
              </w:rPr>
            </w:pPr>
          </w:p>
          <w:p w14:paraId="671037F0" w14:textId="77777777" w:rsidR="00E93604" w:rsidRDefault="00E93604" w:rsidP="003043ED">
            <w:pPr>
              <w:rPr>
                <w:rFonts w:ascii="Arial" w:hAnsi="Arial"/>
              </w:rPr>
            </w:pPr>
          </w:p>
          <w:p w14:paraId="743EEC8B" w14:textId="412FBD01" w:rsidR="00E93604" w:rsidRDefault="00E93604" w:rsidP="003043ED">
            <w:pPr>
              <w:rPr>
                <w:rFonts w:ascii="Arial" w:hAnsi="Arial"/>
              </w:rPr>
            </w:pPr>
          </w:p>
          <w:p w14:paraId="5F72A082" w14:textId="4B849090" w:rsidR="00383ABC" w:rsidRDefault="00383ABC" w:rsidP="003043ED">
            <w:pPr>
              <w:rPr>
                <w:rFonts w:ascii="Arial" w:hAnsi="Arial"/>
              </w:rPr>
            </w:pPr>
          </w:p>
          <w:p w14:paraId="37AACF63" w14:textId="2EE2D219" w:rsidR="00383ABC" w:rsidRDefault="00383ABC" w:rsidP="003043ED">
            <w:pPr>
              <w:rPr>
                <w:rFonts w:ascii="Arial" w:hAnsi="Arial"/>
              </w:rPr>
            </w:pPr>
          </w:p>
          <w:p w14:paraId="4EA2C759" w14:textId="42322A54" w:rsidR="00383ABC" w:rsidRDefault="00383ABC" w:rsidP="003043ED">
            <w:pPr>
              <w:rPr>
                <w:rFonts w:ascii="Arial" w:hAnsi="Arial"/>
              </w:rPr>
            </w:pPr>
          </w:p>
          <w:p w14:paraId="198EB248" w14:textId="77777777" w:rsidR="00383ABC" w:rsidRDefault="00383ABC" w:rsidP="003043ED">
            <w:pPr>
              <w:rPr>
                <w:rFonts w:ascii="Arial" w:hAnsi="Arial"/>
              </w:rPr>
            </w:pPr>
          </w:p>
          <w:p w14:paraId="2D058217" w14:textId="5DE5A458" w:rsidR="00E93604" w:rsidRDefault="00E93604" w:rsidP="003043ED">
            <w:pPr>
              <w:rPr>
                <w:rFonts w:ascii="Arial" w:hAnsi="Arial"/>
              </w:rPr>
            </w:pPr>
          </w:p>
          <w:p w14:paraId="4DDEA2FA" w14:textId="77777777" w:rsidR="00383ABC" w:rsidRDefault="00383ABC" w:rsidP="003043ED">
            <w:pPr>
              <w:rPr>
                <w:rFonts w:ascii="Arial" w:hAnsi="Arial"/>
              </w:rPr>
            </w:pPr>
          </w:p>
          <w:p w14:paraId="475C6DEB" w14:textId="77777777" w:rsidR="00E93604" w:rsidRDefault="00E93604" w:rsidP="003043ED">
            <w:pPr>
              <w:rPr>
                <w:rFonts w:ascii="Arial" w:hAnsi="Arial"/>
              </w:rPr>
            </w:pPr>
          </w:p>
        </w:tc>
        <w:tc>
          <w:tcPr>
            <w:tcW w:w="4872" w:type="dxa"/>
          </w:tcPr>
          <w:p w14:paraId="3FF1A7BD" w14:textId="77777777" w:rsidR="00E93604" w:rsidRDefault="00E93604" w:rsidP="003043ED">
            <w:pPr>
              <w:rPr>
                <w:rFonts w:ascii="Arial" w:hAnsi="Arial"/>
              </w:rPr>
            </w:pPr>
          </w:p>
        </w:tc>
      </w:tr>
      <w:tr w:rsidR="00E93604" w14:paraId="43AB255B" w14:textId="77777777" w:rsidTr="00E93604">
        <w:tc>
          <w:tcPr>
            <w:tcW w:w="3348" w:type="dxa"/>
          </w:tcPr>
          <w:p w14:paraId="4A7368E1" w14:textId="77777777" w:rsidR="00E93604" w:rsidRDefault="00E93604" w:rsidP="003043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King-Byng Crisis 1926</w:t>
            </w:r>
          </w:p>
        </w:tc>
        <w:tc>
          <w:tcPr>
            <w:tcW w:w="6396" w:type="dxa"/>
          </w:tcPr>
          <w:p w14:paraId="488B67F7" w14:textId="77777777" w:rsidR="00E93604" w:rsidRDefault="00E93604" w:rsidP="003043ED">
            <w:pPr>
              <w:rPr>
                <w:rFonts w:ascii="Arial" w:hAnsi="Arial"/>
              </w:rPr>
            </w:pPr>
          </w:p>
          <w:p w14:paraId="27203B9C" w14:textId="77777777" w:rsidR="00E93604" w:rsidRDefault="00E93604" w:rsidP="003043ED">
            <w:pPr>
              <w:rPr>
                <w:rFonts w:ascii="Arial" w:hAnsi="Arial"/>
              </w:rPr>
            </w:pPr>
          </w:p>
          <w:p w14:paraId="1A9B9116" w14:textId="55C678FF" w:rsidR="00E93604" w:rsidRDefault="00E93604" w:rsidP="003043ED">
            <w:pPr>
              <w:rPr>
                <w:rFonts w:ascii="Arial" w:hAnsi="Arial"/>
              </w:rPr>
            </w:pPr>
          </w:p>
          <w:p w14:paraId="3A1CBC68" w14:textId="7B74BF97" w:rsidR="00383ABC" w:rsidRDefault="00383ABC" w:rsidP="003043ED">
            <w:pPr>
              <w:rPr>
                <w:rFonts w:ascii="Arial" w:hAnsi="Arial"/>
              </w:rPr>
            </w:pPr>
          </w:p>
          <w:p w14:paraId="48E6ED94" w14:textId="5E352BFE" w:rsidR="00383ABC" w:rsidRDefault="00383ABC" w:rsidP="003043ED">
            <w:pPr>
              <w:rPr>
                <w:rFonts w:ascii="Arial" w:hAnsi="Arial"/>
              </w:rPr>
            </w:pPr>
          </w:p>
          <w:p w14:paraId="38E59853" w14:textId="77777777" w:rsidR="00383ABC" w:rsidRDefault="00383ABC" w:rsidP="003043ED">
            <w:pPr>
              <w:rPr>
                <w:rFonts w:ascii="Arial" w:hAnsi="Arial"/>
              </w:rPr>
            </w:pPr>
          </w:p>
          <w:p w14:paraId="5D19C26C" w14:textId="125A3EDD" w:rsidR="00E93604" w:rsidRDefault="00E93604" w:rsidP="003043ED">
            <w:pPr>
              <w:rPr>
                <w:rFonts w:ascii="Arial" w:hAnsi="Arial"/>
              </w:rPr>
            </w:pPr>
          </w:p>
          <w:p w14:paraId="2B2A5B6F" w14:textId="13027F2E" w:rsidR="00383ABC" w:rsidRDefault="00383ABC" w:rsidP="003043ED">
            <w:pPr>
              <w:rPr>
                <w:rFonts w:ascii="Arial" w:hAnsi="Arial"/>
              </w:rPr>
            </w:pPr>
          </w:p>
          <w:p w14:paraId="61D5B09F" w14:textId="77777777" w:rsidR="00383ABC" w:rsidRDefault="00383ABC" w:rsidP="003043ED">
            <w:pPr>
              <w:rPr>
                <w:rFonts w:ascii="Arial" w:hAnsi="Arial"/>
              </w:rPr>
            </w:pPr>
          </w:p>
          <w:p w14:paraId="40448360" w14:textId="77777777" w:rsidR="00E93604" w:rsidRDefault="00E93604" w:rsidP="003043ED">
            <w:pPr>
              <w:rPr>
                <w:rFonts w:ascii="Arial" w:hAnsi="Arial"/>
              </w:rPr>
            </w:pPr>
            <w:bookmarkStart w:id="1" w:name="_GoBack"/>
            <w:bookmarkEnd w:id="1"/>
          </w:p>
        </w:tc>
        <w:tc>
          <w:tcPr>
            <w:tcW w:w="4872" w:type="dxa"/>
          </w:tcPr>
          <w:p w14:paraId="1F70C10F" w14:textId="77777777" w:rsidR="00E93604" w:rsidRDefault="00E93604" w:rsidP="003043ED">
            <w:pPr>
              <w:rPr>
                <w:rFonts w:ascii="Arial" w:hAnsi="Arial"/>
              </w:rPr>
            </w:pPr>
          </w:p>
        </w:tc>
      </w:tr>
      <w:tr w:rsidR="00383ABC" w14:paraId="770CB4BF" w14:textId="77777777" w:rsidTr="00E93604">
        <w:tc>
          <w:tcPr>
            <w:tcW w:w="3348" w:type="dxa"/>
          </w:tcPr>
          <w:p w14:paraId="00818E6F" w14:textId="313CEA84" w:rsidR="00383ABC" w:rsidRDefault="00383ABC" w:rsidP="00383ABC">
            <w:pPr>
              <w:jc w:val="center"/>
              <w:rPr>
                <w:rFonts w:ascii="Arial" w:hAnsi="Arial"/>
              </w:rPr>
            </w:pPr>
            <w:r w:rsidRPr="00E93604">
              <w:rPr>
                <w:rFonts w:ascii="Arial" w:hAnsi="Arial"/>
                <w:b/>
              </w:rPr>
              <w:lastRenderedPageBreak/>
              <w:t>EVENT</w:t>
            </w:r>
          </w:p>
        </w:tc>
        <w:tc>
          <w:tcPr>
            <w:tcW w:w="6396" w:type="dxa"/>
          </w:tcPr>
          <w:p w14:paraId="0541EAD4" w14:textId="08FDA24C" w:rsidR="00383ABC" w:rsidRDefault="00383ABC" w:rsidP="00383ABC">
            <w:pPr>
              <w:jc w:val="center"/>
              <w:rPr>
                <w:rFonts w:ascii="Arial" w:hAnsi="Arial"/>
              </w:rPr>
            </w:pPr>
            <w:r w:rsidRPr="00E93604">
              <w:rPr>
                <w:rFonts w:ascii="Arial" w:hAnsi="Arial"/>
                <w:b/>
              </w:rPr>
              <w:t>SUMMARY</w:t>
            </w:r>
          </w:p>
        </w:tc>
        <w:tc>
          <w:tcPr>
            <w:tcW w:w="4872" w:type="dxa"/>
          </w:tcPr>
          <w:p w14:paraId="4CDA8AD4" w14:textId="0547F702" w:rsidR="00383ABC" w:rsidRDefault="00383ABC" w:rsidP="00383ABC">
            <w:pPr>
              <w:jc w:val="center"/>
              <w:rPr>
                <w:rFonts w:ascii="Arial" w:hAnsi="Arial"/>
              </w:rPr>
            </w:pPr>
            <w:r w:rsidRPr="00E93604">
              <w:rPr>
                <w:rFonts w:ascii="Arial" w:hAnsi="Arial"/>
                <w:b/>
              </w:rPr>
              <w:t>HOW DID THIS DEVELOP CANADIAN AUTONOMY?</w:t>
            </w:r>
          </w:p>
        </w:tc>
      </w:tr>
      <w:tr w:rsidR="00383ABC" w14:paraId="537F2964" w14:textId="77777777" w:rsidTr="00E93604">
        <w:tc>
          <w:tcPr>
            <w:tcW w:w="3348" w:type="dxa"/>
          </w:tcPr>
          <w:p w14:paraId="17C4E3C9" w14:textId="77777777" w:rsidR="00383ABC" w:rsidRDefault="00383ABC" w:rsidP="00383A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Imperial Conference 1926</w:t>
            </w:r>
          </w:p>
        </w:tc>
        <w:tc>
          <w:tcPr>
            <w:tcW w:w="6396" w:type="dxa"/>
          </w:tcPr>
          <w:p w14:paraId="776353AF" w14:textId="77777777" w:rsidR="00383ABC" w:rsidRDefault="00383ABC" w:rsidP="00383ABC">
            <w:pPr>
              <w:rPr>
                <w:rFonts w:ascii="Arial" w:hAnsi="Arial"/>
              </w:rPr>
            </w:pPr>
          </w:p>
          <w:p w14:paraId="388E4D39" w14:textId="77777777" w:rsidR="00383ABC" w:rsidRDefault="00383ABC" w:rsidP="00383ABC">
            <w:pPr>
              <w:rPr>
                <w:rFonts w:ascii="Arial" w:hAnsi="Arial"/>
              </w:rPr>
            </w:pPr>
          </w:p>
          <w:p w14:paraId="463545DE" w14:textId="77777777" w:rsidR="00383ABC" w:rsidRDefault="00383ABC" w:rsidP="00383ABC">
            <w:pPr>
              <w:rPr>
                <w:rFonts w:ascii="Arial" w:hAnsi="Arial"/>
              </w:rPr>
            </w:pPr>
          </w:p>
          <w:p w14:paraId="04C63E67" w14:textId="233D43EF" w:rsidR="00383ABC" w:rsidRDefault="00383ABC" w:rsidP="00383ABC">
            <w:pPr>
              <w:rPr>
                <w:rFonts w:ascii="Arial" w:hAnsi="Arial"/>
              </w:rPr>
            </w:pPr>
          </w:p>
          <w:p w14:paraId="0063EDF7" w14:textId="14ACC173" w:rsidR="00383ABC" w:rsidRDefault="00383ABC" w:rsidP="00383ABC">
            <w:pPr>
              <w:rPr>
                <w:rFonts w:ascii="Arial" w:hAnsi="Arial"/>
              </w:rPr>
            </w:pPr>
          </w:p>
          <w:p w14:paraId="42860C68" w14:textId="77777777" w:rsidR="00383ABC" w:rsidRDefault="00383ABC" w:rsidP="00383ABC">
            <w:pPr>
              <w:rPr>
                <w:rFonts w:ascii="Arial" w:hAnsi="Arial"/>
              </w:rPr>
            </w:pPr>
          </w:p>
          <w:p w14:paraId="48C04067" w14:textId="77777777" w:rsidR="00383ABC" w:rsidRDefault="00383ABC" w:rsidP="00383ABC">
            <w:pPr>
              <w:rPr>
                <w:rFonts w:ascii="Arial" w:hAnsi="Arial"/>
              </w:rPr>
            </w:pPr>
          </w:p>
          <w:p w14:paraId="7890162D" w14:textId="77777777" w:rsidR="00383ABC" w:rsidRDefault="00383ABC" w:rsidP="00383ABC">
            <w:pPr>
              <w:rPr>
                <w:rFonts w:ascii="Arial" w:hAnsi="Arial"/>
              </w:rPr>
            </w:pPr>
          </w:p>
          <w:p w14:paraId="5120D325" w14:textId="77777777" w:rsidR="00383ABC" w:rsidRDefault="00383ABC" w:rsidP="00383ABC">
            <w:pPr>
              <w:rPr>
                <w:rFonts w:ascii="Arial" w:hAnsi="Arial"/>
              </w:rPr>
            </w:pPr>
          </w:p>
          <w:p w14:paraId="4454A659" w14:textId="4AAFB0DC" w:rsidR="00383ABC" w:rsidRDefault="00383ABC" w:rsidP="00383ABC">
            <w:pPr>
              <w:rPr>
                <w:rFonts w:ascii="Arial" w:hAnsi="Arial"/>
              </w:rPr>
            </w:pPr>
          </w:p>
        </w:tc>
        <w:tc>
          <w:tcPr>
            <w:tcW w:w="4872" w:type="dxa"/>
          </w:tcPr>
          <w:p w14:paraId="7E7E6F42" w14:textId="77777777" w:rsidR="00383ABC" w:rsidRDefault="00383ABC" w:rsidP="00383ABC">
            <w:pPr>
              <w:rPr>
                <w:rFonts w:ascii="Arial" w:hAnsi="Arial"/>
              </w:rPr>
            </w:pPr>
          </w:p>
        </w:tc>
      </w:tr>
      <w:tr w:rsidR="00383ABC" w14:paraId="50E3CA7A" w14:textId="77777777" w:rsidTr="00E93604">
        <w:tc>
          <w:tcPr>
            <w:tcW w:w="3348" w:type="dxa"/>
          </w:tcPr>
          <w:p w14:paraId="5063C941" w14:textId="77777777" w:rsidR="00383ABC" w:rsidRDefault="00383ABC" w:rsidP="00383A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Balfour Report</w:t>
            </w:r>
          </w:p>
        </w:tc>
        <w:tc>
          <w:tcPr>
            <w:tcW w:w="6396" w:type="dxa"/>
          </w:tcPr>
          <w:p w14:paraId="1F2C99FB" w14:textId="77777777" w:rsidR="00383ABC" w:rsidRDefault="00383ABC" w:rsidP="00383ABC">
            <w:pPr>
              <w:rPr>
                <w:rFonts w:ascii="Arial" w:hAnsi="Arial"/>
              </w:rPr>
            </w:pPr>
          </w:p>
          <w:p w14:paraId="0D1C0415" w14:textId="77777777" w:rsidR="00383ABC" w:rsidRDefault="00383ABC" w:rsidP="00383ABC">
            <w:pPr>
              <w:rPr>
                <w:rFonts w:ascii="Arial" w:hAnsi="Arial"/>
              </w:rPr>
            </w:pPr>
          </w:p>
          <w:p w14:paraId="06D56190" w14:textId="52CD4A3B" w:rsidR="00383ABC" w:rsidRDefault="00383ABC" w:rsidP="00383ABC">
            <w:pPr>
              <w:rPr>
                <w:rFonts w:ascii="Arial" w:hAnsi="Arial"/>
              </w:rPr>
            </w:pPr>
          </w:p>
          <w:p w14:paraId="28A59047" w14:textId="729CBB46" w:rsidR="00383ABC" w:rsidRDefault="00383ABC" w:rsidP="00383ABC">
            <w:pPr>
              <w:rPr>
                <w:rFonts w:ascii="Arial" w:hAnsi="Arial"/>
              </w:rPr>
            </w:pPr>
          </w:p>
          <w:p w14:paraId="01C95136" w14:textId="77777777" w:rsidR="00383ABC" w:rsidRDefault="00383ABC" w:rsidP="00383ABC">
            <w:pPr>
              <w:rPr>
                <w:rFonts w:ascii="Arial" w:hAnsi="Arial"/>
              </w:rPr>
            </w:pPr>
          </w:p>
          <w:p w14:paraId="430C932D" w14:textId="73510981" w:rsidR="00383ABC" w:rsidRDefault="00383ABC" w:rsidP="00383ABC">
            <w:pPr>
              <w:rPr>
                <w:rFonts w:ascii="Arial" w:hAnsi="Arial"/>
              </w:rPr>
            </w:pPr>
          </w:p>
          <w:p w14:paraId="06E69C9E" w14:textId="58130B86" w:rsidR="00383ABC" w:rsidRDefault="00383ABC" w:rsidP="00383ABC">
            <w:pPr>
              <w:rPr>
                <w:rFonts w:ascii="Arial" w:hAnsi="Arial"/>
              </w:rPr>
            </w:pPr>
          </w:p>
          <w:p w14:paraId="6DAE015F" w14:textId="477796B7" w:rsidR="00383ABC" w:rsidRDefault="00383ABC" w:rsidP="00383ABC">
            <w:pPr>
              <w:rPr>
                <w:rFonts w:ascii="Arial" w:hAnsi="Arial"/>
              </w:rPr>
            </w:pPr>
          </w:p>
          <w:p w14:paraId="51DDD866" w14:textId="77777777" w:rsidR="00383ABC" w:rsidRDefault="00383ABC" w:rsidP="00383ABC">
            <w:pPr>
              <w:rPr>
                <w:rFonts w:ascii="Arial" w:hAnsi="Arial"/>
              </w:rPr>
            </w:pPr>
          </w:p>
          <w:p w14:paraId="5476F239" w14:textId="77777777" w:rsidR="00383ABC" w:rsidRDefault="00383ABC" w:rsidP="00383ABC">
            <w:pPr>
              <w:rPr>
                <w:rFonts w:ascii="Arial" w:hAnsi="Arial"/>
              </w:rPr>
            </w:pPr>
          </w:p>
        </w:tc>
        <w:tc>
          <w:tcPr>
            <w:tcW w:w="4872" w:type="dxa"/>
          </w:tcPr>
          <w:p w14:paraId="72375C7B" w14:textId="77777777" w:rsidR="00383ABC" w:rsidRDefault="00383ABC" w:rsidP="00383ABC">
            <w:pPr>
              <w:rPr>
                <w:rFonts w:ascii="Arial" w:hAnsi="Arial"/>
              </w:rPr>
            </w:pPr>
          </w:p>
        </w:tc>
      </w:tr>
      <w:tr w:rsidR="00383ABC" w14:paraId="531A36FB" w14:textId="77777777" w:rsidTr="00E93604">
        <w:tc>
          <w:tcPr>
            <w:tcW w:w="3348" w:type="dxa"/>
          </w:tcPr>
          <w:p w14:paraId="4DDB8475" w14:textId="77777777" w:rsidR="00383ABC" w:rsidRDefault="00383ABC" w:rsidP="00383A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Statute of Westminster 1931</w:t>
            </w:r>
          </w:p>
        </w:tc>
        <w:tc>
          <w:tcPr>
            <w:tcW w:w="6396" w:type="dxa"/>
          </w:tcPr>
          <w:p w14:paraId="79756A0C" w14:textId="77777777" w:rsidR="00383ABC" w:rsidRDefault="00383ABC" w:rsidP="00383ABC">
            <w:pPr>
              <w:rPr>
                <w:rFonts w:ascii="Arial" w:hAnsi="Arial"/>
              </w:rPr>
            </w:pPr>
          </w:p>
          <w:p w14:paraId="28723DA1" w14:textId="77777777" w:rsidR="00383ABC" w:rsidRDefault="00383ABC" w:rsidP="00383ABC">
            <w:pPr>
              <w:rPr>
                <w:rFonts w:ascii="Arial" w:hAnsi="Arial"/>
              </w:rPr>
            </w:pPr>
          </w:p>
          <w:p w14:paraId="41B3194A" w14:textId="77777777" w:rsidR="00383ABC" w:rsidRDefault="00383ABC" w:rsidP="00383ABC">
            <w:pPr>
              <w:rPr>
                <w:rFonts w:ascii="Arial" w:hAnsi="Arial"/>
              </w:rPr>
            </w:pPr>
          </w:p>
          <w:p w14:paraId="0EDDF085" w14:textId="46C3ACCD" w:rsidR="00383ABC" w:rsidRDefault="00383ABC" w:rsidP="00383ABC">
            <w:pPr>
              <w:rPr>
                <w:rFonts w:ascii="Arial" w:hAnsi="Arial"/>
              </w:rPr>
            </w:pPr>
          </w:p>
          <w:p w14:paraId="5BC915F4" w14:textId="4C5C178B" w:rsidR="00383ABC" w:rsidRDefault="00383ABC" w:rsidP="00383ABC">
            <w:pPr>
              <w:rPr>
                <w:rFonts w:ascii="Arial" w:hAnsi="Arial"/>
              </w:rPr>
            </w:pPr>
          </w:p>
          <w:p w14:paraId="04000A8A" w14:textId="10A0F7D9" w:rsidR="00383ABC" w:rsidRDefault="00383ABC" w:rsidP="00383ABC">
            <w:pPr>
              <w:rPr>
                <w:rFonts w:ascii="Arial" w:hAnsi="Arial"/>
              </w:rPr>
            </w:pPr>
          </w:p>
          <w:p w14:paraId="0A50FDA7" w14:textId="601F9D86" w:rsidR="00383ABC" w:rsidRDefault="00383ABC" w:rsidP="00383ABC">
            <w:pPr>
              <w:rPr>
                <w:rFonts w:ascii="Arial" w:hAnsi="Arial"/>
              </w:rPr>
            </w:pPr>
          </w:p>
          <w:p w14:paraId="37EAFDD0" w14:textId="4D17F020" w:rsidR="00383ABC" w:rsidRDefault="00383ABC" w:rsidP="00383ABC">
            <w:pPr>
              <w:rPr>
                <w:rFonts w:ascii="Arial" w:hAnsi="Arial"/>
              </w:rPr>
            </w:pPr>
          </w:p>
          <w:p w14:paraId="2A63D41E" w14:textId="77777777" w:rsidR="00383ABC" w:rsidRDefault="00383ABC" w:rsidP="00383ABC">
            <w:pPr>
              <w:rPr>
                <w:rFonts w:ascii="Arial" w:hAnsi="Arial"/>
              </w:rPr>
            </w:pPr>
          </w:p>
          <w:p w14:paraId="7360E07A" w14:textId="77777777" w:rsidR="00383ABC" w:rsidRDefault="00383ABC" w:rsidP="00383ABC">
            <w:pPr>
              <w:rPr>
                <w:rFonts w:ascii="Arial" w:hAnsi="Arial"/>
              </w:rPr>
            </w:pPr>
          </w:p>
        </w:tc>
        <w:tc>
          <w:tcPr>
            <w:tcW w:w="4872" w:type="dxa"/>
          </w:tcPr>
          <w:p w14:paraId="66909111" w14:textId="77777777" w:rsidR="00383ABC" w:rsidRDefault="00383ABC" w:rsidP="00383ABC">
            <w:pPr>
              <w:rPr>
                <w:rFonts w:ascii="Arial" w:hAnsi="Arial"/>
              </w:rPr>
            </w:pPr>
          </w:p>
        </w:tc>
      </w:tr>
    </w:tbl>
    <w:p w14:paraId="2FBC140D" w14:textId="77777777" w:rsidR="00E93604" w:rsidRPr="00E93604" w:rsidRDefault="00E93604" w:rsidP="003043ED">
      <w:pPr>
        <w:rPr>
          <w:rFonts w:ascii="Arial" w:hAnsi="Arial"/>
        </w:rPr>
      </w:pPr>
    </w:p>
    <w:p w14:paraId="5D59FA88" w14:textId="77777777" w:rsidR="00E93604" w:rsidRPr="00E93604" w:rsidRDefault="00E93604" w:rsidP="003043ED">
      <w:pPr>
        <w:rPr>
          <w:rFonts w:ascii="Arial" w:hAnsi="Arial"/>
          <w:b/>
          <w:u w:val="single"/>
        </w:rPr>
      </w:pPr>
    </w:p>
    <w:sectPr w:rsidR="00E93604" w:rsidRPr="00E93604" w:rsidSect="003043E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3ED"/>
    <w:rsid w:val="0015739B"/>
    <w:rsid w:val="002C135C"/>
    <w:rsid w:val="003043ED"/>
    <w:rsid w:val="00383ABC"/>
    <w:rsid w:val="00862D23"/>
    <w:rsid w:val="008965F0"/>
    <w:rsid w:val="008A5833"/>
    <w:rsid w:val="00B506FA"/>
    <w:rsid w:val="00E9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584215"/>
  <w14:defaultImageDpi w14:val="300"/>
  <w15:docId w15:val="{AFC86579-3679-461B-B6C9-6695066D5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Ross</dc:creator>
  <cp:keywords/>
  <dc:description/>
  <cp:lastModifiedBy>Ross, Caroline</cp:lastModifiedBy>
  <cp:revision>3</cp:revision>
  <dcterms:created xsi:type="dcterms:W3CDTF">2018-11-07T19:47:00Z</dcterms:created>
  <dcterms:modified xsi:type="dcterms:W3CDTF">2018-11-07T19:50:00Z</dcterms:modified>
</cp:coreProperties>
</file>