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418F2D62" w:rsidR="001F51D5" w:rsidRPr="00CC08F3" w:rsidRDefault="378088BB">
            <w:pPr>
              <w:rPr>
                <w:bCs/>
              </w:rPr>
            </w:pPr>
            <w:r w:rsidRPr="00FC73AD">
              <w:rPr>
                <w:b/>
              </w:rPr>
              <w:t xml:space="preserve">Name: </w:t>
            </w:r>
            <w:r w:rsidR="00CC08F3">
              <w:rPr>
                <w:bCs/>
              </w:rPr>
              <w:t>Cleon Liu</w:t>
            </w:r>
          </w:p>
        </w:tc>
        <w:tc>
          <w:tcPr>
            <w:tcW w:w="4871" w:type="dxa"/>
          </w:tcPr>
          <w:p w14:paraId="43B48E53" w14:textId="77777777" w:rsidR="008F008D" w:rsidRDefault="008F008D">
            <w:pPr>
              <w:rPr>
                <w:b/>
              </w:rPr>
            </w:pPr>
          </w:p>
          <w:p w14:paraId="6DDD4842" w14:textId="1881A9FE" w:rsidR="001F51D5" w:rsidRPr="00CC08F3" w:rsidRDefault="378088BB">
            <w:pPr>
              <w:rPr>
                <w:bCs/>
              </w:rPr>
            </w:pPr>
            <w:r w:rsidRPr="00FC73AD">
              <w:rPr>
                <w:b/>
              </w:rPr>
              <w:t>Date:</w:t>
            </w:r>
            <w:r w:rsidR="005763F1" w:rsidRPr="00FC73AD">
              <w:rPr>
                <w:b/>
              </w:rPr>
              <w:t xml:space="preserve"> </w:t>
            </w:r>
            <w:r w:rsidR="003E72C0" w:rsidRPr="00FC73AD">
              <w:rPr>
                <w:b/>
              </w:rPr>
              <w:t xml:space="preserve"> </w:t>
            </w:r>
            <w:r w:rsidR="00CC08F3">
              <w:rPr>
                <w:bCs/>
              </w:rPr>
              <w:t>November 12</w:t>
            </w:r>
            <w:r w:rsidR="00683C9D">
              <w:rPr>
                <w:bCs/>
              </w:rPr>
              <w:t xml:space="preserve"> 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28A4356E" w:rsidR="00617A88" w:rsidRPr="00E94655" w:rsidRDefault="00E94655"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28A4356E" w:rsidR="00617A88" w:rsidRPr="00E94655" w:rsidRDefault="00E94655"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Pr="00CC08F3" w:rsidRDefault="005763F1" w:rsidP="001F51D5">
            <w:pPr>
              <w:rPr>
                <w:sz w:val="24"/>
                <w:szCs w:val="24"/>
              </w:rPr>
            </w:pPr>
          </w:p>
          <w:p w14:paraId="482095FD" w14:textId="5B713C89" w:rsidR="00683C9D" w:rsidRDefault="00CC08F3" w:rsidP="001F51D5">
            <w:pPr>
              <w:rPr>
                <w:sz w:val="24"/>
                <w:szCs w:val="24"/>
              </w:rPr>
            </w:pPr>
            <w:r w:rsidRPr="00CC08F3">
              <w:rPr>
                <w:sz w:val="24"/>
                <w:szCs w:val="24"/>
              </w:rPr>
              <w:t xml:space="preserve">In my automotive class, I have done a tire rotating job on a car which uses communication, critical thinking, and creative thinking. When rotating tires, it requires strong communication with your classmates. This is because you have to talk to each other </w:t>
            </w:r>
            <w:r>
              <w:rPr>
                <w:sz w:val="24"/>
                <w:szCs w:val="24"/>
              </w:rPr>
              <w:t>about the conditions about tires, where the tires were (FR,FL,RR,RL)</w:t>
            </w:r>
            <w:r w:rsidR="00E94655">
              <w:rPr>
                <w:sz w:val="24"/>
                <w:szCs w:val="24"/>
              </w:rPr>
              <w:t>, moving the tires to specific places, holding up tire while your classmates screws in bolt, and much more. We also need to use critical thinking when removing the tire from car and putting it back on, one being you need to install the bolts in a star pattern. Or when you put on the wheel you have to remember to wiggle the tire as close to the car as possible. There are also step</w:t>
            </w:r>
            <w:r w:rsidR="00FE025B">
              <w:rPr>
                <w:sz w:val="24"/>
                <w:szCs w:val="24"/>
              </w:rPr>
              <w:t>s</w:t>
            </w:r>
            <w:r w:rsidR="00E94655">
              <w:rPr>
                <w:sz w:val="24"/>
                <w:szCs w:val="24"/>
              </w:rPr>
              <w:t xml:space="preserve"> you have to critically follow when your rotating tires. Such as first break the bolts of tire, then use a rachet and unscrew them, then take tire off. Then you need to move the tire to the right spots, then screw them on, then specifically torque them. </w:t>
            </w:r>
            <w:r w:rsidR="00683C9D">
              <w:rPr>
                <w:sz w:val="24"/>
                <w:szCs w:val="24"/>
              </w:rPr>
              <w:t>Also for critical thinking, we have to critically think if they tires are rotational, and see which spot is appropriate</w:t>
            </w:r>
            <w:r w:rsidR="00FE025B">
              <w:rPr>
                <w:sz w:val="24"/>
                <w:szCs w:val="24"/>
              </w:rPr>
              <w:t xml:space="preserve"> (FR,FL,RR,RL)</w:t>
            </w:r>
            <w:r w:rsidR="00683C9D">
              <w:rPr>
                <w:sz w:val="24"/>
                <w:szCs w:val="24"/>
              </w:rPr>
              <w:t xml:space="preserve">. </w:t>
            </w:r>
            <w:r w:rsidR="00E94655">
              <w:rPr>
                <w:sz w:val="24"/>
                <w:szCs w:val="24"/>
              </w:rPr>
              <w:t>At last, we need to use creative thinking when rotating tires. Especially when you are taking them off, the tire might get stuck so you need to use a hammer to knock it loose.</w:t>
            </w:r>
            <w:r w:rsidR="00683C9D">
              <w:rPr>
                <w:sz w:val="24"/>
                <w:szCs w:val="24"/>
              </w:rPr>
              <w:t xml:space="preserve"> </w:t>
            </w:r>
          </w:p>
          <w:p w14:paraId="60E302C1" w14:textId="77777777" w:rsidR="00683C9D" w:rsidRDefault="00683C9D" w:rsidP="001F51D5">
            <w:pPr>
              <w:rPr>
                <w:sz w:val="24"/>
                <w:szCs w:val="24"/>
              </w:rPr>
            </w:pPr>
          </w:p>
          <w:p w14:paraId="5D9D14C5" w14:textId="16D4777C" w:rsidR="005763F1" w:rsidRDefault="00683C9D" w:rsidP="001F51D5">
            <w:r>
              <w:rPr>
                <w:noProof/>
              </w:rPr>
              <w:drawing>
                <wp:inline distT="0" distB="0" distL="0" distR="0" wp14:anchorId="578AB95B" wp14:editId="454EEC18">
                  <wp:extent cx="4991100" cy="2329180"/>
                  <wp:effectExtent l="0" t="0" r="0" b="0"/>
                  <wp:docPr id="4" name="Picture 4" descr="Image result for tire install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re installation&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0495" cy="2347564"/>
                          </a:xfrm>
                          <a:prstGeom prst="rect">
                            <a:avLst/>
                          </a:prstGeom>
                          <a:noFill/>
                          <a:ln>
                            <a:noFill/>
                          </a:ln>
                        </pic:spPr>
                      </pic:pic>
                    </a:graphicData>
                  </a:graphic>
                </wp:inline>
              </w:drawing>
            </w:r>
            <w:r w:rsidR="00E94655">
              <w:rPr>
                <w:sz w:val="24"/>
                <w:szCs w:val="24"/>
              </w:rPr>
              <w:t xml:space="preserve">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3EA28F3C" w:rsidR="008D70AC" w:rsidRPr="00E94655" w:rsidRDefault="00E94655"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3EA28F3C" w:rsidR="008D70AC" w:rsidRPr="00E94655" w:rsidRDefault="00E94655"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lastRenderedPageBreak/>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95004A">
      <w:pPr>
        <w:numPr>
          <w:ilvl w:val="2"/>
          <w:numId w:val="1"/>
        </w:numPr>
        <w:spacing w:before="100" w:beforeAutospacing="1" w:after="100" w:afterAutospacing="1" w:line="240" w:lineRule="auto"/>
        <w:rPr>
          <w:rFonts w:eastAsia="Times New Roman" w:cstheme="minorHAnsi"/>
          <w:b/>
          <w:color w:val="333333"/>
          <w:sz w:val="18"/>
          <w:szCs w:val="18"/>
          <w:lang w:val="en-CA" w:eastAsia="en-CA"/>
        </w:rPr>
      </w:pPr>
      <w:bookmarkStart w:id="0" w:name="_GoBack"/>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bookmarkEnd w:id="0"/>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83C9D"/>
    <w:rsid w:val="00695272"/>
    <w:rsid w:val="006A7666"/>
    <w:rsid w:val="006F217E"/>
    <w:rsid w:val="007026AF"/>
    <w:rsid w:val="00707F75"/>
    <w:rsid w:val="0074744A"/>
    <w:rsid w:val="0076627E"/>
    <w:rsid w:val="007E62A0"/>
    <w:rsid w:val="0087144C"/>
    <w:rsid w:val="008D70AC"/>
    <w:rsid w:val="008F008D"/>
    <w:rsid w:val="008F5EC5"/>
    <w:rsid w:val="0095004A"/>
    <w:rsid w:val="00961344"/>
    <w:rsid w:val="00AA5131"/>
    <w:rsid w:val="00B23350"/>
    <w:rsid w:val="00B262D7"/>
    <w:rsid w:val="00B369B1"/>
    <w:rsid w:val="00B37CB3"/>
    <w:rsid w:val="00B8428A"/>
    <w:rsid w:val="00B92071"/>
    <w:rsid w:val="00CC08F3"/>
    <w:rsid w:val="00CD0BB6"/>
    <w:rsid w:val="00D724AC"/>
    <w:rsid w:val="00E14818"/>
    <w:rsid w:val="00E94655"/>
    <w:rsid w:val="00E956E4"/>
    <w:rsid w:val="00EB1ECE"/>
    <w:rsid w:val="00EC64F6"/>
    <w:rsid w:val="00F475E2"/>
    <w:rsid w:val="00FB1ED1"/>
    <w:rsid w:val="00FC73AD"/>
    <w:rsid w:val="00FE025B"/>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6A5C3A3C-63CB-4A7D-BED2-1F76E210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cleon liu</cp:lastModifiedBy>
  <cp:revision>3</cp:revision>
  <dcterms:created xsi:type="dcterms:W3CDTF">2019-11-12T21:26:00Z</dcterms:created>
  <dcterms:modified xsi:type="dcterms:W3CDTF">2019-11-12T21:27:00Z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