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0AAC5A57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9DB">
              <w:t>Ch</w:t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5324EF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3239DB">
              <w:rPr>
                <w:b/>
              </w:rPr>
              <w:t>Christian Domondon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22CF428C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" fillcolor="black [3213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160CA158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7D965C3F" w14:textId="0C5DCE55" w:rsidR="003239DB" w:rsidRDefault="003239DB" w:rsidP="001F51D5">
            <w:pPr>
              <w:rPr>
                <w:b/>
              </w:rPr>
            </w:pPr>
          </w:p>
          <w:p w14:paraId="22EB1432" w14:textId="50AF17AD" w:rsidR="005763F1" w:rsidRDefault="003239DB" w:rsidP="001F51D5">
            <w:pPr>
              <w:rPr>
                <w:b/>
              </w:rPr>
            </w:pPr>
            <w:r>
              <w:rPr>
                <w:b/>
              </w:rPr>
              <w:t xml:space="preserve">This core competency is for my advertisement synthesis assignment. In this project we had to do research on popular new media platforms. This project allowed me to realize that I need to improve my research capability. I was lacking in being able find credible sources and valid information. </w:t>
            </w:r>
            <w:r w:rsidR="00E137C0">
              <w:rPr>
                <w:b/>
              </w:rPr>
              <w:t xml:space="preserve">The final project turned out lackluster and sounded uncredible when read aloud. </w:t>
            </w:r>
          </w:p>
          <w:p w14:paraId="682C3850" w14:textId="62724D70" w:rsidR="00E137C0" w:rsidRDefault="00E137C0" w:rsidP="001F51D5"/>
          <w:p w14:paraId="1141F48C" w14:textId="18A46149" w:rsidR="00E137C0" w:rsidRDefault="00E137C0" w:rsidP="001F51D5">
            <w:r>
              <w:t>I learn best through experience, before I succeed, I need to fail. Through my failures I learn how I can improve my work. With my advertising synthesis project, I learned that my research capability was lacking. I also learned that I need to improve putting my thoughts into words, by adding more detail into my writing.</w:t>
            </w:r>
          </w:p>
          <w:p w14:paraId="5EBADB0A" w14:textId="77777777" w:rsidR="00E137C0" w:rsidRDefault="00E137C0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192DC1B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192DC1B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2872CE1A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6700E58A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6700E58A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239DB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C0F2D"/>
    <w:rsid w:val="00CD0BB6"/>
    <w:rsid w:val="00D724AC"/>
    <w:rsid w:val="00E137C0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2" ma:contentTypeDescription="Create a new document." ma:contentTypeScope="" ma:versionID="3067e5146f4777770d36dc3da73e994f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7281dc278c29c4579012ec60f5758604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716b7e6-9fa2-47f2-8239-4315f47f24ef"/>
    <ds:schemaRef ds:uri="http://schemas.microsoft.com/office/2006/metadata/properties"/>
    <ds:schemaRef ds:uri="http://schemas.microsoft.com/office/2006/documentManagement/types"/>
    <ds:schemaRef ds:uri="http://purl.org/dc/elements/1.1/"/>
    <ds:schemaRef ds:uri="480563db-c18d-4607-9a4e-8f350e49ca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089CD-01C1-44EA-A3E9-5A89B101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132S-Domondon, Christian - Anthony</cp:lastModifiedBy>
  <cp:revision>2</cp:revision>
  <dcterms:created xsi:type="dcterms:W3CDTF">2020-11-16T17:34:00Z</dcterms:created>
  <dcterms:modified xsi:type="dcterms:W3CDTF">2020-11-16T17:34:00Z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