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AC920C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03E1F">
              <w:rPr>
                <w:b/>
              </w:rPr>
              <w:t xml:space="preserve"> Chloe </w:t>
            </w:r>
          </w:p>
        </w:tc>
        <w:tc>
          <w:tcPr>
            <w:tcW w:w="4871" w:type="dxa"/>
            <w:vAlign w:val="center"/>
          </w:tcPr>
          <w:p w14:paraId="6DDD4842" w14:textId="3216BA2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F03E1F">
              <w:rPr>
                <w:b/>
              </w:rPr>
              <w:t xml:space="preserve"> June 4,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92C5CB7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5EDB0AC" w14:textId="2A9F884F" w:rsidR="00405A3E" w:rsidRDefault="00405A3E" w:rsidP="001F51D5">
            <w:pPr>
              <w:rPr>
                <w:b/>
              </w:rPr>
            </w:pPr>
          </w:p>
          <w:p w14:paraId="5028E2BD" w14:textId="355D85B6" w:rsidR="00405A3E" w:rsidRPr="004D480E" w:rsidRDefault="00405A3E" w:rsidP="00405A3E">
            <w:pPr>
              <w:spacing w:line="276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this time of social distancing and </w:t>
            </w:r>
            <w:r>
              <w:rPr>
                <w:sz w:val="24"/>
                <w:szCs w:val="24"/>
              </w:rPr>
              <w:t>self-isolation</w:t>
            </w:r>
            <w:r>
              <w:rPr>
                <w:sz w:val="24"/>
                <w:szCs w:val="24"/>
              </w:rPr>
              <w:t xml:space="preserve"> school has been a lot different than what I have been used to. Working from home has required me to be more responsible for my work and to attend my online class meetings. I am more responsible to hand in my work because I do not get daily reminders as I would if I was in class. Another skill I have used is manage my time. I have had to make sure I have enough time to finish my work and attend classes. Some things I use to plan my days are my planner and google calendar. I set weekly alarms to make sure I wake up at a reasonable time </w:t>
            </w:r>
            <w:r>
              <w:rPr>
                <w:sz w:val="24"/>
                <w:szCs w:val="24"/>
              </w:rPr>
              <w:t>every day</w:t>
            </w:r>
            <w:r>
              <w:rPr>
                <w:sz w:val="24"/>
                <w:szCs w:val="24"/>
              </w:rPr>
              <w:t xml:space="preserve"> and reminders that go off before my class call starts. On my google calendar I set daily reminders so I can spread out my business communications work </w:t>
            </w:r>
            <w:r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have reminders for when my work is due. Working from home has not been too bad of a transition for my business communications class because all the work we did in class was online anyways. My strategies have worked well as I have done </w:t>
            </w:r>
            <w:r>
              <w:rPr>
                <w:sz w:val="24"/>
                <w:szCs w:val="24"/>
              </w:rPr>
              <w:t>well,</w:t>
            </w:r>
            <w:r>
              <w:rPr>
                <w:sz w:val="24"/>
                <w:szCs w:val="24"/>
              </w:rPr>
              <w:t xml:space="preserve"> and I like working on a schedule. </w:t>
            </w:r>
          </w:p>
          <w:p w14:paraId="453CFFA9" w14:textId="77777777" w:rsidR="00405A3E" w:rsidRPr="001102E9" w:rsidRDefault="00405A3E" w:rsidP="001F51D5">
            <w:pPr>
              <w:rPr>
                <w:b/>
              </w:rPr>
            </w:pPr>
            <w:bookmarkStart w:id="0" w:name="_GoBack"/>
            <w:bookmarkEnd w:id="0"/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0CB643CA" w:rsidR="008D70AC" w:rsidRDefault="003F61B4">
                                  <w:r>
                                    <w:rPr>
                                      <w:rFonts w:ascii="Segoe UI Symbol" w:hAnsi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0CB643CA" w:rsidR="008D70AC" w:rsidRDefault="003F61B4">
                            <w:r>
                              <w:rPr>
                                <w:rFonts w:ascii="Segoe UI Symbol" w:hAnsi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2861" w14:textId="77777777" w:rsidR="00EF58DD" w:rsidRDefault="00EF58DD" w:rsidP="00FE4E43">
      <w:pPr>
        <w:spacing w:after="0" w:line="240" w:lineRule="auto"/>
      </w:pPr>
      <w:r>
        <w:separator/>
      </w:r>
    </w:p>
  </w:endnote>
  <w:endnote w:type="continuationSeparator" w:id="0">
    <w:p w14:paraId="1642D19F" w14:textId="77777777" w:rsidR="00EF58DD" w:rsidRDefault="00EF58DD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D594" w14:textId="77777777" w:rsidR="00EF58DD" w:rsidRDefault="00EF58DD" w:rsidP="00FE4E43">
      <w:pPr>
        <w:spacing w:after="0" w:line="240" w:lineRule="auto"/>
      </w:pPr>
      <w:r>
        <w:separator/>
      </w:r>
    </w:p>
  </w:footnote>
  <w:footnote w:type="continuationSeparator" w:id="0">
    <w:p w14:paraId="6595E38E" w14:textId="77777777" w:rsidR="00EF58DD" w:rsidRDefault="00EF58DD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3F61B4"/>
    <w:rsid w:val="00405A3E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EF58DD"/>
    <w:rsid w:val="00F03E1F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3385C-DEC6-47FA-B4CF-D2194B4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8</cp:revision>
  <dcterms:created xsi:type="dcterms:W3CDTF">2019-05-06T21:03:00Z</dcterms:created>
  <dcterms:modified xsi:type="dcterms:W3CDTF">2020-06-04T19:13:00Z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