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B9" w:rsidRDefault="009053B9" w:rsidP="009053B9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val="en-CA" w:eastAsia="fr-CA"/>
        </w:rPr>
        <w:t>Fire</w:t>
      </w:r>
      <w:r w:rsidRPr="009053B9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 (i.e. what to do if one happens)</w:t>
      </w:r>
    </w:p>
    <w:p w:rsidR="0059237E" w:rsidRDefault="0059237E" w:rsidP="0059237E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If it is small, try putting it out with a fire extinguisher </w:t>
      </w:r>
    </w:p>
    <w:p w:rsidR="0059237E" w:rsidRDefault="0059237E" w:rsidP="0059237E">
      <w:pPr>
        <w:pStyle w:val="ListParagraph"/>
        <w:numPr>
          <w:ilvl w:val="0"/>
          <w:numId w:val="2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If it is bigger, call 911 and evacuate the building </w:t>
      </w:r>
    </w:p>
    <w:p w:rsidR="00A70656" w:rsidRDefault="00A70656" w:rsidP="005F2ACD">
      <w:pPr>
        <w:pStyle w:val="ListParagraph"/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</w:p>
    <w:p w:rsidR="00A70656" w:rsidRPr="0059237E" w:rsidRDefault="00A70656" w:rsidP="00A70656">
      <w:pPr>
        <w:pStyle w:val="ListParagraph"/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3028950" cy="1514475"/>
            <wp:effectExtent l="0" t="0" r="0" b="9525"/>
            <wp:docPr id="1" name="Picture 1" descr="C:\Users\Bree\AppData\Local\Microsoft\Windows\INetCache\Content.MSO\958A07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e\AppData\Local\Microsoft\Windows\INetCache\Content.MSO\958A07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6BC"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2143125" cy="2143125"/>
            <wp:effectExtent l="0" t="0" r="9525" b="9525"/>
            <wp:docPr id="10" name="Picture 10" descr="C:\Users\Bree\AppData\Local\Microsoft\Windows\INetCache\Content.MSO\9142B2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ree\AppData\Local\Microsoft\Windows\INetCache\Content.MSO\9142B22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B9" w:rsidRDefault="009053B9" w:rsidP="009053B9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val="en-CA" w:eastAsia="fr-CA"/>
        </w:rPr>
        <w:t>Burns/Scalds</w:t>
      </w:r>
      <w:r w:rsidRPr="009053B9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 (i.e. how to treat)</w:t>
      </w:r>
    </w:p>
    <w:p w:rsidR="0071701C" w:rsidRDefault="0071701C" w:rsidP="0071701C">
      <w:pPr>
        <w:pStyle w:val="ListParagraph"/>
        <w:numPr>
          <w:ilvl w:val="0"/>
          <w:numId w:val="6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Immediately place the burned skin under cold water </w:t>
      </w:r>
    </w:p>
    <w:p w:rsidR="0071701C" w:rsidRDefault="00A011D0" w:rsidP="0071701C">
      <w:pPr>
        <w:pStyle w:val="ListParagraph"/>
        <w:numPr>
          <w:ilvl w:val="0"/>
          <w:numId w:val="6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Apply </w:t>
      </w:r>
      <w:proofErr w:type="spellStart"/>
      <w:r w:rsidR="0071701C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Polysporin</w:t>
      </w:r>
      <w:proofErr w:type="spellEnd"/>
      <w:r w:rsidR="0071701C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</w:t>
      </w: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to the wound </w:t>
      </w:r>
    </w:p>
    <w:p w:rsidR="005F2ACD" w:rsidRPr="005F2ACD" w:rsidRDefault="005F2ACD" w:rsidP="005F2ACD">
      <w:p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3028950" cy="1514475"/>
            <wp:effectExtent l="0" t="0" r="0" b="9525"/>
            <wp:docPr id="2" name="Picture 2" descr="C:\Users\Bree\AppData\Local\Microsoft\Windows\INetCache\Content.MSO\88EE8B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e\AppData\Local\Microsoft\Windows\INetCache\Content.MSO\88EE8B9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29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</w:t>
      </w:r>
      <w:r w:rsidR="001F1F29">
        <w:rPr>
          <w:noProof/>
        </w:rPr>
        <w:drawing>
          <wp:inline distT="0" distB="0" distL="0" distR="0">
            <wp:extent cx="1752600" cy="1752600"/>
            <wp:effectExtent l="0" t="0" r="0" b="0"/>
            <wp:docPr id="11" name="Picture 11" descr="Image result for polysp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olyspor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B9" w:rsidRPr="0071701C" w:rsidRDefault="009053B9" w:rsidP="009053B9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CA"/>
        </w:rPr>
      </w:pPr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fr-CA"/>
        </w:rPr>
        <w:t>Chemicals</w:t>
      </w:r>
    </w:p>
    <w:p w:rsidR="0071701C" w:rsidRDefault="0071701C" w:rsidP="0071701C">
      <w:pPr>
        <w:pStyle w:val="ListParagraph"/>
        <w:numPr>
          <w:ilvl w:val="0"/>
          <w:numId w:val="9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71701C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Pay attention to warning l</w:t>
      </w: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abels </w:t>
      </w:r>
    </w:p>
    <w:p w:rsidR="0071701C" w:rsidRDefault="0071701C" w:rsidP="0071701C">
      <w:pPr>
        <w:pStyle w:val="ListParagraph"/>
        <w:numPr>
          <w:ilvl w:val="0"/>
          <w:numId w:val="9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Waft to smell, don’t sniff </w:t>
      </w:r>
      <w:bookmarkStart w:id="0" w:name="_GoBack"/>
      <w:bookmarkEnd w:id="0"/>
    </w:p>
    <w:p w:rsidR="005F2ACD" w:rsidRPr="005F2ACD" w:rsidRDefault="005F2ACD" w:rsidP="005F2ACD">
      <w:pPr>
        <w:shd w:val="clear" w:color="auto" w:fill="FFFFFF"/>
        <w:spacing w:before="120" w:after="0" w:line="459" w:lineRule="atLeast"/>
        <w:ind w:left="72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noProof/>
        </w:rPr>
        <w:lastRenderedPageBreak/>
        <w:drawing>
          <wp:inline distT="0" distB="0" distL="0" distR="0">
            <wp:extent cx="1767174" cy="1762125"/>
            <wp:effectExtent l="0" t="0" r="5080" b="0"/>
            <wp:docPr id="3" name="Picture 3" descr="Image result for chemical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mical safe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06" cy="177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29">
        <w:rPr>
          <w:noProof/>
        </w:rPr>
        <w:drawing>
          <wp:inline distT="0" distB="0" distL="0" distR="0">
            <wp:extent cx="1961515" cy="1795750"/>
            <wp:effectExtent l="0" t="0" r="635" b="0"/>
            <wp:docPr id="12" name="Picture 12" descr="Image result for wa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waft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59" cy="18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B9" w:rsidRDefault="009053B9" w:rsidP="009053B9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val="en-CA" w:eastAsia="fr-CA"/>
        </w:rPr>
        <w:t>Slips/Trips/Falls </w:t>
      </w:r>
      <w:r w:rsidRPr="009053B9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(i.e. how to prevent)</w:t>
      </w:r>
    </w:p>
    <w:p w:rsidR="0071701C" w:rsidRDefault="0071701C" w:rsidP="0071701C">
      <w:pPr>
        <w:pStyle w:val="ListParagraph"/>
        <w:numPr>
          <w:ilvl w:val="0"/>
          <w:numId w:val="7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Wear proper shoes with closed toes </w:t>
      </w:r>
    </w:p>
    <w:p w:rsidR="0071701C" w:rsidRDefault="0071701C" w:rsidP="0071701C">
      <w:pPr>
        <w:pStyle w:val="ListParagraph"/>
        <w:numPr>
          <w:ilvl w:val="0"/>
          <w:numId w:val="7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Use a wet floor sign if there’s a spill </w:t>
      </w:r>
    </w:p>
    <w:p w:rsidR="005F2ACD" w:rsidRPr="005F2ACD" w:rsidRDefault="005F2ACD" w:rsidP="005F2ACD">
      <w:pPr>
        <w:shd w:val="clear" w:color="auto" w:fill="FFFFFF"/>
        <w:spacing w:before="120" w:after="0" w:line="459" w:lineRule="atLeast"/>
        <w:ind w:left="72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4" name="Picture 4" descr="Image result for wet floo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t floor sig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29"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2619375" cy="1743075"/>
            <wp:effectExtent l="0" t="0" r="9525" b="9525"/>
            <wp:docPr id="13" name="Picture 13" descr="C:\Users\Bree\AppData\Local\Microsoft\Windows\INetCache\Content.MSO\E285B5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ree\AppData\Local\Microsoft\Windows\INetCache\Content.MSO\E285B58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B9" w:rsidRDefault="009053B9" w:rsidP="009053B9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val="en-CA" w:eastAsia="fr-CA"/>
        </w:rPr>
        <w:t>Cuts </w:t>
      </w:r>
      <w:r w:rsidRPr="009053B9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(i.e. how to prevent/how to treat)</w:t>
      </w:r>
    </w:p>
    <w:p w:rsidR="0071701C" w:rsidRDefault="0071701C" w:rsidP="0071701C">
      <w:pPr>
        <w:pStyle w:val="ListParagraph"/>
        <w:numPr>
          <w:ilvl w:val="0"/>
          <w:numId w:val="8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Clean the wound and put on a </w:t>
      </w:r>
      <w:r w:rsidR="00D820A1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band-aid</w:t>
      </w: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</w:t>
      </w:r>
    </w:p>
    <w:p w:rsidR="0071701C" w:rsidRDefault="0071701C" w:rsidP="0071701C">
      <w:pPr>
        <w:pStyle w:val="ListParagraph"/>
        <w:numPr>
          <w:ilvl w:val="0"/>
          <w:numId w:val="8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Never place your fingers near the sharp edge of a knife </w:t>
      </w:r>
    </w:p>
    <w:p w:rsidR="005F2ACD" w:rsidRPr="0071701C" w:rsidRDefault="005F2ACD" w:rsidP="005F2ACD">
      <w:pPr>
        <w:pStyle w:val="ListParagraph"/>
        <w:shd w:val="clear" w:color="auto" w:fill="FFFFFF"/>
        <w:spacing w:before="120" w:after="0" w:line="459" w:lineRule="atLeast"/>
        <w:ind w:left="108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2143125" cy="2143125"/>
            <wp:effectExtent l="0" t="0" r="9525" b="9525"/>
            <wp:docPr id="5" name="Picture 5" descr="C:\Users\Bree\AppData\Local\Microsoft\Windows\INetCache\Content.MSO\AFAA98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ee\AppData\Local\Microsoft\Windows\INetCache\Content.MSO\AFAA98F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29"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2628900" cy="1743075"/>
            <wp:effectExtent l="0" t="0" r="0" b="9525"/>
            <wp:docPr id="14" name="Picture 14" descr="C:\Users\Bree\AppData\Local\Microsoft\Windows\INetCache\Content.MSO\3FB206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ree\AppData\Local\Microsoft\Windows\INetCache\Content.MSO\3FB206D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B9" w:rsidRPr="0071701C" w:rsidRDefault="009053B9" w:rsidP="009053B9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val="en-CA" w:eastAsia="fr-CA"/>
        </w:rPr>
        <w:lastRenderedPageBreak/>
        <w:t>Heavy Lifting</w:t>
      </w:r>
      <w:r w:rsidRPr="009053B9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 (i.e. of a bag of flour)</w:t>
      </w:r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val="en-CA" w:eastAsia="fr-CA"/>
        </w:rPr>
        <w:t> </w:t>
      </w:r>
    </w:p>
    <w:p w:rsidR="0071701C" w:rsidRDefault="0071701C" w:rsidP="0071701C">
      <w:pPr>
        <w:pStyle w:val="ListParagraph"/>
        <w:numPr>
          <w:ilvl w:val="0"/>
          <w:numId w:val="10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Lift with your legs vs. depending on your arms, because you can hurt your back </w:t>
      </w:r>
    </w:p>
    <w:p w:rsidR="0071701C" w:rsidRDefault="0071701C" w:rsidP="0071701C">
      <w:pPr>
        <w:pStyle w:val="ListParagraph"/>
        <w:numPr>
          <w:ilvl w:val="0"/>
          <w:numId w:val="10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Ask a friend for help if the load is too heavy </w:t>
      </w:r>
    </w:p>
    <w:p w:rsidR="000679D4" w:rsidRPr="000679D4" w:rsidRDefault="000679D4" w:rsidP="000679D4">
      <w:pPr>
        <w:shd w:val="clear" w:color="auto" w:fill="FFFFFF"/>
        <w:spacing w:before="120" w:after="0" w:line="459" w:lineRule="atLeast"/>
        <w:ind w:left="72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noProof/>
        </w:rPr>
        <w:drawing>
          <wp:inline distT="0" distB="0" distL="0" distR="0">
            <wp:extent cx="3000375" cy="2000250"/>
            <wp:effectExtent l="0" t="0" r="9525" b="0"/>
            <wp:docPr id="6" name="Picture 6" descr="Image result for heavy lifting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eavy lifting safet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29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      </w:t>
      </w:r>
      <w:r w:rsidR="001F1F29"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2174499" cy="1628775"/>
            <wp:effectExtent l="0" t="0" r="0" b="0"/>
            <wp:docPr id="15" name="Picture 15" descr="C:\Users\Bree\AppData\Local\Microsoft\Windows\INetCache\Content.MSO\33FEA0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ree\AppData\Local\Microsoft\Windows\INetCache\Content.MSO\33FEA0A1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85" cy="163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B9" w:rsidRPr="0071701C" w:rsidRDefault="009053B9" w:rsidP="009053B9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71701C">
        <w:rPr>
          <w:rFonts w:ascii="inherit" w:eastAsia="Times New Roman" w:hAnsi="inherit" w:cs="Arial"/>
          <w:b/>
          <w:bCs/>
          <w:color w:val="444444"/>
          <w:sz w:val="27"/>
          <w:szCs w:val="27"/>
          <w:lang w:val="en-CA" w:eastAsia="fr-CA"/>
        </w:rPr>
        <w:t>How to Prevent Food Poisoning</w:t>
      </w:r>
    </w:p>
    <w:p w:rsidR="00705384" w:rsidRPr="00EE43F4" w:rsidRDefault="0071701C" w:rsidP="00705384">
      <w:pPr>
        <w:pStyle w:val="ListParagraph"/>
        <w:numPr>
          <w:ilvl w:val="0"/>
          <w:numId w:val="5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EE43F4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Avoid raw</w:t>
      </w:r>
      <w:r w:rsidR="00EE43F4" w:rsidRPr="00EE43F4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and </w:t>
      </w:r>
      <w:r w:rsidRPr="00EE43F4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undercooked</w:t>
      </w:r>
      <w:r w:rsidR="00EE43F4" w:rsidRPr="00EE43F4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or improperly prepared</w:t>
      </w:r>
      <w:r w:rsidRPr="00EE43F4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foods  </w:t>
      </w:r>
    </w:p>
    <w:p w:rsidR="00705384" w:rsidRDefault="00705384" w:rsidP="00705384">
      <w:pPr>
        <w:pStyle w:val="ListParagraph"/>
        <w:numPr>
          <w:ilvl w:val="0"/>
          <w:numId w:val="5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71701C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</w:t>
      </w:r>
      <w:r w:rsidR="0071701C" w:rsidRPr="0071701C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Don’t use the same s</w:t>
      </w:r>
      <w:r w:rsidR="0071701C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urface for fruits/veggies and meat </w:t>
      </w:r>
    </w:p>
    <w:p w:rsidR="00EE43F4" w:rsidRDefault="00EE43F4" w:rsidP="00EE43F4">
      <w:pPr>
        <w:pStyle w:val="ListParagraph"/>
        <w:shd w:val="clear" w:color="auto" w:fill="FFFFFF"/>
        <w:spacing w:before="120" w:after="0" w:line="459" w:lineRule="atLeast"/>
        <w:ind w:left="108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</w:p>
    <w:p w:rsidR="000679D4" w:rsidRPr="0071701C" w:rsidRDefault="000679D4" w:rsidP="000679D4">
      <w:pPr>
        <w:pStyle w:val="ListParagraph"/>
        <w:shd w:val="clear" w:color="auto" w:fill="FFFFFF"/>
        <w:spacing w:before="120" w:after="0" w:line="459" w:lineRule="atLeast"/>
        <w:ind w:left="108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noProof/>
        </w:rPr>
        <w:drawing>
          <wp:inline distT="0" distB="0" distL="0" distR="0">
            <wp:extent cx="2619375" cy="1964531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76" cy="196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29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 </w:t>
      </w:r>
      <w:r w:rsidR="001F1F29">
        <w:rPr>
          <w:noProof/>
        </w:rPr>
        <w:drawing>
          <wp:inline distT="0" distB="0" distL="0" distR="0">
            <wp:extent cx="2333506" cy="2381250"/>
            <wp:effectExtent l="0" t="0" r="0" b="0"/>
            <wp:docPr id="17" name="Picture 17" descr="Image result for food poisoning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food poisoning mem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49" cy="23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7E" w:rsidRPr="0059237E" w:rsidRDefault="009053B9" w:rsidP="0059237E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CA"/>
        </w:rPr>
      </w:pPr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fr-CA"/>
        </w:rPr>
        <w:t>Waste Management</w:t>
      </w:r>
    </w:p>
    <w:p w:rsidR="0059237E" w:rsidRDefault="0059237E" w:rsidP="0059237E">
      <w:pPr>
        <w:pStyle w:val="ListParagraph"/>
        <w:numPr>
          <w:ilvl w:val="0"/>
          <w:numId w:val="4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59237E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Put food scraps i</w:t>
      </w: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n the compost bin</w:t>
      </w:r>
    </w:p>
    <w:p w:rsidR="0059237E" w:rsidRDefault="0059237E" w:rsidP="0059237E">
      <w:pPr>
        <w:pStyle w:val="ListParagraph"/>
        <w:numPr>
          <w:ilvl w:val="0"/>
          <w:numId w:val="4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Paper</w:t>
      </w:r>
      <w:r w:rsidR="00EE43F4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and glass</w:t>
      </w: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 go in the recycling </w:t>
      </w:r>
    </w:p>
    <w:p w:rsidR="000679D4" w:rsidRPr="000679D4" w:rsidRDefault="000679D4" w:rsidP="000679D4">
      <w:pPr>
        <w:shd w:val="clear" w:color="auto" w:fill="FFFFFF"/>
        <w:spacing w:before="120" w:after="0" w:line="459" w:lineRule="atLeast"/>
        <w:ind w:left="72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noProof/>
        </w:rPr>
        <w:lastRenderedPageBreak/>
        <w:drawing>
          <wp:inline distT="0" distB="0" distL="0" distR="0">
            <wp:extent cx="2565400" cy="1924050"/>
            <wp:effectExtent l="0" t="0" r="6350" b="0"/>
            <wp:docPr id="8" name="Picture 8" descr="Image result for wast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aste manageme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35" cy="19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29"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2619375" cy="1743075"/>
            <wp:effectExtent l="0" t="0" r="9525" b="9525"/>
            <wp:docPr id="18" name="Picture 18" descr="C:\Users\Bree\AppData\Local\Microsoft\Windows\INetCache\Content.MSO\91DE0F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Bree\AppData\Local\Microsoft\Windows\INetCache\Content.MSO\91DE0F7D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B9" w:rsidRPr="0059237E" w:rsidRDefault="009053B9" w:rsidP="009053B9">
      <w:pPr>
        <w:numPr>
          <w:ilvl w:val="0"/>
          <w:numId w:val="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fr-CA"/>
        </w:rPr>
      </w:pPr>
      <w:proofErr w:type="spellStart"/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fr-CA"/>
        </w:rPr>
        <w:t>Personal</w:t>
      </w:r>
      <w:proofErr w:type="spellEnd"/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fr-CA"/>
        </w:rPr>
        <w:t xml:space="preserve"> </w:t>
      </w:r>
      <w:proofErr w:type="spellStart"/>
      <w:r w:rsidRPr="009053B9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fr-CA"/>
        </w:rPr>
        <w:t>Hygiene</w:t>
      </w:r>
      <w:proofErr w:type="spellEnd"/>
    </w:p>
    <w:p w:rsidR="0059237E" w:rsidRDefault="0059237E" w:rsidP="0059237E">
      <w:pPr>
        <w:pStyle w:val="ListParagraph"/>
        <w:numPr>
          <w:ilvl w:val="0"/>
          <w:numId w:val="3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 w:rsidRPr="0059237E"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>Wash your hands with s</w:t>
      </w: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oap and warm water </w:t>
      </w:r>
    </w:p>
    <w:p w:rsidR="0059237E" w:rsidRDefault="0059237E" w:rsidP="0059237E">
      <w:pPr>
        <w:pStyle w:val="ListParagraph"/>
        <w:numPr>
          <w:ilvl w:val="0"/>
          <w:numId w:val="3"/>
        </w:numPr>
        <w:shd w:val="clear" w:color="auto" w:fill="FFFFFF"/>
        <w:spacing w:before="120" w:after="0" w:line="459" w:lineRule="atLeast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  <w:t xml:space="preserve">Keep long hair away from food </w:t>
      </w:r>
    </w:p>
    <w:p w:rsidR="000679D4" w:rsidRPr="000679D4" w:rsidRDefault="000679D4" w:rsidP="000679D4">
      <w:p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val="en-CA" w:eastAsia="fr-CA"/>
        </w:rPr>
      </w:pPr>
      <w:r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2857500" cy="1600200"/>
            <wp:effectExtent l="0" t="0" r="0" b="0"/>
            <wp:docPr id="9" name="Picture 9" descr="C:\Users\Bree\AppData\Local\Microsoft\Windows\INetCache\Content.MSO\C21B39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ree\AppData\Local\Microsoft\Windows\INetCache\Content.MSO\C21B3923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F29">
        <w:rPr>
          <w:rFonts w:ascii="inherit" w:hAnsi="inherit" w:cs="Arial"/>
          <w:noProof/>
          <w:color w:val="444444"/>
          <w:sz w:val="27"/>
          <w:szCs w:val="27"/>
          <w:lang w:val="en-CA"/>
        </w:rPr>
        <w:drawing>
          <wp:inline distT="0" distB="0" distL="0" distR="0">
            <wp:extent cx="2619375" cy="1743075"/>
            <wp:effectExtent l="0" t="0" r="9525" b="9525"/>
            <wp:docPr id="19" name="Picture 19" descr="C:\Users\Bree\AppData\Local\Microsoft\Windows\INetCache\Content.MSO\B79A8B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ree\AppData\Local\Microsoft\Windows\INetCache\Content.MSO\B79A8B93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B9" w:rsidRPr="0059237E" w:rsidRDefault="009053B9">
      <w:pPr>
        <w:rPr>
          <w:lang w:val="en-CA"/>
        </w:rPr>
      </w:pPr>
    </w:p>
    <w:sectPr w:rsidR="009053B9" w:rsidRPr="0059237E">
      <w:head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085" w:rsidRDefault="00555085" w:rsidP="008037D8">
      <w:pPr>
        <w:spacing w:after="0" w:line="240" w:lineRule="auto"/>
      </w:pPr>
      <w:r>
        <w:separator/>
      </w:r>
    </w:p>
  </w:endnote>
  <w:endnote w:type="continuationSeparator" w:id="0">
    <w:p w:rsidR="00555085" w:rsidRDefault="00555085" w:rsidP="0080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085" w:rsidRDefault="00555085" w:rsidP="008037D8">
      <w:pPr>
        <w:spacing w:after="0" w:line="240" w:lineRule="auto"/>
      </w:pPr>
      <w:r>
        <w:separator/>
      </w:r>
    </w:p>
  </w:footnote>
  <w:footnote w:type="continuationSeparator" w:id="0">
    <w:p w:rsidR="00555085" w:rsidRDefault="00555085" w:rsidP="0080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D8" w:rsidRDefault="008037D8">
    <w:pPr>
      <w:pStyle w:val="Header"/>
    </w:pPr>
    <w:proofErr w:type="spellStart"/>
    <w:r>
      <w:rPr>
        <w:rStyle w:val="Strong"/>
        <w:rFonts w:ascii="Arial" w:hAnsi="Arial" w:cs="Arial"/>
        <w:color w:val="444444"/>
        <w:sz w:val="27"/>
        <w:szCs w:val="27"/>
        <w:shd w:val="clear" w:color="auto" w:fill="FFFFFF"/>
      </w:rPr>
      <w:t>safetywithbrett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3B4"/>
    <w:multiLevelType w:val="hybridMultilevel"/>
    <w:tmpl w:val="B3601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E7768"/>
    <w:multiLevelType w:val="hybridMultilevel"/>
    <w:tmpl w:val="5EA20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51B4"/>
    <w:multiLevelType w:val="hybridMultilevel"/>
    <w:tmpl w:val="5B509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6CE1"/>
    <w:multiLevelType w:val="hybridMultilevel"/>
    <w:tmpl w:val="7D5E0A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F42150"/>
    <w:multiLevelType w:val="hybridMultilevel"/>
    <w:tmpl w:val="4CB2C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468B7"/>
    <w:multiLevelType w:val="hybridMultilevel"/>
    <w:tmpl w:val="2A36B4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A5862"/>
    <w:multiLevelType w:val="multilevel"/>
    <w:tmpl w:val="FA76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36D7F"/>
    <w:multiLevelType w:val="hybridMultilevel"/>
    <w:tmpl w:val="DB7485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9C0966"/>
    <w:multiLevelType w:val="hybridMultilevel"/>
    <w:tmpl w:val="5C00D02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D66340"/>
    <w:multiLevelType w:val="hybridMultilevel"/>
    <w:tmpl w:val="B0E02C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9"/>
    <w:rsid w:val="000679D4"/>
    <w:rsid w:val="001516BC"/>
    <w:rsid w:val="001F1F29"/>
    <w:rsid w:val="003034FF"/>
    <w:rsid w:val="003F280D"/>
    <w:rsid w:val="00555085"/>
    <w:rsid w:val="0059237E"/>
    <w:rsid w:val="005F2ACD"/>
    <w:rsid w:val="00623718"/>
    <w:rsid w:val="00705384"/>
    <w:rsid w:val="0071701C"/>
    <w:rsid w:val="008037D8"/>
    <w:rsid w:val="009053B9"/>
    <w:rsid w:val="00A011D0"/>
    <w:rsid w:val="00A70656"/>
    <w:rsid w:val="00C079E4"/>
    <w:rsid w:val="00C970D0"/>
    <w:rsid w:val="00D820A1"/>
    <w:rsid w:val="00EE43F4"/>
    <w:rsid w:val="00F27FCF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D570"/>
  <w15:chartTrackingRefBased/>
  <w15:docId w15:val="{3A3FC404-8785-40AD-AE6C-026E16F9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3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D8"/>
  </w:style>
  <w:style w:type="paragraph" w:styleId="Footer">
    <w:name w:val="footer"/>
    <w:basedOn w:val="Normal"/>
    <w:link w:val="FooterChar"/>
    <w:uiPriority w:val="99"/>
    <w:unhideWhenUsed/>
    <w:rsid w:val="0080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D8"/>
  </w:style>
  <w:style w:type="paragraph" w:styleId="ListParagraph">
    <w:name w:val="List Paragraph"/>
    <w:basedOn w:val="Normal"/>
    <w:uiPriority w:val="34"/>
    <w:qFormat/>
    <w:rsid w:val="00592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132S-Putnam, Breanna</dc:creator>
  <cp:keywords/>
  <dc:description/>
  <cp:lastModifiedBy>132S-Putnam, Breanna</cp:lastModifiedBy>
  <cp:revision>10</cp:revision>
  <dcterms:created xsi:type="dcterms:W3CDTF">2019-09-11T03:28:00Z</dcterms:created>
  <dcterms:modified xsi:type="dcterms:W3CDTF">2019-09-12T19:15:00Z</dcterms:modified>
</cp:coreProperties>
</file>