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57AA" w14:textId="77777777" w:rsidR="008F44D7" w:rsidRDefault="008F44D7" w:rsidP="008F44D7">
      <w:pPr>
        <w:shd w:val="clear" w:color="auto" w:fill="FFFFFF" w:themeFill="background1"/>
        <w:tabs>
          <w:tab w:val="num" w:pos="720"/>
        </w:tabs>
        <w:spacing w:after="243" w:line="360" w:lineRule="auto"/>
        <w:ind w:left="1020" w:hanging="360"/>
        <w:textAlignment w:val="baseline"/>
      </w:pPr>
    </w:p>
    <w:p w14:paraId="0A79079F" w14:textId="2A0EABC4" w:rsidR="008F44D7" w:rsidRPr="008F44D7" w:rsidRDefault="008F44D7" w:rsidP="008F44D7">
      <w:pPr>
        <w:shd w:val="clear" w:color="auto" w:fill="FFFFFF" w:themeFill="background1"/>
        <w:spacing w:after="243" w:line="360" w:lineRule="auto"/>
        <w:ind w:left="1020"/>
        <w:textAlignment w:val="baseline"/>
        <w:rPr>
          <w:rFonts w:ascii="inherit" w:eastAsia="Times New Roman" w:hAnsi="inherit" w:cs="Times New Roman"/>
          <w:color w:val="272C30"/>
          <w:sz w:val="52"/>
          <w:szCs w:val="52"/>
          <w:lang w:eastAsia="en-CA"/>
        </w:rPr>
      </w:pPr>
      <w:r w:rsidRPr="008F44D7">
        <w:rPr>
          <w:rFonts w:ascii="inherit" w:eastAsia="Times New Roman" w:hAnsi="inherit" w:cs="Times New Roman"/>
          <w:color w:val="272C30"/>
          <w:sz w:val="52"/>
          <w:szCs w:val="52"/>
          <w:lang w:eastAsia="en-CA"/>
        </w:rPr>
        <w:t xml:space="preserve">Outline </w:t>
      </w:r>
    </w:p>
    <w:p w14:paraId="2AD4DBBD" w14:textId="481FE3F5" w:rsidR="008F44D7" w:rsidRPr="008F44D7" w:rsidRDefault="008F44D7" w:rsidP="008F44D7">
      <w:pPr>
        <w:numPr>
          <w:ilvl w:val="0"/>
          <w:numId w:val="1"/>
        </w:numPr>
        <w:shd w:val="clear" w:color="auto" w:fill="FFFFFF" w:themeFill="background1"/>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 xml:space="preserve">Sponsor message </w:t>
      </w:r>
    </w:p>
    <w:p w14:paraId="42FE9B81" w14:textId="77777777" w:rsidR="008F44D7" w:rsidRPr="008F44D7" w:rsidRDefault="008F44D7" w:rsidP="008F44D7">
      <w:pPr>
        <w:shd w:val="clear" w:color="auto" w:fill="FFFFFF" w:themeFill="background1"/>
        <w:tabs>
          <w:tab w:val="num" w:pos="720"/>
        </w:tabs>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This podcast is brought to you by Vancity.</w:t>
      </w:r>
    </w:p>
    <w:p w14:paraId="3CA08665" w14:textId="77777777" w:rsidR="008F44D7" w:rsidRPr="008F44D7" w:rsidRDefault="008F44D7" w:rsidP="008F44D7">
      <w:pPr>
        <w:pStyle w:val="ListParagraph"/>
        <w:numPr>
          <w:ilvl w:val="0"/>
          <w:numId w:val="1"/>
        </w:numPr>
        <w:shd w:val="clear" w:color="auto" w:fill="FFFFFF" w:themeFill="background1"/>
        <w:spacing w:after="243" w:line="360" w:lineRule="auto"/>
        <w:textAlignment w:val="baseline"/>
        <w:rPr>
          <w:lang w:eastAsia="en-CA"/>
        </w:rPr>
      </w:pPr>
      <w:r w:rsidRPr="008F44D7">
        <w:rPr>
          <w:rFonts w:ascii="inherit" w:eastAsia="Times New Roman" w:hAnsi="inherit" w:cs="Times New Roman"/>
          <w:color w:val="272C30"/>
          <w:sz w:val="27"/>
          <w:szCs w:val="27"/>
          <w:lang w:eastAsia="en-CA"/>
        </w:rPr>
        <w:t xml:space="preserve">Introduction </w:t>
      </w:r>
    </w:p>
    <w:p w14:paraId="7550A50F" w14:textId="294613E2" w:rsidR="008F44D7" w:rsidRPr="008F44D7" w:rsidRDefault="008F44D7" w:rsidP="008F44D7">
      <w:pPr>
        <w:shd w:val="clear" w:color="auto" w:fill="FFFFFF" w:themeFill="background1"/>
        <w:tabs>
          <w:tab w:val="num" w:pos="720"/>
        </w:tabs>
        <w:spacing w:after="243" w:line="360" w:lineRule="auto"/>
        <w:ind w:left="360"/>
        <w:textAlignment w:val="baseline"/>
        <w:rPr>
          <w:rFonts w:ascii="inherit" w:hAnsi="inherit"/>
          <w:sz w:val="27"/>
          <w:szCs w:val="27"/>
        </w:rPr>
      </w:pPr>
      <w:r w:rsidRPr="008F44D7">
        <w:rPr>
          <w:rFonts w:ascii="inherit" w:hAnsi="inherit"/>
          <w:sz w:val="27"/>
          <w:szCs w:val="27"/>
        </w:rPr>
        <w:t xml:space="preserve">Hello, and thanks for tuning into the first episode of vanished, here </w:t>
      </w:r>
      <w:proofErr w:type="gramStart"/>
      <w:r w:rsidRPr="008F44D7">
        <w:rPr>
          <w:rFonts w:ascii="inherit" w:hAnsi="inherit"/>
          <w:sz w:val="27"/>
          <w:szCs w:val="27"/>
        </w:rPr>
        <w:t>we’ll</w:t>
      </w:r>
      <w:proofErr w:type="gramEnd"/>
      <w:r w:rsidRPr="008F44D7">
        <w:rPr>
          <w:rFonts w:ascii="inherit" w:hAnsi="inherit"/>
          <w:sz w:val="27"/>
          <w:szCs w:val="27"/>
        </w:rPr>
        <w:t xml:space="preserve"> be sharing true crime stories about missing and murdered indigenous woman. Today </w:t>
      </w:r>
      <w:proofErr w:type="gramStart"/>
      <w:r w:rsidRPr="008F44D7">
        <w:rPr>
          <w:rFonts w:ascii="inherit" w:hAnsi="inherit"/>
          <w:sz w:val="27"/>
          <w:szCs w:val="27"/>
        </w:rPr>
        <w:t>we’ll</w:t>
      </w:r>
      <w:proofErr w:type="gramEnd"/>
      <w:r w:rsidRPr="008F44D7">
        <w:rPr>
          <w:rFonts w:ascii="inherit" w:hAnsi="inherit"/>
          <w:sz w:val="27"/>
          <w:szCs w:val="27"/>
        </w:rPr>
        <w:t xml:space="preserve"> be talking about what happened to Angel Carlick. </w:t>
      </w:r>
      <w:r w:rsidRPr="008F44D7">
        <w:rPr>
          <w:rFonts w:ascii="inherit" w:hAnsi="inherit"/>
          <w:sz w:val="27"/>
          <w:szCs w:val="27"/>
        </w:rPr>
        <w:t>We are</w:t>
      </w:r>
      <w:r w:rsidRPr="008F44D7">
        <w:rPr>
          <w:rFonts w:ascii="inherit" w:hAnsi="inherit"/>
          <w:sz w:val="27"/>
          <w:szCs w:val="27"/>
        </w:rPr>
        <w:t xml:space="preserve"> your hosts, Rachel, and Branden.</w:t>
      </w:r>
    </w:p>
    <w:p w14:paraId="31D91E85" w14:textId="77777777" w:rsidR="008F44D7" w:rsidRPr="008F44D7" w:rsidRDefault="008F44D7" w:rsidP="008F44D7">
      <w:pPr>
        <w:numPr>
          <w:ilvl w:val="0"/>
          <w:numId w:val="1"/>
        </w:numPr>
        <w:shd w:val="clear" w:color="auto" w:fill="FFFFFF" w:themeFill="background1"/>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Musical jingle/sound effects (segue)</w:t>
      </w:r>
    </w:p>
    <w:p w14:paraId="7174A7B5" w14:textId="77777777" w:rsidR="008F44D7" w:rsidRPr="008F44D7" w:rsidRDefault="008F44D7" w:rsidP="008F44D7">
      <w:pPr>
        <w:shd w:val="clear" w:color="auto" w:fill="FFFFFF" w:themeFill="background1"/>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*Insert scary dramatic background music*</w:t>
      </w:r>
    </w:p>
    <w:p w14:paraId="2352D154" w14:textId="77777777" w:rsidR="008F44D7" w:rsidRPr="008F44D7" w:rsidRDefault="008F44D7" w:rsidP="008F44D7">
      <w:pPr>
        <w:pStyle w:val="ListParagraph"/>
        <w:numPr>
          <w:ilvl w:val="0"/>
          <w:numId w:val="1"/>
        </w:numPr>
        <w:shd w:val="clear" w:color="auto" w:fill="FFFFFF"/>
        <w:spacing w:after="243" w:line="360" w:lineRule="auto"/>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Topic 1 – Background Info</w:t>
      </w:r>
    </w:p>
    <w:p w14:paraId="3B353FAF" w14:textId="77777777" w:rsidR="008F44D7" w:rsidRPr="008F44D7" w:rsidRDefault="008F44D7" w:rsidP="008F44D7">
      <w:pPr>
        <w:shd w:val="clear" w:color="auto" w:fill="FFFFFF" w:themeFill="background1"/>
        <w:spacing w:after="225" w:line="360" w:lineRule="auto"/>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 xml:space="preserve">To start us off, this is a true crime story of Angel Carlick, a member of </w:t>
      </w:r>
      <w:proofErr w:type="spellStart"/>
      <w:r w:rsidRPr="008F44D7">
        <w:rPr>
          <w:rFonts w:ascii="inherit" w:eastAsia="Times New Roman" w:hAnsi="inherit" w:cs="Times New Roman"/>
          <w:color w:val="272C30"/>
          <w:sz w:val="27"/>
          <w:szCs w:val="27"/>
          <w:lang w:eastAsia="en-CA"/>
        </w:rPr>
        <w:t>Kaska</w:t>
      </w:r>
      <w:proofErr w:type="spellEnd"/>
      <w:r w:rsidRPr="008F44D7">
        <w:rPr>
          <w:rFonts w:ascii="inherit" w:eastAsia="Times New Roman" w:hAnsi="inherit" w:cs="Times New Roman"/>
          <w:color w:val="272C30"/>
          <w:sz w:val="27"/>
          <w:szCs w:val="27"/>
          <w:lang w:eastAsia="en-CA"/>
        </w:rPr>
        <w:t xml:space="preserve"> </w:t>
      </w:r>
      <w:proofErr w:type="spellStart"/>
      <w:r w:rsidRPr="008F44D7">
        <w:rPr>
          <w:rFonts w:ascii="inherit" w:eastAsia="Times New Roman" w:hAnsi="inherit" w:cs="Times New Roman"/>
          <w:color w:val="272C30"/>
          <w:sz w:val="27"/>
          <w:szCs w:val="27"/>
          <w:lang w:eastAsia="en-CA"/>
        </w:rPr>
        <w:t>Deno</w:t>
      </w:r>
      <w:proofErr w:type="spellEnd"/>
      <w:r w:rsidRPr="008F44D7">
        <w:rPr>
          <w:rFonts w:ascii="inherit" w:eastAsia="Times New Roman" w:hAnsi="inherit" w:cs="Times New Roman"/>
          <w:color w:val="272C30"/>
          <w:sz w:val="27"/>
          <w:szCs w:val="27"/>
          <w:lang w:eastAsia="en-CA"/>
        </w:rPr>
        <w:t xml:space="preserve"> First Nation. Born on June 11, 1988 in </w:t>
      </w:r>
      <w:proofErr w:type="spellStart"/>
      <w:r w:rsidRPr="008F44D7">
        <w:rPr>
          <w:rFonts w:ascii="inherit" w:eastAsia="Times New Roman" w:hAnsi="inherit" w:cs="Times New Roman"/>
          <w:color w:val="272C30"/>
          <w:sz w:val="27"/>
          <w:szCs w:val="27"/>
          <w:lang w:eastAsia="en-CA"/>
        </w:rPr>
        <w:t>Dease</w:t>
      </w:r>
      <w:proofErr w:type="spellEnd"/>
      <w:r w:rsidRPr="008F44D7">
        <w:rPr>
          <w:rFonts w:ascii="inherit" w:eastAsia="Times New Roman" w:hAnsi="inherit" w:cs="Times New Roman"/>
          <w:color w:val="272C30"/>
          <w:sz w:val="27"/>
          <w:szCs w:val="27"/>
          <w:lang w:eastAsia="en-CA"/>
        </w:rPr>
        <w:t xml:space="preserve"> Lake, British Columbia. Angel was born into a loving family that consisted of her solo mother, Wendy, and her brother, Alex. Wendy managed to keep a roof over their heads by juggling around 3 jobs at the time. Although Wendy was hesitant to do so, In March 2004, the family packed up and moved to Whitehorse, Yukon. They had trouble finding a stable home and after the family had been evicted from the Whitehorse housing, reasoning was, the kids constantly threw parties while the mother was away, the family had separated ways after. Angel eventually began living on the streets, because of that she dropped out of school at 16 and unfortunately develop an </w:t>
      </w:r>
      <w:r w:rsidRPr="008F44D7">
        <w:rPr>
          <w:rFonts w:ascii="inherit" w:eastAsia="Times New Roman" w:hAnsi="inherit" w:cs="Times New Roman"/>
          <w:color w:val="272C30"/>
          <w:sz w:val="27"/>
          <w:szCs w:val="27"/>
          <w:lang w:eastAsia="en-CA"/>
        </w:rPr>
        <w:lastRenderedPageBreak/>
        <w:t xml:space="preserve">alcohol addiction. Luckily, she picked herself back up a year later to seek help and began to work for the Youth of Today Society at their Blue Feather Youth Centre, where she ran the dinner program and helped paint murals. She had also enrolled herself back into school and was on a road of sobriety and was </w:t>
      </w:r>
      <w:proofErr w:type="gramStart"/>
      <w:r w:rsidRPr="008F44D7">
        <w:rPr>
          <w:rFonts w:ascii="inherit" w:eastAsia="Times New Roman" w:hAnsi="inherit" w:cs="Times New Roman"/>
          <w:color w:val="272C30"/>
          <w:sz w:val="27"/>
          <w:szCs w:val="27"/>
          <w:lang w:eastAsia="en-CA"/>
        </w:rPr>
        <w:t>definitely going</w:t>
      </w:r>
      <w:proofErr w:type="gramEnd"/>
      <w:r w:rsidRPr="008F44D7">
        <w:rPr>
          <w:rFonts w:ascii="inherit" w:eastAsia="Times New Roman" w:hAnsi="inherit" w:cs="Times New Roman"/>
          <w:color w:val="272C30"/>
          <w:sz w:val="27"/>
          <w:szCs w:val="27"/>
          <w:lang w:eastAsia="en-CA"/>
        </w:rPr>
        <w:t xml:space="preserve"> places. Angel was a positive influence on everyone around her, she was outgoing and was willing to help anyone in need and a stellar employee as well. </w:t>
      </w:r>
    </w:p>
    <w:p w14:paraId="04D8F0F3" w14:textId="77777777" w:rsidR="008F44D7" w:rsidRPr="008F44D7" w:rsidRDefault="008F44D7" w:rsidP="008F44D7">
      <w:pPr>
        <w:numPr>
          <w:ilvl w:val="0"/>
          <w:numId w:val="1"/>
        </w:num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 xml:space="preserve">Segue </w:t>
      </w:r>
    </w:p>
    <w:p w14:paraId="11A03BA0" w14:textId="77777777" w:rsidR="008F44D7" w:rsidRPr="008F44D7" w:rsidRDefault="008F44D7" w:rsidP="008F44D7">
      <w:pPr>
        <w:shd w:val="clear" w:color="auto" w:fill="FFFFFF" w:themeFill="background1"/>
        <w:spacing w:after="243" w:line="360" w:lineRule="auto"/>
        <w:ind w:left="660"/>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Now onto the case…</w:t>
      </w:r>
    </w:p>
    <w:p w14:paraId="4B1C1615" w14:textId="77777777" w:rsidR="008F44D7" w:rsidRPr="008F44D7" w:rsidRDefault="008F44D7" w:rsidP="008F44D7">
      <w:pPr>
        <w:numPr>
          <w:ilvl w:val="0"/>
          <w:numId w:val="1"/>
        </w:num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Topic 2 – missing and murdered</w:t>
      </w:r>
    </w:p>
    <w:p w14:paraId="0F87FCDF" w14:textId="77777777" w:rsidR="008F44D7" w:rsidRPr="008F44D7" w:rsidRDefault="008F44D7" w:rsidP="008F44D7">
      <w:pPr>
        <w:pStyle w:val="ListParagraph"/>
        <w:spacing w:line="360" w:lineRule="auto"/>
        <w:ind w:left="1440"/>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 xml:space="preserve">May 27, 2007 was the day of her second graduation ceremony but, after informing her friend of her expected appearance at their place later that night, and not showing up, her friends got a bit worried. Their fear increased when Angel did not show up at work to collect her paycheck, usually she would call beforehand if she were to be absent, she had also left her ID and clothing at the center. The centre’s executive phoned the RCMP because this behaviour struck her as odd and she had become worried, but the officers did not share the same concern after </w:t>
      </w:r>
      <w:proofErr w:type="gramStart"/>
      <w:r w:rsidRPr="008F44D7">
        <w:rPr>
          <w:rFonts w:ascii="inherit" w:eastAsia="Times New Roman" w:hAnsi="inherit" w:cs="Times New Roman"/>
          <w:color w:val="272C30"/>
          <w:sz w:val="27"/>
          <w:szCs w:val="27"/>
          <w:lang w:eastAsia="en-CA"/>
        </w:rPr>
        <w:t>taking a look</w:t>
      </w:r>
      <w:proofErr w:type="gramEnd"/>
      <w:r w:rsidRPr="008F44D7">
        <w:rPr>
          <w:rFonts w:ascii="inherit" w:eastAsia="Times New Roman" w:hAnsi="inherit" w:cs="Times New Roman"/>
          <w:color w:val="272C30"/>
          <w:sz w:val="27"/>
          <w:szCs w:val="27"/>
          <w:lang w:eastAsia="en-CA"/>
        </w:rPr>
        <w:t xml:space="preserve"> at the case. Her family and her friends </w:t>
      </w:r>
      <w:r w:rsidRPr="008F44D7">
        <w:rPr>
          <w:rFonts w:ascii="inherit" w:eastAsia="Times New Roman" w:hAnsi="inherit" w:cs="Times New Roman"/>
          <w:color w:val="000000" w:themeColor="text1"/>
          <w:sz w:val="27"/>
          <w:szCs w:val="27"/>
          <w:lang w:eastAsia="en-CA"/>
        </w:rPr>
        <w:t xml:space="preserve">spent the next 5 months searching for Angel to no avail. A few months </w:t>
      </w:r>
      <w:r w:rsidRPr="008F44D7">
        <w:rPr>
          <w:rFonts w:ascii="inherit" w:eastAsia="Times New Roman" w:hAnsi="inherit" w:cs="Times New Roman"/>
          <w:color w:val="272C30"/>
          <w:sz w:val="27"/>
          <w:szCs w:val="27"/>
          <w:lang w:eastAsia="en-CA"/>
        </w:rPr>
        <w:t xml:space="preserve">later her body was discovered by a hiker, she was found dead in a shallow grave in a wooden area in pilot Mountain. </w:t>
      </w:r>
    </w:p>
    <w:p w14:paraId="6EFCB74C" w14:textId="77777777" w:rsidR="008F44D7" w:rsidRPr="008F44D7" w:rsidRDefault="008F44D7" w:rsidP="008F44D7">
      <w:pPr>
        <w:pStyle w:val="ListParagraph"/>
        <w:spacing w:line="360" w:lineRule="auto"/>
        <w:ind w:left="1440"/>
        <w:rPr>
          <w:color w:val="222222"/>
        </w:rPr>
      </w:pPr>
      <w:r w:rsidRPr="008F44D7">
        <w:rPr>
          <w:rFonts w:ascii="inherit" w:eastAsia="Times New Roman" w:hAnsi="inherit" w:cs="Times New Roman"/>
          <w:color w:val="272C30"/>
          <w:sz w:val="27"/>
          <w:szCs w:val="27"/>
          <w:lang w:eastAsia="en-CA"/>
        </w:rPr>
        <w:t>It is speculated that her murder may be related to the fact that she was an eyewitness to an assault of a homeless man who later died, but it all remains a mystery.</w:t>
      </w:r>
    </w:p>
    <w:p w14:paraId="7010D8F7" w14:textId="77777777" w:rsidR="008F44D7" w:rsidRPr="008F44D7" w:rsidRDefault="008F44D7" w:rsidP="008F44D7">
      <w:p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p>
    <w:p w14:paraId="51606D65" w14:textId="77777777" w:rsidR="008F44D7" w:rsidRPr="008F44D7" w:rsidRDefault="008F44D7" w:rsidP="008F44D7">
      <w:p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Topic 3 – RCMP ignored report of missing person</w:t>
      </w:r>
    </w:p>
    <w:p w14:paraId="7B51AAA8" w14:textId="77777777" w:rsidR="008F44D7" w:rsidRPr="008F44D7" w:rsidRDefault="008F44D7" w:rsidP="008F44D7">
      <w:pPr>
        <w:spacing w:after="225" w:line="360" w:lineRule="auto"/>
        <w:ind w:left="360"/>
        <w:textAlignment w:val="baseline"/>
        <w:rPr>
          <w:rFonts w:ascii="inherit" w:eastAsia="Helvetica" w:hAnsi="inherit" w:cs="Helvetica"/>
          <w:color w:val="444444"/>
          <w:sz w:val="27"/>
          <w:szCs w:val="27"/>
        </w:rPr>
      </w:pPr>
      <w:proofErr w:type="gramStart"/>
      <w:r w:rsidRPr="008F44D7">
        <w:rPr>
          <w:rFonts w:ascii="inherit" w:eastAsia="Times New Roman" w:hAnsi="inherit" w:cs="Times New Roman"/>
          <w:color w:val="272C30"/>
          <w:sz w:val="27"/>
          <w:szCs w:val="27"/>
          <w:lang w:eastAsia="en-CA"/>
        </w:rPr>
        <w:t>What’s</w:t>
      </w:r>
      <w:proofErr w:type="gramEnd"/>
      <w:r w:rsidRPr="008F44D7">
        <w:rPr>
          <w:rFonts w:ascii="inherit" w:eastAsia="Times New Roman" w:hAnsi="inherit" w:cs="Times New Roman"/>
          <w:color w:val="272C30"/>
          <w:sz w:val="27"/>
          <w:szCs w:val="27"/>
          <w:lang w:eastAsia="en-CA"/>
        </w:rPr>
        <w:t xml:space="preserve"> unbelievable is that after 13years, the case is remains unsolved, and her brother says that this is how the RCMP handles the cases when the missing person is indigenous. </w:t>
      </w:r>
      <w:r w:rsidRPr="008F44D7">
        <w:rPr>
          <w:rFonts w:ascii="inherit" w:eastAsia="Helvetica" w:hAnsi="inherit" w:cs="Helvetica"/>
          <w:color w:val="444444"/>
          <w:sz w:val="27"/>
          <w:szCs w:val="27"/>
        </w:rPr>
        <w:t xml:space="preserve">When the center’s executive director contacted the Whitehorse detachment of the RCMP to file a missing person’s report because of her odd behavior, they merely brushed the case off saying, that she must’ve just ran away because of her background and age. Although her loved ones knew better then to believe what they said, they </w:t>
      </w:r>
      <w:proofErr w:type="gramStart"/>
      <w:r w:rsidRPr="008F44D7">
        <w:rPr>
          <w:rFonts w:ascii="inherit" w:eastAsia="Helvetica" w:hAnsi="inherit" w:cs="Helvetica"/>
          <w:color w:val="444444"/>
          <w:sz w:val="27"/>
          <w:szCs w:val="27"/>
        </w:rPr>
        <w:t>couldn’t</w:t>
      </w:r>
      <w:proofErr w:type="gramEnd"/>
      <w:r w:rsidRPr="008F44D7">
        <w:rPr>
          <w:rFonts w:ascii="inherit" w:eastAsia="Helvetica" w:hAnsi="inherit" w:cs="Helvetica"/>
          <w:color w:val="444444"/>
          <w:sz w:val="27"/>
          <w:szCs w:val="27"/>
        </w:rPr>
        <w:t xml:space="preserve"> do anything about it but to look for her themselves. </w:t>
      </w:r>
    </w:p>
    <w:p w14:paraId="070CEF9D" w14:textId="77777777" w:rsidR="008F44D7" w:rsidRPr="008F44D7" w:rsidRDefault="008F44D7" w:rsidP="008F44D7">
      <w:pPr>
        <w:spacing w:after="225" w:line="360" w:lineRule="auto"/>
        <w:ind w:left="360"/>
        <w:textAlignment w:val="baseline"/>
        <w:rPr>
          <w:rFonts w:ascii="inherit" w:eastAsia="Helvetica" w:hAnsi="inherit" w:cs="Helvetica"/>
          <w:color w:val="444444"/>
          <w:sz w:val="27"/>
          <w:szCs w:val="27"/>
        </w:rPr>
      </w:pPr>
      <w:r w:rsidRPr="008F44D7">
        <w:rPr>
          <w:rFonts w:ascii="inherit" w:eastAsia="Helvetica" w:hAnsi="inherit" w:cs="Helvetica"/>
          <w:color w:val="444444"/>
          <w:sz w:val="27"/>
          <w:szCs w:val="27"/>
        </w:rPr>
        <w:t xml:space="preserve">The Yukon community was small, news spread of how the RCMP handled the situation and were heavily criticized, only then, was Angel’s case added to the missing persons database and had been given priority attention. Searches were conducted across many places as well as interviews to try to pinpoint the location of where Angel might be. Of course, no result came out of their help, and her body was later discovered by a passing by hiker. </w:t>
      </w:r>
    </w:p>
    <w:p w14:paraId="165101D3" w14:textId="77777777" w:rsidR="008F44D7" w:rsidRPr="008F44D7" w:rsidRDefault="008F44D7" w:rsidP="008F44D7">
      <w:pPr>
        <w:spacing w:after="225" w:line="360" w:lineRule="auto"/>
        <w:ind w:left="360"/>
        <w:textAlignment w:val="baseline"/>
        <w:rPr>
          <w:rFonts w:ascii="inherit" w:eastAsia="Helvetica" w:hAnsi="inherit" w:cs="Helvetica"/>
          <w:color w:val="444444"/>
          <w:sz w:val="27"/>
          <w:szCs w:val="27"/>
        </w:rPr>
      </w:pPr>
    </w:p>
    <w:p w14:paraId="3CBFC070" w14:textId="77777777" w:rsidR="008F44D7" w:rsidRPr="008F44D7" w:rsidRDefault="008F44D7" w:rsidP="008F44D7">
      <w:pPr>
        <w:numPr>
          <w:ilvl w:val="0"/>
          <w:numId w:val="1"/>
        </w:num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Segue</w:t>
      </w:r>
    </w:p>
    <w:p w14:paraId="234658CA" w14:textId="77777777" w:rsidR="008F44D7" w:rsidRPr="008F44D7" w:rsidRDefault="008F44D7" w:rsidP="008F44D7">
      <w:p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proofErr w:type="gramStart"/>
      <w:r w:rsidRPr="008F44D7">
        <w:rPr>
          <w:rFonts w:ascii="inherit" w:eastAsia="Times New Roman" w:hAnsi="inherit" w:cs="Times New Roman"/>
          <w:color w:val="272C30"/>
          <w:sz w:val="27"/>
          <w:szCs w:val="27"/>
          <w:lang w:eastAsia="en-CA"/>
        </w:rPr>
        <w:t>That’s</w:t>
      </w:r>
      <w:proofErr w:type="gramEnd"/>
      <w:r w:rsidRPr="008F44D7">
        <w:rPr>
          <w:rFonts w:ascii="inherit" w:eastAsia="Times New Roman" w:hAnsi="inherit" w:cs="Times New Roman"/>
          <w:color w:val="272C30"/>
          <w:sz w:val="27"/>
          <w:szCs w:val="27"/>
          <w:lang w:eastAsia="en-CA"/>
        </w:rPr>
        <w:t xml:space="preserve"> it, that was her story, Angel was regular person just like you and me, she had so much unlocked potential in her future, but her time got cut short. </w:t>
      </w:r>
    </w:p>
    <w:p w14:paraId="5CC8F787" w14:textId="77777777" w:rsidR="008F44D7" w:rsidRPr="008F44D7" w:rsidRDefault="008F44D7" w:rsidP="008F44D7">
      <w:pPr>
        <w:numPr>
          <w:ilvl w:val="0"/>
          <w:numId w:val="1"/>
        </w:num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Outro</w:t>
      </w:r>
    </w:p>
    <w:p w14:paraId="24CCCE16" w14:textId="77777777" w:rsidR="008F44D7" w:rsidRPr="008F44D7" w:rsidRDefault="008F44D7" w:rsidP="008F44D7">
      <w:pPr>
        <w:shd w:val="clear" w:color="auto" w:fill="FFFFFF" w:themeFill="background1"/>
        <w:spacing w:after="243" w:line="360" w:lineRule="auto"/>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lastRenderedPageBreak/>
        <w:t xml:space="preserve">Even after all these years, the case has been left as unsolved, and it is unknown of what means she died of, there’s only ever speculations but no clear answer… Angel had a lasting effect on people around her and many paid tribute towards her, Numerous memorial services were held throughout Whitehorse in celebration of Angel’s life. After Angel’s death, Wendy became an outspoken advocate for Canada’s missing and murdered Indigenous women and girls. She repeatedly shared her frustrations regarding the investigation into her daughter’s murder and shared that she hoped the country’s national inquiry would help bring more attention to cases like hers, and cases like hers still very much exist, being ignored. Unfortunately, in 2017 Wendy, along with her friend, Sarah MacIntosh, were murdered. It was speculated that the two </w:t>
      </w:r>
      <w:proofErr w:type="gramStart"/>
      <w:r w:rsidRPr="008F44D7">
        <w:rPr>
          <w:rFonts w:ascii="inherit" w:eastAsia="Times New Roman" w:hAnsi="inherit" w:cs="Times New Roman"/>
          <w:color w:val="272C30"/>
          <w:sz w:val="27"/>
          <w:szCs w:val="27"/>
          <w:lang w:eastAsia="en-CA"/>
        </w:rPr>
        <w:t>must’ve</w:t>
      </w:r>
      <w:proofErr w:type="gramEnd"/>
      <w:r w:rsidRPr="008F44D7">
        <w:rPr>
          <w:rFonts w:ascii="inherit" w:eastAsia="Times New Roman" w:hAnsi="inherit" w:cs="Times New Roman"/>
          <w:color w:val="272C30"/>
          <w:sz w:val="27"/>
          <w:szCs w:val="27"/>
          <w:lang w:eastAsia="en-CA"/>
        </w:rPr>
        <w:t xml:space="preserve"> been connected in a way, but the RCMP quickly dismissed the rumours and now both cases have been classified as a homicide. Although the RCMP receive funding that goes towards investigating unsolved cases, the justice rate </w:t>
      </w:r>
      <w:proofErr w:type="gramStart"/>
      <w:r w:rsidRPr="008F44D7">
        <w:rPr>
          <w:rFonts w:ascii="inherit" w:eastAsia="Times New Roman" w:hAnsi="inherit" w:cs="Times New Roman"/>
          <w:color w:val="272C30"/>
          <w:sz w:val="27"/>
          <w:szCs w:val="27"/>
          <w:lang w:eastAsia="en-CA"/>
        </w:rPr>
        <w:t>isn’t</w:t>
      </w:r>
      <w:proofErr w:type="gramEnd"/>
      <w:r w:rsidRPr="008F44D7">
        <w:rPr>
          <w:rFonts w:ascii="inherit" w:eastAsia="Times New Roman" w:hAnsi="inherit" w:cs="Times New Roman"/>
          <w:color w:val="272C30"/>
          <w:sz w:val="27"/>
          <w:szCs w:val="27"/>
          <w:lang w:eastAsia="en-CA"/>
        </w:rPr>
        <w:t xml:space="preserve"> high and many cases like this has been labeled as a homicide.</w:t>
      </w:r>
    </w:p>
    <w:p w14:paraId="600AE5E0" w14:textId="77777777" w:rsidR="008F44D7" w:rsidRPr="008F44D7" w:rsidRDefault="008F44D7" w:rsidP="008F44D7">
      <w:pPr>
        <w:numPr>
          <w:ilvl w:val="0"/>
          <w:numId w:val="1"/>
        </w:numPr>
        <w:shd w:val="clear" w:color="auto" w:fill="FFFFFF"/>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Call to action</w:t>
      </w:r>
    </w:p>
    <w:p w14:paraId="1D21B1F2" w14:textId="77777777" w:rsidR="008F44D7" w:rsidRPr="008F44D7" w:rsidRDefault="008F44D7" w:rsidP="008F44D7">
      <w:pPr>
        <w:shd w:val="clear" w:color="auto" w:fill="FFFFFF"/>
        <w:spacing w:after="243" w:line="360" w:lineRule="auto"/>
        <w:ind w:left="1020"/>
        <w:textAlignment w:val="baseline"/>
        <w:rPr>
          <w:rFonts w:ascii="inherit" w:eastAsia="Malgun Gothic" w:hAnsi="inherit" w:cs="Times New Roman" w:hint="eastAsia"/>
          <w:color w:val="272C30"/>
          <w:sz w:val="27"/>
          <w:szCs w:val="27"/>
          <w:lang w:eastAsia="ko-KR"/>
        </w:rPr>
      </w:pPr>
      <w:proofErr w:type="gramStart"/>
      <w:r w:rsidRPr="008F44D7">
        <w:rPr>
          <w:rFonts w:ascii="inherit" w:eastAsia="Malgun Gothic" w:hAnsi="inherit" w:cs="Times New Roman"/>
          <w:color w:val="272C30"/>
          <w:sz w:val="27"/>
          <w:szCs w:val="27"/>
          <w:lang w:eastAsia="ko-KR"/>
        </w:rPr>
        <w:t>It’s</w:t>
      </w:r>
      <w:proofErr w:type="gramEnd"/>
      <w:r w:rsidRPr="008F44D7">
        <w:rPr>
          <w:rFonts w:ascii="inherit" w:eastAsia="Malgun Gothic" w:hAnsi="inherit" w:cs="Times New Roman"/>
          <w:color w:val="272C30"/>
          <w:sz w:val="27"/>
          <w:szCs w:val="27"/>
          <w:lang w:eastAsia="ko-KR"/>
        </w:rPr>
        <w:t xml:space="preserve"> upsetting to see how many cases like this get no answers, and how families are left with no closure because the justice department and the government may not have tried their hardest to solve their cases. </w:t>
      </w:r>
    </w:p>
    <w:p w14:paraId="30B45626" w14:textId="77777777" w:rsidR="008F44D7" w:rsidRPr="008F44D7" w:rsidRDefault="008F44D7" w:rsidP="008F44D7">
      <w:pPr>
        <w:shd w:val="clear" w:color="auto" w:fill="FFFFFF"/>
        <w:spacing w:after="243" w:line="360" w:lineRule="auto"/>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(41)</w:t>
      </w:r>
    </w:p>
    <w:p w14:paraId="1159C35A" w14:textId="77777777" w:rsidR="008F44D7" w:rsidRPr="008F44D7" w:rsidRDefault="008F44D7" w:rsidP="008F44D7">
      <w:pPr>
        <w:shd w:val="clear" w:color="auto" w:fill="FFFFFF"/>
        <w:spacing w:after="243" w:line="360" w:lineRule="auto"/>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 xml:space="preserve">we call upon federal government, in consultation with aboriginal organizations, to appoint a public inquiry into the causes of, and remedies for, the disproportionate victimization of aboriginal women and girls. the inquiry's mandate would </w:t>
      </w:r>
      <w:proofErr w:type="gramStart"/>
      <w:r w:rsidRPr="008F44D7">
        <w:rPr>
          <w:rFonts w:ascii="inherit" w:eastAsia="Times New Roman" w:hAnsi="inherit" w:cs="Times New Roman"/>
          <w:color w:val="272C30"/>
          <w:sz w:val="27"/>
          <w:szCs w:val="27"/>
          <w:lang w:eastAsia="en-CA"/>
        </w:rPr>
        <w:t>include:</w:t>
      </w:r>
      <w:proofErr w:type="gramEnd"/>
      <w:r w:rsidRPr="008F44D7">
        <w:rPr>
          <w:rFonts w:ascii="inherit" w:eastAsia="Times New Roman" w:hAnsi="inherit" w:cs="Times New Roman"/>
          <w:color w:val="272C30"/>
          <w:sz w:val="27"/>
          <w:szCs w:val="27"/>
          <w:lang w:eastAsia="en-CA"/>
        </w:rPr>
        <w:t xml:space="preserve"> investigation into missing and murdered aboriginal women and girls.</w:t>
      </w:r>
    </w:p>
    <w:p w14:paraId="3BA81B7A" w14:textId="77777777" w:rsidR="008F44D7" w:rsidRPr="008F44D7" w:rsidRDefault="008F44D7" w:rsidP="008F44D7">
      <w:pPr>
        <w:shd w:val="clear" w:color="auto" w:fill="FFFFFF"/>
        <w:spacing w:after="243" w:line="360" w:lineRule="auto"/>
        <w:ind w:left="-36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lastRenderedPageBreak/>
        <w:t>(51)</w:t>
      </w:r>
    </w:p>
    <w:p w14:paraId="3B32F19C" w14:textId="77777777" w:rsidR="008F44D7" w:rsidRPr="008F44D7" w:rsidRDefault="008F44D7" w:rsidP="008F44D7">
      <w:pPr>
        <w:shd w:val="clear" w:color="auto" w:fill="FFFFFF"/>
        <w:spacing w:after="243" w:line="360" w:lineRule="auto"/>
        <w:ind w:left="-36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we call upon the government of Canada, as an obligation of its fiduciary responsibility, to develop a policy of transparency by publishing legal opinions it develops and upon which it acts or intends to act, in regard to the scope and extent of Aboriginal and Treaty rights.</w:t>
      </w:r>
    </w:p>
    <w:p w14:paraId="2C6BC2CB" w14:textId="77777777" w:rsidR="008F44D7" w:rsidRPr="008F44D7" w:rsidRDefault="008F44D7" w:rsidP="008F44D7">
      <w:pPr>
        <w:shd w:val="clear" w:color="auto" w:fill="FFFFFF"/>
        <w:spacing w:after="243" w:line="360" w:lineRule="auto"/>
        <w:ind w:left="-36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(37)</w:t>
      </w:r>
    </w:p>
    <w:p w14:paraId="3D1CA669" w14:textId="77777777" w:rsidR="008F44D7" w:rsidRPr="008F44D7" w:rsidRDefault="008F44D7" w:rsidP="008F44D7">
      <w:pPr>
        <w:shd w:val="clear" w:color="auto" w:fill="FFFFFF"/>
        <w:spacing w:after="243" w:line="360" w:lineRule="auto"/>
        <w:ind w:left="-36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we call upon the federal government to provide more supports for aboriginal programming in halfway houses and parole service</w:t>
      </w:r>
    </w:p>
    <w:p w14:paraId="0F28DA9F" w14:textId="77777777" w:rsidR="008F44D7" w:rsidRPr="008F44D7" w:rsidRDefault="008F44D7" w:rsidP="008F44D7">
      <w:pPr>
        <w:shd w:val="clear" w:color="auto" w:fill="FFFFFF"/>
        <w:spacing w:after="243" w:line="360" w:lineRule="auto"/>
        <w:ind w:left="-36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Although halfway houses are meant for reformed convicts, it’s a statistical fact that indigenous people have a higher chance of getting an addiction and going behind bars because of the lack of support from the community, and if Angel didn’t have the self awareness she had, although she might not have met the same fate, I argue the life she would’ve had if she hadn’t picked herself back up, would be worse.</w:t>
      </w:r>
    </w:p>
    <w:p w14:paraId="2D57BC63" w14:textId="77777777" w:rsidR="008F44D7" w:rsidRPr="008F44D7" w:rsidRDefault="008F44D7" w:rsidP="008F44D7">
      <w:pPr>
        <w:numPr>
          <w:ilvl w:val="0"/>
          <w:numId w:val="1"/>
        </w:numPr>
        <w:shd w:val="clear" w:color="auto" w:fill="FFFFFF" w:themeFill="background1"/>
        <w:spacing w:after="243" w:line="360" w:lineRule="auto"/>
        <w:ind w:left="1020"/>
        <w:textAlignment w:val="baseline"/>
        <w:rPr>
          <w:rFonts w:ascii="inherit" w:eastAsia="Times New Roman" w:hAnsi="inherit" w:cs="Times New Roman"/>
          <w:color w:val="272C30"/>
          <w:sz w:val="27"/>
          <w:szCs w:val="27"/>
          <w:lang w:eastAsia="en-CA"/>
        </w:rPr>
      </w:pPr>
      <w:r w:rsidRPr="008F44D7">
        <w:rPr>
          <w:rFonts w:ascii="inherit" w:eastAsia="Times New Roman" w:hAnsi="inherit" w:cs="Times New Roman"/>
          <w:color w:val="272C30"/>
          <w:sz w:val="27"/>
          <w:szCs w:val="27"/>
          <w:lang w:eastAsia="en-CA"/>
        </w:rPr>
        <w:t>Sponsor message</w:t>
      </w:r>
    </w:p>
    <w:p w14:paraId="19E2E567" w14:textId="77777777" w:rsidR="008F44D7" w:rsidRPr="00800ECE" w:rsidRDefault="008F44D7" w:rsidP="008F44D7">
      <w:pPr>
        <w:pStyle w:val="ListParagraph"/>
        <w:shd w:val="clear" w:color="auto" w:fill="FFFFFF" w:themeFill="background1"/>
        <w:spacing w:after="243" w:line="360" w:lineRule="auto"/>
        <w:textAlignment w:val="baseline"/>
        <w:rPr>
          <w:rFonts w:ascii="Arial" w:eastAsia="Arial" w:hAnsi="Arial" w:cs="Arial"/>
          <w:color w:val="000000" w:themeColor="text1"/>
        </w:rPr>
      </w:pPr>
      <w:r w:rsidRPr="008F44D7">
        <w:rPr>
          <w:rFonts w:ascii="Arial" w:eastAsia="Arial" w:hAnsi="Arial" w:cs="Arial"/>
          <w:color w:val="272C30"/>
          <w:lang w:eastAsia="en-CA"/>
        </w:rPr>
        <w:t xml:space="preserve">Before you go, </w:t>
      </w:r>
      <w:proofErr w:type="gramStart"/>
      <w:r w:rsidRPr="008F44D7">
        <w:rPr>
          <w:rFonts w:ascii="Arial" w:eastAsia="Arial" w:hAnsi="Arial" w:cs="Arial"/>
          <w:color w:val="272C30"/>
          <w:lang w:eastAsia="en-CA"/>
        </w:rPr>
        <w:t>we’d</w:t>
      </w:r>
      <w:proofErr w:type="gramEnd"/>
      <w:r w:rsidRPr="008F44D7">
        <w:rPr>
          <w:rFonts w:ascii="Arial" w:eastAsia="Arial" w:hAnsi="Arial" w:cs="Arial"/>
          <w:color w:val="272C30"/>
          <w:lang w:eastAsia="en-CA"/>
        </w:rPr>
        <w:t xml:space="preserve"> like to bring your attention to todays sponsor. This podcast was brought to you by Vanity. </w:t>
      </w:r>
      <w:proofErr w:type="gramStart"/>
      <w:r w:rsidRPr="008F44D7">
        <w:rPr>
          <w:rFonts w:ascii="Arial" w:eastAsia="Arial" w:hAnsi="Arial" w:cs="Arial"/>
          <w:color w:val="272C30"/>
          <w:lang w:eastAsia="en-CA"/>
        </w:rPr>
        <w:t>We’d</w:t>
      </w:r>
      <w:proofErr w:type="gramEnd"/>
      <w:r w:rsidRPr="008F44D7">
        <w:rPr>
          <w:rFonts w:ascii="Arial" w:eastAsia="Arial" w:hAnsi="Arial" w:cs="Arial"/>
          <w:color w:val="272C30"/>
          <w:lang w:eastAsia="en-CA"/>
        </w:rPr>
        <w:t xml:space="preserve"> like to thank them for providing us with our blue snowball microphones. </w:t>
      </w:r>
      <w:proofErr w:type="gramStart"/>
      <w:r w:rsidRPr="008F44D7">
        <w:rPr>
          <w:rFonts w:ascii="Arial" w:eastAsia="Arial" w:hAnsi="Arial" w:cs="Arial"/>
          <w:color w:val="272C30"/>
          <w:lang w:eastAsia="en-CA"/>
        </w:rPr>
        <w:t>It’s</w:t>
      </w:r>
      <w:proofErr w:type="gramEnd"/>
      <w:r w:rsidRPr="008F44D7">
        <w:rPr>
          <w:rFonts w:ascii="Arial" w:eastAsia="Arial" w:hAnsi="Arial" w:cs="Arial"/>
          <w:color w:val="272C30"/>
          <w:lang w:eastAsia="en-CA"/>
        </w:rPr>
        <w:t xml:space="preserve"> quite fitting that Vancity is also a company which</w:t>
      </w:r>
      <w:r w:rsidRPr="008F44D7">
        <w:rPr>
          <w:rFonts w:ascii="Arial" w:eastAsia="Arial" w:hAnsi="Arial" w:cs="Arial"/>
          <w:color w:val="000000" w:themeColor="text1"/>
        </w:rPr>
        <w:t xml:space="preserve"> works in partnership with The First Nation government and non-profit Indigenous organizations to help build stronger Indigenous communities. </w:t>
      </w:r>
    </w:p>
    <w:p w14:paraId="3087662D" w14:textId="77777777" w:rsidR="008F44D7" w:rsidRPr="00800ECE" w:rsidRDefault="008F44D7" w:rsidP="008F44D7">
      <w:pPr>
        <w:pStyle w:val="ListParagraph"/>
        <w:shd w:val="clear" w:color="auto" w:fill="FFFFFF" w:themeFill="background1"/>
        <w:spacing w:after="243" w:line="360" w:lineRule="auto"/>
        <w:textAlignment w:val="baseline"/>
        <w:rPr>
          <w:color w:val="272C30"/>
          <w:sz w:val="27"/>
          <w:szCs w:val="27"/>
          <w:lang w:eastAsia="en-CA"/>
        </w:rPr>
      </w:pPr>
    </w:p>
    <w:p w14:paraId="5567AA4F" w14:textId="77777777" w:rsidR="008F44D7" w:rsidRPr="00AB538E" w:rsidRDefault="008F44D7" w:rsidP="008F44D7">
      <w:pPr>
        <w:pStyle w:val="ListParagraph"/>
        <w:shd w:val="clear" w:color="auto" w:fill="FFFFFF" w:themeFill="background1"/>
        <w:spacing w:after="243" w:line="360" w:lineRule="auto"/>
        <w:ind w:left="1080"/>
        <w:textAlignment w:val="baseline"/>
        <w:rPr>
          <w:color w:val="272C30"/>
          <w:sz w:val="27"/>
          <w:szCs w:val="27"/>
          <w:lang w:eastAsia="en-CA"/>
        </w:rPr>
      </w:pPr>
    </w:p>
    <w:p w14:paraId="04FD6A00" w14:textId="77777777" w:rsidR="008F44D7" w:rsidRDefault="008F44D7" w:rsidP="008F44D7">
      <w:pPr>
        <w:spacing w:line="360" w:lineRule="auto"/>
      </w:pPr>
    </w:p>
    <w:p w14:paraId="2861E6C3" w14:textId="77777777" w:rsidR="009C7C7E" w:rsidRDefault="009C7C7E"/>
    <w:sectPr w:rsidR="009C7C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C33E9"/>
    <w:multiLevelType w:val="hybridMultilevel"/>
    <w:tmpl w:val="42FAC2C8"/>
    <w:lvl w:ilvl="0" w:tplc="88828020">
      <w:start w:val="1"/>
      <w:numFmt w:val="decimal"/>
      <w:lvlText w:val="%1."/>
      <w:lvlJc w:val="left"/>
      <w:pPr>
        <w:tabs>
          <w:tab w:val="num" w:pos="720"/>
        </w:tabs>
        <w:ind w:left="720" w:hanging="360"/>
      </w:pPr>
    </w:lvl>
    <w:lvl w:ilvl="1" w:tplc="CBB20F46">
      <w:start w:val="1"/>
      <w:numFmt w:val="decimal"/>
      <w:lvlText w:val="%2."/>
      <w:lvlJc w:val="left"/>
      <w:pPr>
        <w:tabs>
          <w:tab w:val="num" w:pos="1440"/>
        </w:tabs>
        <w:ind w:left="1440" w:hanging="360"/>
      </w:pPr>
    </w:lvl>
    <w:lvl w:ilvl="2" w:tplc="5A5E4E72" w:tentative="1">
      <w:start w:val="1"/>
      <w:numFmt w:val="decimal"/>
      <w:lvlText w:val="%3."/>
      <w:lvlJc w:val="left"/>
      <w:pPr>
        <w:tabs>
          <w:tab w:val="num" w:pos="2160"/>
        </w:tabs>
        <w:ind w:left="2160" w:hanging="360"/>
      </w:pPr>
    </w:lvl>
    <w:lvl w:ilvl="3" w:tplc="E12CFB62" w:tentative="1">
      <w:start w:val="1"/>
      <w:numFmt w:val="decimal"/>
      <w:lvlText w:val="%4."/>
      <w:lvlJc w:val="left"/>
      <w:pPr>
        <w:tabs>
          <w:tab w:val="num" w:pos="2880"/>
        </w:tabs>
        <w:ind w:left="2880" w:hanging="360"/>
      </w:pPr>
    </w:lvl>
    <w:lvl w:ilvl="4" w:tplc="8228C0A2" w:tentative="1">
      <w:start w:val="1"/>
      <w:numFmt w:val="decimal"/>
      <w:lvlText w:val="%5."/>
      <w:lvlJc w:val="left"/>
      <w:pPr>
        <w:tabs>
          <w:tab w:val="num" w:pos="3600"/>
        </w:tabs>
        <w:ind w:left="3600" w:hanging="360"/>
      </w:pPr>
    </w:lvl>
    <w:lvl w:ilvl="5" w:tplc="8F5ADC72" w:tentative="1">
      <w:start w:val="1"/>
      <w:numFmt w:val="decimal"/>
      <w:lvlText w:val="%6."/>
      <w:lvlJc w:val="left"/>
      <w:pPr>
        <w:tabs>
          <w:tab w:val="num" w:pos="4320"/>
        </w:tabs>
        <w:ind w:left="4320" w:hanging="360"/>
      </w:pPr>
    </w:lvl>
    <w:lvl w:ilvl="6" w:tplc="7F4E75A6" w:tentative="1">
      <w:start w:val="1"/>
      <w:numFmt w:val="decimal"/>
      <w:lvlText w:val="%7."/>
      <w:lvlJc w:val="left"/>
      <w:pPr>
        <w:tabs>
          <w:tab w:val="num" w:pos="5040"/>
        </w:tabs>
        <w:ind w:left="5040" w:hanging="360"/>
      </w:pPr>
    </w:lvl>
    <w:lvl w:ilvl="7" w:tplc="0178D8C8" w:tentative="1">
      <w:start w:val="1"/>
      <w:numFmt w:val="decimal"/>
      <w:lvlText w:val="%8."/>
      <w:lvlJc w:val="left"/>
      <w:pPr>
        <w:tabs>
          <w:tab w:val="num" w:pos="5760"/>
        </w:tabs>
        <w:ind w:left="5760" w:hanging="360"/>
      </w:pPr>
    </w:lvl>
    <w:lvl w:ilvl="8" w:tplc="F04E90C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D7"/>
    <w:rsid w:val="008F44D7"/>
    <w:rsid w:val="009C7C7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54A9"/>
  <w15:chartTrackingRefBased/>
  <w15:docId w15:val="{4B9B98F0-7D25-40A0-A5E2-EC1A50CE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D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park</dc:creator>
  <cp:keywords/>
  <dc:description/>
  <cp:lastModifiedBy>branden park</cp:lastModifiedBy>
  <cp:revision>1</cp:revision>
  <dcterms:created xsi:type="dcterms:W3CDTF">2020-11-11T16:29:00Z</dcterms:created>
  <dcterms:modified xsi:type="dcterms:W3CDTF">2020-11-11T16:31:00Z</dcterms:modified>
</cp:coreProperties>
</file>