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F82E" w14:textId="00905784" w:rsidR="00A56215" w:rsidRPr="00347883" w:rsidRDefault="00C06D92" w:rsidP="00347883">
      <w:pPr>
        <w:spacing w:line="360" w:lineRule="auto"/>
        <w:rPr>
          <w:sz w:val="24"/>
          <w:szCs w:val="24"/>
          <w:u w:val="single"/>
        </w:rPr>
      </w:pPr>
      <w:r w:rsidRPr="00347883">
        <w:rPr>
          <w:sz w:val="24"/>
          <w:szCs w:val="24"/>
          <w:u w:val="single"/>
        </w:rPr>
        <w:t>Our bill is to ban single use plastics</w:t>
      </w:r>
    </w:p>
    <w:p w14:paraId="3C7A0D23" w14:textId="74C3ED16" w:rsidR="00C06D92" w:rsidRDefault="00C06D92" w:rsidP="00347883">
      <w:pPr>
        <w:spacing w:line="360" w:lineRule="auto"/>
      </w:pPr>
      <w:r>
        <w:t>To make matters worse the volume of plastic waste is expected to increase four times by 2050.</w:t>
      </w:r>
      <w:r w:rsidR="00347883">
        <w:t xml:space="preserve"> W</w:t>
      </w:r>
      <w:r>
        <w:t xml:space="preserve">e recycle, we have good waste management systems, do beach cleanups. But between </w:t>
      </w:r>
      <w:r w:rsidR="00FB4875">
        <w:t>individuals’</w:t>
      </w:r>
      <w:r>
        <w:t xml:space="preserve"> corporations and industries Canadians produce more garbage per capita than any other country on earth.</w:t>
      </w:r>
      <w:r w:rsidR="00FB4875">
        <w:t xml:space="preserve"> Canada is one of the wealthiest nations, but we only recycle 9% of our plastic waste which is harming our oceans and animals.</w:t>
      </w:r>
      <w:r w:rsidR="00347883">
        <w:t xml:space="preserve"> </w:t>
      </w:r>
      <w:r w:rsidR="00F17525">
        <w:t>We plan on</w:t>
      </w:r>
      <w:r w:rsidR="00347883">
        <w:t xml:space="preserve"> banning lightweight polyethylene which is</w:t>
      </w:r>
      <w:r w:rsidR="00F17525">
        <w:t xml:space="preserve"> a type of plastic</w:t>
      </w:r>
      <w:r w:rsidR="00347883">
        <w:t xml:space="preserve"> used for many wrapper</w:t>
      </w:r>
      <w:r w:rsidR="00F17525">
        <w:t>s and plastic bags. We are also ban plastic straws that are made from polypropylene plastic.</w:t>
      </w:r>
      <w:bookmarkStart w:id="0" w:name="_GoBack"/>
      <w:bookmarkEnd w:id="0"/>
    </w:p>
    <w:p w14:paraId="7EDF3F32" w14:textId="07577619" w:rsidR="00FB4875" w:rsidRDefault="00FB4875" w:rsidP="00347883">
      <w:pPr>
        <w:pStyle w:val="ListParagraph"/>
        <w:numPr>
          <w:ilvl w:val="0"/>
          <w:numId w:val="1"/>
        </w:numPr>
        <w:spacing w:line="360" w:lineRule="auto"/>
      </w:pPr>
      <w:r>
        <w:t xml:space="preserve">Canadians produce a lot of plastic estimated 3.3 million </w:t>
      </w:r>
      <w:proofErr w:type="spellStart"/>
      <w:r>
        <w:t>tonnes</w:t>
      </w:r>
      <w:proofErr w:type="spellEnd"/>
      <w:r>
        <w:t xml:space="preserve"> per year</w:t>
      </w:r>
    </w:p>
    <w:p w14:paraId="415A574D" w14:textId="244CE3F0" w:rsidR="00FB4875" w:rsidRDefault="00FB4875" w:rsidP="00347883">
      <w:pPr>
        <w:pStyle w:val="ListParagraph"/>
        <w:numPr>
          <w:ilvl w:val="0"/>
          <w:numId w:val="1"/>
        </w:numPr>
        <w:spacing w:line="360" w:lineRule="auto"/>
      </w:pPr>
      <w:r>
        <w:t xml:space="preserve">About 2.8 million </w:t>
      </w:r>
      <w:proofErr w:type="spellStart"/>
      <w:r>
        <w:t>tonnes</w:t>
      </w:r>
      <w:proofErr w:type="spellEnd"/>
      <w:r>
        <w:t xml:space="preserve"> of plastic waste ends up in Canadian landfills every year, equivalent to the weight of 24 CN towers.</w:t>
      </w:r>
    </w:p>
    <w:p w14:paraId="0F16D09F" w14:textId="0906777A" w:rsidR="00FB4875" w:rsidRDefault="00FB4875" w:rsidP="00347883">
      <w:pPr>
        <w:pStyle w:val="ListParagraph"/>
        <w:numPr>
          <w:ilvl w:val="0"/>
          <w:numId w:val="1"/>
        </w:numPr>
        <w:spacing w:line="360" w:lineRule="auto"/>
      </w:pPr>
      <w:r>
        <w:t>According to the Canadian government, Canadians use almost 15 billion plastic bags every year and close to 57 million straws every day.</w:t>
      </w:r>
    </w:p>
    <w:p w14:paraId="22008658" w14:textId="77777777" w:rsidR="00347883" w:rsidRDefault="00FB4875" w:rsidP="00347883">
      <w:pPr>
        <w:pStyle w:val="ListParagraph"/>
        <w:numPr>
          <w:ilvl w:val="0"/>
          <w:numId w:val="1"/>
        </w:numPr>
        <w:spacing w:line="360" w:lineRule="auto"/>
      </w:pPr>
      <w:r>
        <w:t>Approximately 80% of plastic that ends up in the ocean comes from land-based sources.</w:t>
      </w:r>
    </w:p>
    <w:p w14:paraId="582232E6" w14:textId="296BB12D" w:rsidR="00FB4875" w:rsidRDefault="00347883" w:rsidP="00347883">
      <w:pPr>
        <w:pStyle w:val="ListParagraph"/>
        <w:numPr>
          <w:ilvl w:val="0"/>
          <w:numId w:val="1"/>
        </w:numPr>
        <w:spacing w:line="360" w:lineRule="auto"/>
      </w:pPr>
      <w:r>
        <w:t>By reducing and banning plastic, Canadians will naturally use less plastic which will help and have a positive impact with our environment.</w:t>
      </w:r>
    </w:p>
    <w:sectPr w:rsidR="00FB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F6BFB"/>
    <w:multiLevelType w:val="hybridMultilevel"/>
    <w:tmpl w:val="705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2"/>
    <w:rsid w:val="00347883"/>
    <w:rsid w:val="00A56215"/>
    <w:rsid w:val="00C06D92"/>
    <w:rsid w:val="00F17525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ADCA"/>
  <w15:chartTrackingRefBased/>
  <w15:docId w15:val="{404F62FE-8475-4653-8261-0D65B5F1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132S-Jin, Bora</dc:creator>
  <cp:keywords/>
  <dc:description/>
  <cp:lastModifiedBy>132S-Jin, Bora</cp:lastModifiedBy>
  <cp:revision>1</cp:revision>
  <dcterms:created xsi:type="dcterms:W3CDTF">2020-02-27T19:04:00Z</dcterms:created>
  <dcterms:modified xsi:type="dcterms:W3CDTF">2020-02-27T19:40:00Z</dcterms:modified>
</cp:coreProperties>
</file>