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7335514C"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8773BF">
              <w:t>Ang</w:t>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592A9982" w:rsidR="001F51D5" w:rsidRPr="00FC73AD" w:rsidRDefault="378088BB">
            <w:pPr>
              <w:rPr>
                <w:b/>
              </w:rPr>
            </w:pPr>
            <w:r w:rsidRPr="00FC73AD">
              <w:rPr>
                <w:b/>
              </w:rPr>
              <w:t xml:space="preserve">Name: </w:t>
            </w:r>
            <w:r w:rsidR="008773BF">
              <w:rPr>
                <w:b/>
              </w:rPr>
              <w:t>Angela Cheng</w:t>
            </w:r>
          </w:p>
        </w:tc>
        <w:tc>
          <w:tcPr>
            <w:tcW w:w="4871" w:type="dxa"/>
          </w:tcPr>
          <w:p w14:paraId="43B48E53" w14:textId="77777777" w:rsidR="008F008D" w:rsidRDefault="008F008D">
            <w:pPr>
              <w:rPr>
                <w:b/>
              </w:rPr>
            </w:pPr>
          </w:p>
          <w:p w14:paraId="6DDD4842" w14:textId="0F7EE690"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8773BF">
              <w:rPr>
                <w:b/>
              </w:rPr>
              <w:t xml:space="preserve">January 23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00C1E1C2" w14:textId="77777777" w:rsidR="005763F1" w:rsidRDefault="005763F1" w:rsidP="001F51D5"/>
          <w:p w14:paraId="5D9D14C5" w14:textId="4E6365DB" w:rsidR="008773BF" w:rsidRDefault="008773BF" w:rsidP="001F51D5">
            <w:r w:rsidRPr="004A49DE">
              <w:rPr>
                <w:sz w:val="24"/>
                <w:szCs w:val="24"/>
              </w:rPr>
              <w:t xml:space="preserve">The artifact I will be reflecting on is the Gender Role Analysis. This demonstrates my critical thinking </w:t>
            </w:r>
            <w:r w:rsidR="004A49DE" w:rsidRPr="004A49DE">
              <w:rPr>
                <w:sz w:val="24"/>
                <w:szCs w:val="24"/>
              </w:rPr>
              <w:t xml:space="preserve">skills </w:t>
            </w:r>
            <w:r w:rsidRPr="004A49DE">
              <w:rPr>
                <w:sz w:val="24"/>
                <w:szCs w:val="24"/>
              </w:rPr>
              <w:t>as I had to</w:t>
            </w:r>
            <w:r w:rsidR="004A49DE" w:rsidRPr="004A49DE">
              <w:rPr>
                <w:sz w:val="24"/>
                <w:szCs w:val="24"/>
              </w:rPr>
              <w:t xml:space="preserve"> rewatch my children’s TV shows to pick out any underlying gender roles/traits that they are portraying. Through this I can analyze the importance of how gender is displayed amongst young minds and how a correct/incorrect portrayal of gender can impact them.</w:t>
            </w:r>
            <w:r w:rsidR="004A49DE">
              <w:rPr>
                <w:sz w:val="24"/>
                <w:szCs w:val="24"/>
              </w:rPr>
              <w:t xml:space="preserve"> This approach is different to how I usually watch leisure shows because I am not only comprehending what is going on in the show itself, but also paying close attention to detail as to how each character is acting and how that might reflect their gender expression.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025328211">
    <w:abstractNumId w:val="1"/>
  </w:num>
  <w:num w:numId="2" w16cid:durableId="155631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4A49DE"/>
    <w:rsid w:val="005763F1"/>
    <w:rsid w:val="00617A88"/>
    <w:rsid w:val="00695272"/>
    <w:rsid w:val="006A7666"/>
    <w:rsid w:val="006F217E"/>
    <w:rsid w:val="007026AF"/>
    <w:rsid w:val="00707F75"/>
    <w:rsid w:val="0074744A"/>
    <w:rsid w:val="0076627E"/>
    <w:rsid w:val="007E62A0"/>
    <w:rsid w:val="0087144C"/>
    <w:rsid w:val="008773BF"/>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44055F6F-F62D-43FC-8EC4-55AFEC0AE6C4}">
  <ds:schemaRefs>
    <ds:schemaRef ds:uri="http://schemas.openxmlformats.org/officeDocument/2006/bibliography"/>
  </ds:schemaRefs>
</ds:datastoreItem>
</file>

<file path=customXml/itemProps4.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Angela Cheng</cp:lastModifiedBy>
  <cp:revision>2</cp:revision>
  <dcterms:created xsi:type="dcterms:W3CDTF">2023-01-23T19:02:00Z</dcterms:created>
  <dcterms:modified xsi:type="dcterms:W3CDTF">2023-01-23T19:02:00Z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