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15D0" w14:textId="53DE087D" w:rsidR="2D67E64E" w:rsidRDefault="2D67E64E" w:rsidP="2D67E64E">
      <w:pPr>
        <w:jc w:val="center"/>
        <w:rPr>
          <w:b/>
          <w:bCs/>
          <w:sz w:val="36"/>
          <w:szCs w:val="36"/>
        </w:rPr>
      </w:pPr>
      <w:r w:rsidRPr="2D67E64E">
        <w:rPr>
          <w:rFonts w:eastAsiaTheme="minorEastAsia"/>
          <w:b/>
          <w:bCs/>
          <w:sz w:val="36"/>
          <w:szCs w:val="36"/>
        </w:rPr>
        <w:t>Careers &amp; Conversations Event Alternate Assignment</w:t>
      </w:r>
    </w:p>
    <w:p w14:paraId="36814A44" w14:textId="7D114B1D" w:rsidR="2D67E64E" w:rsidRDefault="2D67E64E" w:rsidP="2D67E64E">
      <w:pPr>
        <w:rPr>
          <w:rFonts w:eastAsiaTheme="minorEastAsia"/>
          <w:sz w:val="28"/>
          <w:szCs w:val="28"/>
        </w:rPr>
      </w:pPr>
      <w:r w:rsidRPr="2D67E64E">
        <w:rPr>
          <w:rFonts w:eastAsiaTheme="minorEastAsia"/>
          <w:sz w:val="28"/>
          <w:szCs w:val="28"/>
        </w:rPr>
        <w:t xml:space="preserve">CLE 10   </w:t>
      </w:r>
      <w:r w:rsidR="006622F6">
        <w:rPr>
          <w:rFonts w:eastAsiaTheme="minorEastAsia"/>
          <w:sz w:val="28"/>
          <w:szCs w:val="28"/>
        </w:rPr>
        <w:tab/>
      </w:r>
      <w:r w:rsidRPr="2D67E64E">
        <w:rPr>
          <w:rFonts w:eastAsiaTheme="minorEastAsia"/>
          <w:sz w:val="28"/>
          <w:szCs w:val="28"/>
        </w:rPr>
        <w:t xml:space="preserve">                                                                        Name:  ________________</w:t>
      </w:r>
    </w:p>
    <w:p w14:paraId="10998C47" w14:textId="30F5F867" w:rsidR="000F0799" w:rsidRDefault="2D67E64E" w:rsidP="2D67E64E">
      <w:pPr>
        <w:rPr>
          <w:rFonts w:eastAsiaTheme="minorEastAsia"/>
          <w:i/>
          <w:iCs/>
          <w:sz w:val="24"/>
          <w:szCs w:val="24"/>
        </w:rPr>
      </w:pPr>
      <w:r w:rsidRPr="2D67E64E">
        <w:rPr>
          <w:rFonts w:eastAsiaTheme="minorEastAsia"/>
          <w:b/>
          <w:bCs/>
          <w:i/>
          <w:iCs/>
          <w:sz w:val="24"/>
          <w:szCs w:val="24"/>
        </w:rPr>
        <w:t>Big Ideas:</w:t>
      </w:r>
      <w:r w:rsidRPr="2D67E64E">
        <w:rPr>
          <w:rFonts w:eastAsiaTheme="minorEastAsia"/>
          <w:i/>
          <w:iCs/>
          <w:sz w:val="24"/>
          <w:szCs w:val="24"/>
        </w:rPr>
        <w:t xml:space="preserve"> A network of family, friends, and community members can support and broaden our career awareness and options. Effective career planning considers both internal and external factors.</w:t>
      </w:r>
    </w:p>
    <w:p w14:paraId="18689EB7" w14:textId="08547990" w:rsidR="000F0799" w:rsidRDefault="2D67E64E" w:rsidP="2D67E64E">
      <w:pPr>
        <w:rPr>
          <w:rFonts w:eastAsiaTheme="minorEastAsia"/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Unfortunately, you were away for the Careers and Conversations Event, so this alternate assignment will try to give you an opportunity to practice the same skills.</w:t>
      </w:r>
    </w:p>
    <w:p w14:paraId="16AE94A0" w14:textId="731DA81A" w:rsidR="2B1AFDD4" w:rsidRDefault="2D67E64E" w:rsidP="2D67E64E">
      <w:pPr>
        <w:rPr>
          <w:rFonts w:eastAsiaTheme="minorEastAsia"/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 xml:space="preserve">You are to speak to </w:t>
      </w:r>
      <w:r w:rsidRPr="2D67E64E">
        <w:rPr>
          <w:rFonts w:eastAsiaTheme="minorEastAsia"/>
          <w:b/>
          <w:bCs/>
          <w:sz w:val="24"/>
          <w:szCs w:val="24"/>
        </w:rPr>
        <w:t>2-3 different</w:t>
      </w:r>
      <w:r w:rsidRPr="2D67E64E">
        <w:rPr>
          <w:rFonts w:eastAsiaTheme="minorEastAsia"/>
          <w:sz w:val="24"/>
          <w:szCs w:val="24"/>
        </w:rPr>
        <w:t xml:space="preserve"> adults who you </w:t>
      </w:r>
      <w:r w:rsidRPr="2D67E64E">
        <w:rPr>
          <w:rFonts w:eastAsiaTheme="minorEastAsia"/>
          <w:b/>
          <w:bCs/>
          <w:sz w:val="24"/>
          <w:szCs w:val="24"/>
        </w:rPr>
        <w:t>do not personally know</w:t>
      </w:r>
      <w:r w:rsidRPr="2D67E64E">
        <w:rPr>
          <w:rFonts w:eastAsiaTheme="minorEastAsia"/>
          <w:sz w:val="24"/>
          <w:szCs w:val="24"/>
        </w:rPr>
        <w:t xml:space="preserve"> in the workforce.  It could be a friend of one of your parents with whom you do not have a personal connection, a school staff member you haven’t yet met (ie: Career Counsellor, Youth Worker, Secretary, Custodian, etc.), or you could go to a store and/or business. Following the etiquette guidelines, ask them questions just like we did for our “Careers &amp; Conversations” event preparation.  Please do not bring the sheets with you and follow the same protocol as we did here at our school -&gt; you want have a conversation (not interview) with the person to learn about the ins &amp; outs of their job, and once you leave you can write down notes from your conversation. Have a couple questions you want to know about their job in mind before approaching them, otherwise use what is said in the conversation to keep chatting.</w:t>
      </w:r>
    </w:p>
    <w:p w14:paraId="45DF3E67" w14:textId="287F30DB" w:rsidR="009712A8" w:rsidRPr="00F462CD" w:rsidRDefault="009712A8" w:rsidP="2D67E64E">
      <w:pPr>
        <w:rPr>
          <w:rFonts w:eastAsiaTheme="minorEastAsia"/>
          <w:sz w:val="24"/>
          <w:szCs w:val="24"/>
        </w:rPr>
      </w:pPr>
    </w:p>
    <w:p w14:paraId="0F07F50C" w14:textId="66EC6866" w:rsidR="2D67E64E" w:rsidRDefault="2D67E64E" w:rsidP="2D67E64E">
      <w:pPr>
        <w:jc w:val="center"/>
        <w:rPr>
          <w:rFonts w:eastAsiaTheme="minorEastAsia"/>
          <w:b/>
          <w:bCs/>
          <w:i/>
          <w:iCs/>
          <w:sz w:val="28"/>
          <w:szCs w:val="28"/>
        </w:rPr>
      </w:pPr>
      <w:r w:rsidRPr="2D67E64E">
        <w:rPr>
          <w:rFonts w:eastAsiaTheme="minorEastAsia"/>
          <w:b/>
          <w:bCs/>
          <w:i/>
          <w:iCs/>
          <w:sz w:val="28"/>
          <w:szCs w:val="28"/>
        </w:rPr>
        <w:t>Complete the same Careers &amp; Conversations Response as the students who attended our in-school event.</w:t>
      </w:r>
    </w:p>
    <w:p w14:paraId="3DA3FE5A" w14:textId="66C1B5AB" w:rsidR="2D67E64E" w:rsidRDefault="2D67E64E" w:rsidP="2D67E64E">
      <w:pPr>
        <w:jc w:val="center"/>
        <w:rPr>
          <w:rFonts w:eastAsiaTheme="minorEastAsia"/>
          <w:sz w:val="24"/>
          <w:szCs w:val="24"/>
        </w:rPr>
      </w:pPr>
      <w:r w:rsidRPr="2D67E64E">
        <w:rPr>
          <w:rFonts w:eastAsiaTheme="minorEastAsia"/>
          <w:b/>
          <w:bCs/>
          <w:i/>
          <w:iCs/>
          <w:sz w:val="28"/>
          <w:szCs w:val="28"/>
        </w:rPr>
        <w:t xml:space="preserve">Due </w:t>
      </w:r>
      <w:r w:rsidR="00A20CBC">
        <w:rPr>
          <w:rFonts w:eastAsiaTheme="minorEastAsia"/>
          <w:b/>
          <w:bCs/>
          <w:i/>
          <w:iCs/>
          <w:sz w:val="28"/>
          <w:szCs w:val="28"/>
        </w:rPr>
        <w:t>Date:</w:t>
      </w:r>
      <w:r w:rsidR="00CF534E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  <w:r w:rsidR="000D72E1">
        <w:rPr>
          <w:rFonts w:eastAsiaTheme="minorEastAsia"/>
          <w:b/>
          <w:bCs/>
          <w:i/>
          <w:iCs/>
          <w:sz w:val="28"/>
          <w:szCs w:val="28"/>
        </w:rPr>
        <w:t>Wednesday, Nov</w:t>
      </w:r>
      <w:r w:rsidR="006622F6">
        <w:rPr>
          <w:rFonts w:eastAsiaTheme="minorEastAsia"/>
          <w:b/>
          <w:bCs/>
          <w:i/>
          <w:iCs/>
          <w:sz w:val="28"/>
          <w:szCs w:val="28"/>
        </w:rPr>
        <w:t>ember 6</w:t>
      </w:r>
      <w:r w:rsidR="006622F6" w:rsidRPr="006622F6">
        <w:rPr>
          <w:rFonts w:eastAsiaTheme="minorEastAsia"/>
          <w:b/>
          <w:bCs/>
          <w:i/>
          <w:iCs/>
          <w:sz w:val="28"/>
          <w:szCs w:val="28"/>
          <w:vertAlign w:val="superscript"/>
        </w:rPr>
        <w:t>th</w:t>
      </w:r>
      <w:r w:rsidR="006622F6">
        <w:rPr>
          <w:rFonts w:eastAsiaTheme="minorEastAsia"/>
          <w:b/>
          <w:bCs/>
          <w:i/>
          <w:iCs/>
          <w:sz w:val="28"/>
          <w:szCs w:val="28"/>
        </w:rPr>
        <w:t>, 2019</w:t>
      </w:r>
    </w:p>
    <w:p w14:paraId="655BA2D8" w14:textId="10D6ECB9" w:rsidR="2D67E64E" w:rsidRDefault="2D67E64E" w:rsidP="2D67E64E">
      <w:pPr>
        <w:rPr>
          <w:rFonts w:eastAsiaTheme="minorEastAsia"/>
          <w:sz w:val="24"/>
          <w:szCs w:val="24"/>
        </w:rPr>
      </w:pPr>
      <w:r w:rsidRPr="2D67E64E">
        <w:rPr>
          <w:rFonts w:eastAsiaTheme="minorEastAsia"/>
          <w:b/>
          <w:bCs/>
          <w:sz w:val="24"/>
          <w:szCs w:val="24"/>
        </w:rPr>
        <w:t>Etiquette</w:t>
      </w:r>
    </w:p>
    <w:p w14:paraId="17BA2FF8" w14:textId="0301EDFD" w:rsidR="2D67E64E" w:rsidRDefault="2D67E64E" w:rsidP="2D67E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Dress for a first impression. You don’t need to dress formally, but make sure you look put together.</w:t>
      </w:r>
    </w:p>
    <w:p w14:paraId="40F7319C" w14:textId="4A9A3424" w:rsidR="2D67E64E" w:rsidRDefault="2D67E64E" w:rsidP="2D67E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Maintain open, positive body language throughout the conversation.</w:t>
      </w:r>
    </w:p>
    <w:p w14:paraId="59B89832" w14:textId="7511E36B" w:rsidR="2D67E64E" w:rsidRDefault="2D67E64E" w:rsidP="2D67E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Check that the situation allows for you to have this conversation; you may need to ask them if they are able to talk with you for a few minutes.</w:t>
      </w:r>
    </w:p>
    <w:p w14:paraId="37CA190A" w14:textId="1501DB9E" w:rsidR="2D67E64E" w:rsidRDefault="2D67E64E" w:rsidP="2D67E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Initiate the conversation by introducing yourself, with good eye contact</w:t>
      </w:r>
      <w:r w:rsidR="000E70C7">
        <w:rPr>
          <w:rFonts w:eastAsiaTheme="minorEastAsia"/>
          <w:sz w:val="24"/>
          <w:szCs w:val="24"/>
        </w:rPr>
        <w:t>.</w:t>
      </w:r>
      <w:bookmarkStart w:id="0" w:name="_GoBack"/>
      <w:bookmarkEnd w:id="0"/>
    </w:p>
    <w:p w14:paraId="7DDEED56" w14:textId="01E99EDA" w:rsidR="2D67E64E" w:rsidRDefault="2D67E64E" w:rsidP="2D67E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Make sure you are having a conversation with them – chat! Don’t just have a Q&amp;A, like an interview.</w:t>
      </w:r>
    </w:p>
    <w:p w14:paraId="6C886461" w14:textId="32C018E2" w:rsidR="2D67E64E" w:rsidRDefault="2D67E64E" w:rsidP="2D67E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When you are wrapping up the conversation, thank them</w:t>
      </w:r>
      <w:r w:rsidR="000D72E1">
        <w:rPr>
          <w:rFonts w:eastAsiaTheme="minorEastAsia"/>
          <w:sz w:val="24"/>
          <w:szCs w:val="24"/>
        </w:rPr>
        <w:t>.</w:t>
      </w:r>
    </w:p>
    <w:p w14:paraId="1456CE92" w14:textId="0A59834D" w:rsidR="2D67E64E" w:rsidRDefault="2D67E64E" w:rsidP="2D67E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Your phone should never be visible.</w:t>
      </w:r>
    </w:p>
    <w:p w14:paraId="0F6F2EE5" w14:textId="53CDB2B0" w:rsidR="2D67E64E" w:rsidRDefault="2D67E64E" w:rsidP="2D67E64E">
      <w:pPr>
        <w:rPr>
          <w:rFonts w:eastAsiaTheme="minorEastAsia"/>
          <w:sz w:val="24"/>
          <w:szCs w:val="24"/>
        </w:rPr>
      </w:pPr>
    </w:p>
    <w:p w14:paraId="3AF8EEAA" w14:textId="201AE2BB" w:rsidR="2D67E64E" w:rsidRDefault="2D67E64E" w:rsidP="2D67E64E">
      <w:pPr>
        <w:rPr>
          <w:rFonts w:eastAsiaTheme="minorEastAsia"/>
          <w:b/>
          <w:bCs/>
          <w:sz w:val="24"/>
          <w:szCs w:val="24"/>
        </w:rPr>
      </w:pPr>
    </w:p>
    <w:p w14:paraId="48F7AAFF" w14:textId="0417BFDF" w:rsidR="2D67E64E" w:rsidRDefault="2D67E64E" w:rsidP="2D67E64E">
      <w:pPr>
        <w:rPr>
          <w:rFonts w:eastAsiaTheme="minorEastAsia"/>
          <w:sz w:val="24"/>
          <w:szCs w:val="24"/>
        </w:rPr>
      </w:pPr>
      <w:r w:rsidRPr="2D67E64E">
        <w:rPr>
          <w:rFonts w:eastAsiaTheme="minorEastAsia"/>
          <w:b/>
          <w:bCs/>
          <w:sz w:val="24"/>
          <w:szCs w:val="24"/>
        </w:rPr>
        <w:lastRenderedPageBreak/>
        <w:t>Potential Questions</w:t>
      </w:r>
    </w:p>
    <w:p w14:paraId="5640F335" w14:textId="16E88EB2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are you passionate about in your job?</w:t>
      </w:r>
    </w:p>
    <w:p w14:paraId="497F24DB" w14:textId="32D4E44F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inspired you or brought you to this profession or job?</w:t>
      </w:r>
    </w:p>
    <w:p w14:paraId="3EA72450" w14:textId="49903A96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keeps you motivated in your job?</w:t>
      </w:r>
    </w:p>
    <w:p w14:paraId="747B62E9" w14:textId="21B04A2D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 xml:space="preserve">What were the pitfalls or obstacles of getting? </w:t>
      </w:r>
    </w:p>
    <w:p w14:paraId="5C5399F0" w14:textId="4D0DC5F2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Why this profession over another similar profession?</w:t>
      </w:r>
    </w:p>
    <w:p w14:paraId="49860ED7" w14:textId="1CA7CF16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education or training do you need for this role?</w:t>
      </w:r>
    </w:p>
    <w:p w14:paraId="207911A4" w14:textId="2C0B4F9E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appealed to you about this job before you started it?</w:t>
      </w:r>
    </w:p>
    <w:p w14:paraId="75610F5F" w14:textId="2A328782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How did you actually get the job?</w:t>
      </w:r>
    </w:p>
    <w:p w14:paraId="18F939CA" w14:textId="1E983C8D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is the best part of your job and worst part of your job?</w:t>
      </w:r>
    </w:p>
    <w:p w14:paraId="4CD3E6BF" w14:textId="76B788F6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did you do before you started this job that helped prepare you?</w:t>
      </w:r>
    </w:p>
    <w:p w14:paraId="388F59F5" w14:textId="5A286C04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Is the job what you expected?</w:t>
      </w:r>
    </w:p>
    <w:p w14:paraId="159161C5" w14:textId="19ACAB34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is part of your job that you didn’t realize you would have to do?</w:t>
      </w:r>
    </w:p>
    <w:p w14:paraId="1AB79DFE" w14:textId="5D1E8374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What are your typical work hours &amp; days? Regular? Flexible?</w:t>
      </w:r>
    </w:p>
    <w:p w14:paraId="47D60AFB" w14:textId="3D2B611D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Do you have to work outside of work hours? How much time do you spend “working outside of work”?</w:t>
      </w:r>
    </w:p>
    <w:p w14:paraId="0AF553FF" w14:textId="2647746D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Do you think your job could become automated in the future?</w:t>
      </w:r>
    </w:p>
    <w:p w14:paraId="24CB74CD" w14:textId="79216CA0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>How do you see your job changing/developing/morphing?</w:t>
      </w:r>
    </w:p>
    <w:p w14:paraId="7A4ED519" w14:textId="1A716F0D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 xml:space="preserve">Would you recommend this job to my generation? </w:t>
      </w:r>
    </w:p>
    <w:p w14:paraId="246619EC" w14:textId="7BD78A55" w:rsidR="2D67E64E" w:rsidRDefault="2D67E64E" w:rsidP="2D67E6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D67E64E">
        <w:rPr>
          <w:rFonts w:eastAsiaTheme="minorEastAsia"/>
          <w:b/>
          <w:bCs/>
          <w:sz w:val="24"/>
          <w:szCs w:val="24"/>
        </w:rPr>
        <w:t>Why would you recommend that I pursue this career?</w:t>
      </w:r>
    </w:p>
    <w:p w14:paraId="73E36B28" w14:textId="006CCE1F" w:rsidR="2D67E64E" w:rsidRDefault="2D67E64E" w:rsidP="2D67E64E">
      <w:pPr>
        <w:rPr>
          <w:rFonts w:eastAsiaTheme="minorEastAsia"/>
          <w:sz w:val="24"/>
          <w:szCs w:val="24"/>
        </w:rPr>
      </w:pPr>
      <w:r w:rsidRPr="2D67E64E">
        <w:rPr>
          <w:rFonts w:eastAsiaTheme="minorEastAsia"/>
          <w:sz w:val="24"/>
          <w:szCs w:val="24"/>
        </w:rPr>
        <w:t xml:space="preserve"> </w:t>
      </w:r>
    </w:p>
    <w:p w14:paraId="5CF1BEB3" w14:textId="25A1DC86" w:rsidR="2D67E64E" w:rsidRDefault="2D67E64E" w:rsidP="2D67E64E">
      <w:pPr>
        <w:jc w:val="center"/>
        <w:rPr>
          <w:rFonts w:eastAsiaTheme="minorEastAsia"/>
          <w:b/>
          <w:bCs/>
          <w:sz w:val="28"/>
          <w:szCs w:val="28"/>
        </w:rPr>
      </w:pPr>
    </w:p>
    <w:p w14:paraId="5E511324" w14:textId="09F7CB48" w:rsidR="2D67E64E" w:rsidRDefault="2D67E64E" w:rsidP="2D67E64E">
      <w:pPr>
        <w:jc w:val="center"/>
        <w:rPr>
          <w:rFonts w:eastAsiaTheme="minorEastAsia"/>
          <w:b/>
          <w:bCs/>
          <w:sz w:val="28"/>
          <w:szCs w:val="28"/>
        </w:rPr>
      </w:pPr>
    </w:p>
    <w:p w14:paraId="6519ED96" w14:textId="6F9E6E54" w:rsidR="2D67E64E" w:rsidRDefault="2D67E64E" w:rsidP="2D67E64E">
      <w:pPr>
        <w:jc w:val="center"/>
        <w:rPr>
          <w:rFonts w:eastAsiaTheme="minorEastAsia"/>
          <w:b/>
          <w:bCs/>
          <w:sz w:val="28"/>
          <w:szCs w:val="28"/>
        </w:rPr>
      </w:pPr>
    </w:p>
    <w:p w14:paraId="07BB9742" w14:textId="1519150C" w:rsidR="2D67E64E" w:rsidRDefault="2D67E64E" w:rsidP="2D67E64E">
      <w:pPr>
        <w:jc w:val="center"/>
        <w:rPr>
          <w:rFonts w:eastAsiaTheme="minorEastAsia"/>
          <w:b/>
          <w:bCs/>
          <w:sz w:val="28"/>
          <w:szCs w:val="28"/>
        </w:rPr>
      </w:pPr>
    </w:p>
    <w:p w14:paraId="0456AFCA" w14:textId="629E8CD0" w:rsidR="2D67E64E" w:rsidRDefault="2D67E64E" w:rsidP="2D67E64E">
      <w:pPr>
        <w:jc w:val="center"/>
        <w:rPr>
          <w:rFonts w:eastAsiaTheme="minorEastAsia"/>
          <w:b/>
          <w:bCs/>
          <w:sz w:val="28"/>
          <w:szCs w:val="28"/>
        </w:rPr>
      </w:pPr>
    </w:p>
    <w:p w14:paraId="52DC5700" w14:textId="5F57CF1B" w:rsidR="2D67E64E" w:rsidRDefault="2D67E64E" w:rsidP="2D67E64E">
      <w:pPr>
        <w:jc w:val="center"/>
        <w:rPr>
          <w:rFonts w:eastAsiaTheme="minorEastAsia"/>
          <w:sz w:val="28"/>
          <w:szCs w:val="28"/>
        </w:rPr>
      </w:pPr>
    </w:p>
    <w:p w14:paraId="6DB85106" w14:textId="4280247D" w:rsidR="2D67E64E" w:rsidRDefault="2D67E64E" w:rsidP="2D67E64E">
      <w:pPr>
        <w:jc w:val="center"/>
        <w:rPr>
          <w:rFonts w:eastAsiaTheme="minorEastAsia"/>
          <w:sz w:val="28"/>
          <w:szCs w:val="28"/>
        </w:rPr>
      </w:pPr>
    </w:p>
    <w:p w14:paraId="010E101D" w14:textId="337AA65F" w:rsidR="2D67E64E" w:rsidRDefault="2D67E64E" w:rsidP="2D67E64E">
      <w:pPr>
        <w:jc w:val="center"/>
        <w:rPr>
          <w:rFonts w:eastAsiaTheme="minorEastAsia"/>
          <w:sz w:val="28"/>
          <w:szCs w:val="28"/>
        </w:rPr>
      </w:pPr>
    </w:p>
    <w:p w14:paraId="09FA1F0D" w14:textId="71678EDF" w:rsidR="2D67E64E" w:rsidRDefault="2D67E64E" w:rsidP="2D67E64E">
      <w:pPr>
        <w:jc w:val="center"/>
        <w:rPr>
          <w:rFonts w:eastAsiaTheme="minorEastAsia"/>
          <w:sz w:val="28"/>
          <w:szCs w:val="28"/>
        </w:rPr>
      </w:pPr>
    </w:p>
    <w:p w14:paraId="29EE94CA" w14:textId="4FDB8129" w:rsidR="2D67E64E" w:rsidRDefault="2D67E64E" w:rsidP="2D67E64E">
      <w:pPr>
        <w:jc w:val="center"/>
        <w:rPr>
          <w:rFonts w:ascii="Calibri" w:eastAsia="Calibri" w:hAnsi="Calibri" w:cs="Calibri"/>
          <w:b/>
          <w:bCs/>
        </w:rPr>
      </w:pPr>
    </w:p>
    <w:p w14:paraId="786ADDF9" w14:textId="4D86A80A" w:rsidR="2D67E64E" w:rsidRDefault="2D67E64E" w:rsidP="2D67E64E">
      <w:pPr>
        <w:jc w:val="center"/>
        <w:rPr>
          <w:rFonts w:ascii="Calibri" w:eastAsia="Calibri" w:hAnsi="Calibri" w:cs="Calibri"/>
        </w:rPr>
      </w:pPr>
    </w:p>
    <w:p w14:paraId="236C52C0" w14:textId="0A9B3953" w:rsidR="2D67E64E" w:rsidRDefault="2D67E64E" w:rsidP="2D67E64E">
      <w:pPr>
        <w:jc w:val="center"/>
      </w:pPr>
      <w:r w:rsidRPr="2D67E64E">
        <w:rPr>
          <w:rFonts w:ascii="Calibri" w:eastAsia="Calibri" w:hAnsi="Calibri" w:cs="Calibri"/>
        </w:rPr>
        <w:lastRenderedPageBreak/>
        <w:t>*Remember you are filling this out AFTER you have exited the conversation appropriately, and never during the conversation!*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6690"/>
      </w:tblGrid>
      <w:tr w:rsidR="2D67E64E" w14:paraId="212368AF" w14:textId="77777777" w:rsidTr="2D67E64E">
        <w:tc>
          <w:tcPr>
            <w:tcW w:w="2670" w:type="dxa"/>
          </w:tcPr>
          <w:p w14:paraId="32C7F55F" w14:textId="037A28C7" w:rsidR="2D67E64E" w:rsidRDefault="2D67E64E">
            <w:r w:rsidRPr="2D67E64E">
              <w:rPr>
                <w:b/>
                <w:bCs/>
              </w:rPr>
              <w:t>Name of the professional</w:t>
            </w:r>
          </w:p>
          <w:p w14:paraId="576BA67A" w14:textId="22623EB8" w:rsidR="2D67E64E" w:rsidRDefault="2D67E64E" w:rsidP="2D67E64E">
            <w:pPr>
              <w:rPr>
                <w:b/>
                <w:bCs/>
              </w:rPr>
            </w:pPr>
          </w:p>
        </w:tc>
        <w:tc>
          <w:tcPr>
            <w:tcW w:w="6690" w:type="dxa"/>
          </w:tcPr>
          <w:p w14:paraId="019532FB" w14:textId="69C08B38" w:rsidR="2D67E64E" w:rsidRDefault="2D67E64E">
            <w:r>
              <w:t xml:space="preserve"> </w:t>
            </w:r>
          </w:p>
        </w:tc>
      </w:tr>
      <w:tr w:rsidR="2D67E64E" w14:paraId="56A32EDB" w14:textId="77777777" w:rsidTr="2D67E64E">
        <w:tc>
          <w:tcPr>
            <w:tcW w:w="2670" w:type="dxa"/>
          </w:tcPr>
          <w:p w14:paraId="79DEE206" w14:textId="0339DEE4" w:rsidR="2D67E64E" w:rsidRDefault="2D67E64E">
            <w:r w:rsidRPr="2D67E64E">
              <w:rPr>
                <w:b/>
                <w:bCs/>
              </w:rPr>
              <w:t>Career</w:t>
            </w:r>
          </w:p>
        </w:tc>
        <w:tc>
          <w:tcPr>
            <w:tcW w:w="6690" w:type="dxa"/>
          </w:tcPr>
          <w:p w14:paraId="24DCC9AE" w14:textId="1547D473" w:rsidR="2D67E64E" w:rsidRDefault="2D67E64E">
            <w:r>
              <w:t xml:space="preserve"> </w:t>
            </w:r>
          </w:p>
          <w:p w14:paraId="06AB0FB3" w14:textId="7D0A4668" w:rsidR="2D67E64E" w:rsidRDefault="2D67E64E">
            <w:r>
              <w:t xml:space="preserve"> </w:t>
            </w:r>
          </w:p>
        </w:tc>
      </w:tr>
      <w:tr w:rsidR="2D67E64E" w14:paraId="35CCA15A" w14:textId="77777777" w:rsidTr="2D67E64E">
        <w:tc>
          <w:tcPr>
            <w:tcW w:w="2670" w:type="dxa"/>
          </w:tcPr>
          <w:p w14:paraId="01D64132" w14:textId="633FE426" w:rsidR="2D67E64E" w:rsidRDefault="2D67E64E" w:rsidP="2D67E64E">
            <w:pPr>
              <w:spacing w:after="160" w:line="259" w:lineRule="auto"/>
            </w:pPr>
            <w:r w:rsidRPr="2D67E64E">
              <w:rPr>
                <w:b/>
                <w:bCs/>
              </w:rPr>
              <w:t>Notes</w:t>
            </w:r>
          </w:p>
        </w:tc>
        <w:tc>
          <w:tcPr>
            <w:tcW w:w="6690" w:type="dxa"/>
          </w:tcPr>
          <w:p w14:paraId="1AF1E133" w14:textId="4A0CC82A" w:rsidR="2D67E64E" w:rsidRDefault="2D67E64E">
            <w:r>
              <w:t xml:space="preserve"> </w:t>
            </w:r>
          </w:p>
          <w:p w14:paraId="25BB26AC" w14:textId="5632FCD0" w:rsidR="2D67E64E" w:rsidRDefault="2D67E64E">
            <w:r>
              <w:t xml:space="preserve"> </w:t>
            </w:r>
          </w:p>
          <w:p w14:paraId="59AD1181" w14:textId="268B35BB" w:rsidR="2D67E64E" w:rsidRDefault="2D67E64E">
            <w:r>
              <w:t xml:space="preserve"> </w:t>
            </w:r>
          </w:p>
          <w:p w14:paraId="3334BCC3" w14:textId="5CF93C02" w:rsidR="2D67E64E" w:rsidRDefault="2D67E64E">
            <w:r>
              <w:t xml:space="preserve"> </w:t>
            </w:r>
          </w:p>
          <w:p w14:paraId="20CC7D7D" w14:textId="19D18557" w:rsidR="2D67E64E" w:rsidRDefault="2D67E64E">
            <w:r>
              <w:t xml:space="preserve"> </w:t>
            </w:r>
          </w:p>
          <w:p w14:paraId="27642C08" w14:textId="53790095" w:rsidR="2D67E64E" w:rsidRDefault="2D67E64E">
            <w:r>
              <w:t xml:space="preserve"> </w:t>
            </w:r>
          </w:p>
          <w:p w14:paraId="5EF7D367" w14:textId="45E0D90F" w:rsidR="2D67E64E" w:rsidRDefault="2D67E64E">
            <w:r>
              <w:t xml:space="preserve"> </w:t>
            </w:r>
          </w:p>
          <w:p w14:paraId="68457CD9" w14:textId="490894A2" w:rsidR="2D67E64E" w:rsidRDefault="2D67E64E">
            <w:r>
              <w:t xml:space="preserve"> </w:t>
            </w:r>
          </w:p>
          <w:p w14:paraId="4B2CDC8E" w14:textId="63D1B0A9" w:rsidR="2D67E64E" w:rsidRDefault="2D67E64E">
            <w:r>
              <w:t xml:space="preserve"> </w:t>
            </w:r>
          </w:p>
        </w:tc>
      </w:tr>
    </w:tbl>
    <w:p w14:paraId="593E0716" w14:textId="0A9B3953" w:rsidR="2D67E64E" w:rsidRDefault="2D67E64E">
      <w:r w:rsidRPr="2D67E64E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55"/>
        <w:gridCol w:w="6705"/>
      </w:tblGrid>
      <w:tr w:rsidR="2D67E64E" w14:paraId="354FEDE6" w14:textId="77777777" w:rsidTr="2D67E64E">
        <w:tc>
          <w:tcPr>
            <w:tcW w:w="2655" w:type="dxa"/>
          </w:tcPr>
          <w:p w14:paraId="1E4C34C6" w14:textId="0D4F2B1A" w:rsidR="2D67E64E" w:rsidRDefault="2D67E64E">
            <w:r w:rsidRPr="2D67E64E">
              <w:rPr>
                <w:b/>
                <w:bCs/>
              </w:rPr>
              <w:t>Name of the professional</w:t>
            </w:r>
          </w:p>
          <w:p w14:paraId="0939AA51" w14:textId="466A787C" w:rsidR="2D67E64E" w:rsidRDefault="2D67E64E" w:rsidP="2D67E64E">
            <w:pPr>
              <w:rPr>
                <w:b/>
                <w:bCs/>
              </w:rPr>
            </w:pPr>
          </w:p>
        </w:tc>
        <w:tc>
          <w:tcPr>
            <w:tcW w:w="6705" w:type="dxa"/>
          </w:tcPr>
          <w:p w14:paraId="5E86C462" w14:textId="58BF9829" w:rsidR="2D67E64E" w:rsidRDefault="2D67E64E">
            <w:r>
              <w:t xml:space="preserve"> </w:t>
            </w:r>
          </w:p>
        </w:tc>
      </w:tr>
      <w:tr w:rsidR="2D67E64E" w14:paraId="42136649" w14:textId="77777777" w:rsidTr="2D67E64E">
        <w:tc>
          <w:tcPr>
            <w:tcW w:w="2655" w:type="dxa"/>
          </w:tcPr>
          <w:p w14:paraId="016DA7AC" w14:textId="376C8A25" w:rsidR="2D67E64E" w:rsidRDefault="2D67E64E">
            <w:r w:rsidRPr="2D67E64E">
              <w:rPr>
                <w:b/>
                <w:bCs/>
              </w:rPr>
              <w:t>Career</w:t>
            </w:r>
          </w:p>
        </w:tc>
        <w:tc>
          <w:tcPr>
            <w:tcW w:w="6705" w:type="dxa"/>
          </w:tcPr>
          <w:p w14:paraId="0A2EB3D3" w14:textId="6D1C72BE" w:rsidR="2D67E64E" w:rsidRDefault="2D67E64E">
            <w:r>
              <w:t xml:space="preserve"> </w:t>
            </w:r>
          </w:p>
          <w:p w14:paraId="4ACEB22D" w14:textId="49EC077E" w:rsidR="2D67E64E" w:rsidRDefault="2D67E64E">
            <w:r>
              <w:t xml:space="preserve"> </w:t>
            </w:r>
          </w:p>
        </w:tc>
      </w:tr>
      <w:tr w:rsidR="2D67E64E" w14:paraId="4B98EA8B" w14:textId="77777777" w:rsidTr="2D67E64E">
        <w:tc>
          <w:tcPr>
            <w:tcW w:w="2655" w:type="dxa"/>
          </w:tcPr>
          <w:p w14:paraId="74DBF63D" w14:textId="0647243F" w:rsidR="2D67E64E" w:rsidRDefault="2D67E64E" w:rsidP="2D67E64E">
            <w:pPr>
              <w:spacing w:after="160" w:line="259" w:lineRule="auto"/>
            </w:pPr>
            <w:r w:rsidRPr="2D67E64E">
              <w:rPr>
                <w:b/>
                <w:bCs/>
              </w:rPr>
              <w:t>Notes</w:t>
            </w:r>
          </w:p>
        </w:tc>
        <w:tc>
          <w:tcPr>
            <w:tcW w:w="6705" w:type="dxa"/>
          </w:tcPr>
          <w:p w14:paraId="134CAEAB" w14:textId="0B8E32DE" w:rsidR="2D67E64E" w:rsidRDefault="2D67E64E">
            <w:r>
              <w:t xml:space="preserve"> </w:t>
            </w:r>
          </w:p>
          <w:p w14:paraId="26CEB0DC" w14:textId="5E04E0C2" w:rsidR="2D67E64E" w:rsidRDefault="2D67E64E">
            <w:r>
              <w:t xml:space="preserve"> </w:t>
            </w:r>
          </w:p>
          <w:p w14:paraId="0124210D" w14:textId="44AAD27B" w:rsidR="2D67E64E" w:rsidRDefault="2D67E64E">
            <w:r>
              <w:t xml:space="preserve"> </w:t>
            </w:r>
          </w:p>
          <w:p w14:paraId="4AC383A2" w14:textId="194C1CF2" w:rsidR="2D67E64E" w:rsidRDefault="2D67E64E">
            <w:r>
              <w:t xml:space="preserve"> </w:t>
            </w:r>
          </w:p>
          <w:p w14:paraId="760029B6" w14:textId="12273914" w:rsidR="2D67E64E" w:rsidRDefault="2D67E64E">
            <w:r>
              <w:t xml:space="preserve"> </w:t>
            </w:r>
          </w:p>
          <w:p w14:paraId="44A5A2C9" w14:textId="6780D738" w:rsidR="2D67E64E" w:rsidRDefault="2D67E64E">
            <w:r>
              <w:t xml:space="preserve"> </w:t>
            </w:r>
          </w:p>
          <w:p w14:paraId="1FB3CDB9" w14:textId="35D395E0" w:rsidR="2D67E64E" w:rsidRDefault="2D67E64E">
            <w:r>
              <w:t xml:space="preserve"> </w:t>
            </w:r>
          </w:p>
          <w:p w14:paraId="7AB98F30" w14:textId="224E9003" w:rsidR="2D67E64E" w:rsidRDefault="2D67E64E">
            <w:r>
              <w:t xml:space="preserve"> </w:t>
            </w:r>
          </w:p>
          <w:p w14:paraId="3A29C667" w14:textId="75B5DED9" w:rsidR="2D67E64E" w:rsidRDefault="2D67E64E">
            <w:r>
              <w:t xml:space="preserve"> </w:t>
            </w:r>
          </w:p>
        </w:tc>
      </w:tr>
    </w:tbl>
    <w:p w14:paraId="7B123B58" w14:textId="0A9B3953" w:rsidR="2D67E64E" w:rsidRDefault="2D67E64E">
      <w:r w:rsidRPr="2D67E64E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6690"/>
      </w:tblGrid>
      <w:tr w:rsidR="2D67E64E" w14:paraId="65C750A9" w14:textId="77777777" w:rsidTr="2D67E64E">
        <w:tc>
          <w:tcPr>
            <w:tcW w:w="2670" w:type="dxa"/>
          </w:tcPr>
          <w:p w14:paraId="37422E40" w14:textId="07081F59" w:rsidR="2D67E64E" w:rsidRDefault="2D67E64E">
            <w:r w:rsidRPr="2D67E64E">
              <w:rPr>
                <w:b/>
                <w:bCs/>
              </w:rPr>
              <w:t>Name of the professional</w:t>
            </w:r>
          </w:p>
          <w:p w14:paraId="58D89613" w14:textId="7BAA18A1" w:rsidR="2D67E64E" w:rsidRDefault="2D67E64E" w:rsidP="2D67E64E">
            <w:pPr>
              <w:rPr>
                <w:b/>
                <w:bCs/>
              </w:rPr>
            </w:pPr>
          </w:p>
        </w:tc>
        <w:tc>
          <w:tcPr>
            <w:tcW w:w="6690" w:type="dxa"/>
          </w:tcPr>
          <w:p w14:paraId="22EBE9FC" w14:textId="668B08C9" w:rsidR="2D67E64E" w:rsidRDefault="2D67E64E">
            <w:r>
              <w:t xml:space="preserve"> </w:t>
            </w:r>
          </w:p>
        </w:tc>
      </w:tr>
      <w:tr w:rsidR="2D67E64E" w14:paraId="48DA2190" w14:textId="77777777" w:rsidTr="2D67E64E">
        <w:tc>
          <w:tcPr>
            <w:tcW w:w="2670" w:type="dxa"/>
          </w:tcPr>
          <w:p w14:paraId="403C0908" w14:textId="694A025F" w:rsidR="2D67E64E" w:rsidRDefault="2D67E64E">
            <w:r w:rsidRPr="2D67E64E">
              <w:rPr>
                <w:b/>
                <w:bCs/>
              </w:rPr>
              <w:t>Career</w:t>
            </w:r>
          </w:p>
        </w:tc>
        <w:tc>
          <w:tcPr>
            <w:tcW w:w="6690" w:type="dxa"/>
          </w:tcPr>
          <w:p w14:paraId="7B5BE3A7" w14:textId="3B8A3B5D" w:rsidR="2D67E64E" w:rsidRDefault="2D67E64E">
            <w:r>
              <w:t xml:space="preserve"> </w:t>
            </w:r>
          </w:p>
          <w:p w14:paraId="6CB199C2" w14:textId="2D155412" w:rsidR="2D67E64E" w:rsidRDefault="2D67E64E">
            <w:r>
              <w:t xml:space="preserve"> </w:t>
            </w:r>
          </w:p>
        </w:tc>
      </w:tr>
      <w:tr w:rsidR="2D67E64E" w14:paraId="2655EB79" w14:textId="77777777" w:rsidTr="2D67E64E">
        <w:tc>
          <w:tcPr>
            <w:tcW w:w="2670" w:type="dxa"/>
          </w:tcPr>
          <w:p w14:paraId="620D960E" w14:textId="2BEAC7A3" w:rsidR="2D67E64E" w:rsidRDefault="2D67E64E">
            <w:r w:rsidRPr="2D67E64E">
              <w:rPr>
                <w:b/>
                <w:bCs/>
              </w:rPr>
              <w:t xml:space="preserve"> Notes</w:t>
            </w:r>
          </w:p>
        </w:tc>
        <w:tc>
          <w:tcPr>
            <w:tcW w:w="6690" w:type="dxa"/>
          </w:tcPr>
          <w:p w14:paraId="363ED7E3" w14:textId="2739B101" w:rsidR="2D67E64E" w:rsidRDefault="2D67E64E">
            <w:r>
              <w:t xml:space="preserve"> </w:t>
            </w:r>
          </w:p>
          <w:p w14:paraId="16BAFC77" w14:textId="50F35947" w:rsidR="2D67E64E" w:rsidRDefault="2D67E64E">
            <w:r>
              <w:t xml:space="preserve"> </w:t>
            </w:r>
          </w:p>
          <w:p w14:paraId="5E1CB940" w14:textId="7020EB21" w:rsidR="2D67E64E" w:rsidRDefault="2D67E64E">
            <w:r>
              <w:t xml:space="preserve"> </w:t>
            </w:r>
          </w:p>
          <w:p w14:paraId="655A416B" w14:textId="6045E61B" w:rsidR="2D67E64E" w:rsidRDefault="2D67E64E">
            <w:r>
              <w:t xml:space="preserve"> </w:t>
            </w:r>
          </w:p>
          <w:p w14:paraId="74B8A241" w14:textId="490A715B" w:rsidR="2D67E64E" w:rsidRDefault="2D67E64E">
            <w:r>
              <w:t xml:space="preserve"> </w:t>
            </w:r>
          </w:p>
          <w:p w14:paraId="36BA6DF1" w14:textId="0C4B7DEC" w:rsidR="2D67E64E" w:rsidRDefault="2D67E64E">
            <w:r>
              <w:t xml:space="preserve"> </w:t>
            </w:r>
          </w:p>
          <w:p w14:paraId="5C817F58" w14:textId="292677F7" w:rsidR="2D67E64E" w:rsidRDefault="2D67E64E">
            <w:r>
              <w:t xml:space="preserve"> </w:t>
            </w:r>
          </w:p>
          <w:p w14:paraId="461A7639" w14:textId="1B30F813" w:rsidR="2D67E64E" w:rsidRDefault="2D67E64E">
            <w:r>
              <w:t xml:space="preserve"> </w:t>
            </w:r>
          </w:p>
          <w:p w14:paraId="4E8B91AC" w14:textId="4ED43E3A" w:rsidR="2D67E64E" w:rsidRDefault="2D67E64E">
            <w:r>
              <w:t xml:space="preserve"> </w:t>
            </w:r>
          </w:p>
        </w:tc>
      </w:tr>
    </w:tbl>
    <w:p w14:paraId="305360AD" w14:textId="3F0E5FE0" w:rsidR="2D67E64E" w:rsidRDefault="2D67E64E" w:rsidP="2D67E64E">
      <w:pPr>
        <w:rPr>
          <w:rFonts w:eastAsiaTheme="minorEastAsia"/>
        </w:rPr>
      </w:pPr>
    </w:p>
    <w:sectPr w:rsidR="2D67E64E" w:rsidSect="000F0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F02"/>
    <w:multiLevelType w:val="hybridMultilevel"/>
    <w:tmpl w:val="E72AD13C"/>
    <w:lvl w:ilvl="0" w:tplc="95C2A7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1BA0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45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AB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81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6F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04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4A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0200"/>
    <w:multiLevelType w:val="hybridMultilevel"/>
    <w:tmpl w:val="C54C6BFC"/>
    <w:lvl w:ilvl="0" w:tplc="0EB8EC04">
      <w:start w:val="1"/>
      <w:numFmt w:val="decimal"/>
      <w:lvlText w:val="%1."/>
      <w:lvlJc w:val="left"/>
      <w:pPr>
        <w:ind w:left="720" w:hanging="360"/>
      </w:pPr>
    </w:lvl>
    <w:lvl w:ilvl="1" w:tplc="17F6773A">
      <w:start w:val="1"/>
      <w:numFmt w:val="lowerLetter"/>
      <w:lvlText w:val="%2."/>
      <w:lvlJc w:val="left"/>
      <w:pPr>
        <w:ind w:left="1440" w:hanging="360"/>
      </w:pPr>
    </w:lvl>
    <w:lvl w:ilvl="2" w:tplc="581A3E6C">
      <w:start w:val="1"/>
      <w:numFmt w:val="lowerRoman"/>
      <w:lvlText w:val="%3."/>
      <w:lvlJc w:val="right"/>
      <w:pPr>
        <w:ind w:left="2160" w:hanging="180"/>
      </w:pPr>
    </w:lvl>
    <w:lvl w:ilvl="3" w:tplc="23282C72">
      <w:start w:val="1"/>
      <w:numFmt w:val="decimal"/>
      <w:lvlText w:val="%4."/>
      <w:lvlJc w:val="left"/>
      <w:pPr>
        <w:ind w:left="2880" w:hanging="360"/>
      </w:pPr>
    </w:lvl>
    <w:lvl w:ilvl="4" w:tplc="5E042F0E">
      <w:start w:val="1"/>
      <w:numFmt w:val="lowerLetter"/>
      <w:lvlText w:val="%5."/>
      <w:lvlJc w:val="left"/>
      <w:pPr>
        <w:ind w:left="3600" w:hanging="360"/>
      </w:pPr>
    </w:lvl>
    <w:lvl w:ilvl="5" w:tplc="8E82BD7C">
      <w:start w:val="1"/>
      <w:numFmt w:val="lowerRoman"/>
      <w:lvlText w:val="%6."/>
      <w:lvlJc w:val="right"/>
      <w:pPr>
        <w:ind w:left="4320" w:hanging="180"/>
      </w:pPr>
    </w:lvl>
    <w:lvl w:ilvl="6" w:tplc="D4AEBF78">
      <w:start w:val="1"/>
      <w:numFmt w:val="decimal"/>
      <w:lvlText w:val="%7."/>
      <w:lvlJc w:val="left"/>
      <w:pPr>
        <w:ind w:left="5040" w:hanging="360"/>
      </w:pPr>
    </w:lvl>
    <w:lvl w:ilvl="7" w:tplc="F63E724A">
      <w:start w:val="1"/>
      <w:numFmt w:val="lowerLetter"/>
      <w:lvlText w:val="%8."/>
      <w:lvlJc w:val="left"/>
      <w:pPr>
        <w:ind w:left="5760" w:hanging="360"/>
      </w:pPr>
    </w:lvl>
    <w:lvl w:ilvl="8" w:tplc="FB2440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57D4"/>
    <w:multiLevelType w:val="hybridMultilevel"/>
    <w:tmpl w:val="57245D46"/>
    <w:lvl w:ilvl="0" w:tplc="C374C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68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6D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CA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6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CB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4E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6E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83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99"/>
    <w:rsid w:val="000D72E1"/>
    <w:rsid w:val="000E70C7"/>
    <w:rsid w:val="000F0799"/>
    <w:rsid w:val="00147ABF"/>
    <w:rsid w:val="006622F6"/>
    <w:rsid w:val="009712A8"/>
    <w:rsid w:val="00A20CBC"/>
    <w:rsid w:val="00AB2268"/>
    <w:rsid w:val="00CF534E"/>
    <w:rsid w:val="00F462CD"/>
    <w:rsid w:val="2B1AFDD4"/>
    <w:rsid w:val="2D67E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5B8F"/>
  <w15:chartTrackingRefBased/>
  <w15:docId w15:val="{CD26BE2A-2C56-42FF-9E54-2DD8732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7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Brandsma, Alaina</cp:lastModifiedBy>
  <cp:revision>7</cp:revision>
  <cp:lastPrinted>2018-10-29T14:59:00Z</cp:lastPrinted>
  <dcterms:created xsi:type="dcterms:W3CDTF">2018-10-29T14:59:00Z</dcterms:created>
  <dcterms:modified xsi:type="dcterms:W3CDTF">2019-10-30T02:22:00Z</dcterms:modified>
</cp:coreProperties>
</file>