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25" w:rsidRDefault="00765E25" w:rsidP="00765E25">
      <w:pPr>
        <w:ind w:left="-284" w:right="-716"/>
        <w:jc w:val="center"/>
        <w:rPr>
          <w:lang w:eastAsia="ko-KR"/>
        </w:rPr>
      </w:pPr>
    </w:p>
    <w:p w:rsidR="00765E25" w:rsidRDefault="00765E25" w:rsidP="00765E25">
      <w:pPr>
        <w:pStyle w:val="1"/>
        <w:ind w:left="-284" w:right="-716"/>
      </w:pPr>
      <w:r>
        <w:t>Found Poetry Sample</w:t>
      </w:r>
    </w:p>
    <w:p w:rsidR="00765E25" w:rsidRDefault="00765E25" w:rsidP="00765E25">
      <w:pPr>
        <w:ind w:left="-284" w:right="-716"/>
      </w:pPr>
    </w:p>
    <w:p w:rsidR="00765E25" w:rsidRDefault="00765E25" w:rsidP="00765E25">
      <w:pPr>
        <w:ind w:left="-284" w:right="-716"/>
      </w:pPr>
      <w:r>
        <w:t xml:space="preserve">The following words, phrases and sentences were taken from the short story, “Choices”, by Susan </w:t>
      </w:r>
      <w:proofErr w:type="spellStart"/>
      <w:r>
        <w:t>Kerslake</w:t>
      </w:r>
      <w:proofErr w:type="spellEnd"/>
      <w:r>
        <w:t>.</w:t>
      </w:r>
    </w:p>
    <w:p w:rsidR="00765E25" w:rsidRDefault="00765E25" w:rsidP="00765E25">
      <w:pPr>
        <w:ind w:left="-284" w:right="-716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Subject</w:t>
            </w:r>
          </w:p>
        </w:tc>
        <w:tc>
          <w:tcPr>
            <w:tcW w:w="7088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 xml:space="preserve">Quote from </w:t>
            </w:r>
            <w:r w:rsidRPr="00420C82">
              <w:rPr>
                <w:sz w:val="32"/>
                <w:szCs w:val="32"/>
                <w:lang w:eastAsia="ko-KR"/>
              </w:rPr>
              <w:t>“</w:t>
            </w:r>
            <w:r w:rsidRPr="00420C82">
              <w:rPr>
                <w:rFonts w:hint="eastAsia"/>
                <w:sz w:val="32"/>
                <w:szCs w:val="32"/>
                <w:lang w:eastAsia="ko-KR"/>
              </w:rPr>
              <w:t>The Sniper</w:t>
            </w:r>
            <w:r w:rsidRPr="00420C82">
              <w:rPr>
                <w:sz w:val="32"/>
                <w:szCs w:val="32"/>
                <w:lang w:eastAsia="ko-KR"/>
              </w:rPr>
              <w:t>”</w:t>
            </w:r>
            <w:r>
              <w:rPr>
                <w:sz w:val="32"/>
                <w:szCs w:val="32"/>
                <w:lang w:eastAsia="ko-KR"/>
              </w:rPr>
              <w:t xml:space="preserve"> (or </w:t>
            </w:r>
            <w:proofErr w:type="gramStart"/>
            <w:r>
              <w:rPr>
                <w:sz w:val="32"/>
                <w:szCs w:val="32"/>
                <w:lang w:eastAsia="ko-KR"/>
              </w:rPr>
              <w:t>other</w:t>
            </w:r>
            <w:proofErr w:type="gramEnd"/>
            <w:r>
              <w:rPr>
                <w:sz w:val="32"/>
                <w:szCs w:val="32"/>
                <w:lang w:eastAsia="ko-KR"/>
              </w:rPr>
              <w:t xml:space="preserve"> story)</w:t>
            </w:r>
          </w:p>
        </w:tc>
      </w:tr>
      <w:tr w:rsidR="00765E25" w:rsidRPr="00420C82" w:rsidTr="004D699F">
        <w:trPr>
          <w:trHeight w:val="1650"/>
        </w:trPr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Character</w:t>
            </w:r>
          </w:p>
        </w:tc>
        <w:tc>
          <w:tcPr>
            <w:tcW w:w="7088" w:type="dxa"/>
          </w:tcPr>
          <w:p w:rsidR="00765E25" w:rsidRDefault="00765E25" w:rsidP="004D699F">
            <w:pPr>
              <w:ind w:right="120"/>
            </w:pPr>
            <w:r>
              <w:t>“Peggy had only had a little while to make up her mind.” (117)</w:t>
            </w:r>
          </w:p>
          <w:p w:rsidR="00765E25" w:rsidRDefault="00765E25" w:rsidP="004D699F">
            <w:pPr>
              <w:ind w:right="120"/>
            </w:pPr>
            <w:r>
              <w:t>“Why couldn’t she feel anymore?” (121)</w:t>
            </w:r>
          </w:p>
          <w:p w:rsidR="00765E25" w:rsidRDefault="00765E25" w:rsidP="004D699F">
            <w:pPr>
              <w:ind w:right="120"/>
            </w:pPr>
            <w:r>
              <w:t xml:space="preserve">“…goose bumps exploding, erupting with </w:t>
            </w:r>
            <w:proofErr w:type="spellStart"/>
            <w:r>
              <w:t>colour</w:t>
            </w:r>
            <w:proofErr w:type="spellEnd"/>
            <w:r>
              <w:t>, geysers of fluorescent sparkling pink and green.” (122)</w:t>
            </w:r>
          </w:p>
          <w:p w:rsidR="00765E25" w:rsidRPr="00420C82" w:rsidRDefault="00765E25" w:rsidP="004D699F">
            <w:pPr>
              <w:ind w:right="120"/>
            </w:pPr>
            <w:r>
              <w:t>“The fact that there had been a choice, that this was the matter of a choice, struck her.” (127)</w:t>
            </w: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Mood</w:t>
            </w:r>
          </w:p>
          <w:p w:rsidR="00765E25" w:rsidRPr="00420C82" w:rsidRDefault="00765E25" w:rsidP="004D699F">
            <w:pPr>
              <w:ind w:right="120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Default="00765E25" w:rsidP="004D699F">
            <w:pPr>
              <w:ind w:right="120"/>
            </w:pPr>
            <w:r>
              <w:t>“…she knew in a couple of hours that missed sleep would come irresistibly, anesthetically. Stillness wrapped the morning.” (117)</w:t>
            </w:r>
          </w:p>
          <w:p w:rsidR="00765E25" w:rsidRDefault="00765E25" w:rsidP="004D699F">
            <w:pPr>
              <w:ind w:right="120"/>
            </w:pPr>
            <w:r>
              <w:t>“Only one thing mattered: pain.” (125)</w:t>
            </w:r>
          </w:p>
          <w:p w:rsidR="00765E25" w:rsidRPr="00420C82" w:rsidRDefault="00765E25" w:rsidP="004D699F">
            <w:pPr>
              <w:ind w:right="120"/>
            </w:pPr>
            <w:r>
              <w:t>“Out of the space in her chest came the feeling that it wouldn’t be enough, that she would be disappointed.” (126-127)</w:t>
            </w: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Conflict</w:t>
            </w: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Default="00765E25" w:rsidP="004D699F">
            <w:pPr>
              <w:ind w:right="120"/>
            </w:pPr>
            <w:r>
              <w:t>“…pain and pressure…coming too fast” (120)</w:t>
            </w:r>
          </w:p>
          <w:p w:rsidR="00765E25" w:rsidRDefault="00765E25" w:rsidP="004D699F">
            <w:pPr>
              <w:ind w:right="120"/>
            </w:pPr>
            <w:r>
              <w:t>“Such a deep sleep, why wouldn’t they let her finish it, just a few more minutes?” (120)</w:t>
            </w:r>
          </w:p>
          <w:p w:rsidR="00765E25" w:rsidRDefault="00765E25" w:rsidP="004D699F">
            <w:pPr>
              <w:ind w:right="120"/>
            </w:pPr>
            <w:r>
              <w:t>“Bringing her attention back to what she could hear, she hoped to find Ken’s voice.” (120)</w:t>
            </w:r>
          </w:p>
          <w:p w:rsidR="00765E25" w:rsidRDefault="00765E25" w:rsidP="004D699F">
            <w:pPr>
              <w:ind w:right="120"/>
            </w:pPr>
            <w:r>
              <w:t>“’I’m here. I hurt. Find me. Hear me. See me.’” (121)</w:t>
            </w:r>
          </w:p>
          <w:p w:rsidR="00765E25" w:rsidRPr="00420C82" w:rsidRDefault="00765E25" w:rsidP="004D699F">
            <w:pPr>
              <w:ind w:right="120"/>
            </w:pPr>
            <w:r>
              <w:t>“Where was Ken?” (125)</w:t>
            </w: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Setting</w:t>
            </w: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Default="00765E25" w:rsidP="004D699F">
            <w:pPr>
              <w:ind w:right="30"/>
            </w:pPr>
            <w:r>
              <w:t>“Well, rain in the country was better than rain in the city; it would mean a different type of weekend: cozy, fires, snacks…” (117)</w:t>
            </w:r>
          </w:p>
          <w:p w:rsidR="00765E25" w:rsidRDefault="00765E25" w:rsidP="004D699F">
            <w:pPr>
              <w:ind w:left="92" w:right="-716"/>
            </w:pPr>
            <w:r>
              <w:t>“A web of heat.” (118)</w:t>
            </w:r>
          </w:p>
          <w:p w:rsidR="00765E25" w:rsidRDefault="00765E25" w:rsidP="004D699F">
            <w:pPr>
              <w:ind w:right="120"/>
            </w:pPr>
            <w:r>
              <w:t>“The air was stale and hot.” (121)</w:t>
            </w: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  <w:r>
              <w:t>“There were things that pressed on her, a cage of hot metal, wires and pipes.” (122)</w:t>
            </w:r>
          </w:p>
        </w:tc>
      </w:tr>
    </w:tbl>
    <w:p w:rsidR="00765E25" w:rsidRDefault="00765E25" w:rsidP="00765E25">
      <w:pPr>
        <w:ind w:left="-284" w:right="-716"/>
        <w:rPr>
          <w:lang w:eastAsia="ko-KR"/>
        </w:rPr>
      </w:pPr>
      <w:r>
        <w:t xml:space="preserve">                                                        </w:t>
      </w:r>
    </w:p>
    <w:p w:rsidR="00765E25" w:rsidRDefault="00765E25" w:rsidP="00765E25">
      <w:pPr>
        <w:ind w:left="-284" w:right="-716"/>
        <w:jc w:val="center"/>
        <w:rPr>
          <w:b/>
          <w:bCs/>
        </w:rPr>
      </w:pPr>
      <w:r>
        <w:rPr>
          <w:b/>
          <w:bCs/>
        </w:rPr>
        <w:t>A Matter of Choice</w:t>
      </w:r>
    </w:p>
    <w:p w:rsidR="00765E25" w:rsidRDefault="00765E25" w:rsidP="00765E25">
      <w:pPr>
        <w:ind w:left="-284" w:right="-716"/>
      </w:pPr>
    </w:p>
    <w:p w:rsidR="00765E25" w:rsidRDefault="00765E25" w:rsidP="00765E25">
      <w:pPr>
        <w:ind w:left="-284" w:right="-716"/>
        <w:jc w:val="center"/>
      </w:pPr>
      <w:r>
        <w:t>Sleep would come irresistibly,</w:t>
      </w:r>
    </w:p>
    <w:p w:rsidR="00765E25" w:rsidRDefault="00765E25" w:rsidP="00765E25">
      <w:pPr>
        <w:ind w:left="-284" w:right="-716"/>
        <w:jc w:val="center"/>
      </w:pPr>
      <w:r>
        <w:t>Such deep sleep.</w:t>
      </w:r>
    </w:p>
    <w:p w:rsidR="00765E25" w:rsidRDefault="00765E25" w:rsidP="00765E25">
      <w:pPr>
        <w:ind w:left="-284" w:right="-716"/>
        <w:jc w:val="center"/>
      </w:pPr>
      <w:r>
        <w:t>The air was stale and hot: a web of heat.</w:t>
      </w:r>
    </w:p>
    <w:p w:rsidR="00765E25" w:rsidRDefault="00765E25" w:rsidP="00765E25">
      <w:pPr>
        <w:ind w:left="-284" w:right="-716"/>
        <w:jc w:val="center"/>
      </w:pPr>
      <w:r>
        <w:t>Only one thing mattered: pain.</w:t>
      </w:r>
    </w:p>
    <w:p w:rsidR="00765E25" w:rsidRDefault="00765E25" w:rsidP="00765E25">
      <w:pPr>
        <w:ind w:left="-284" w:right="-716"/>
        <w:jc w:val="center"/>
      </w:pPr>
      <w:r>
        <w:t>Where was Ken?</w:t>
      </w:r>
    </w:p>
    <w:p w:rsidR="00765E25" w:rsidRDefault="00765E25" w:rsidP="00765E25">
      <w:pPr>
        <w:ind w:left="-284" w:right="-716"/>
        <w:jc w:val="center"/>
      </w:pPr>
      <w:r>
        <w:t xml:space="preserve">Goose bumps erupting with </w:t>
      </w:r>
      <w:proofErr w:type="spellStart"/>
      <w:r>
        <w:t>colour</w:t>
      </w:r>
      <w:proofErr w:type="spellEnd"/>
      <w:r>
        <w:t>,</w:t>
      </w:r>
    </w:p>
    <w:p w:rsidR="00765E25" w:rsidRDefault="00765E25" w:rsidP="00765E25">
      <w:pPr>
        <w:ind w:left="-284" w:right="-716"/>
        <w:jc w:val="center"/>
      </w:pPr>
      <w:r>
        <w:t>Geysers of fluorescent sparkling pink and green:</w:t>
      </w:r>
    </w:p>
    <w:p w:rsidR="00765E25" w:rsidRDefault="00765E25" w:rsidP="00765E25">
      <w:pPr>
        <w:ind w:left="-284" w:right="-716"/>
        <w:jc w:val="center"/>
      </w:pPr>
      <w:r>
        <w:t>“I’m here. I hurt. Find me. Hear me. See me.”</w:t>
      </w:r>
    </w:p>
    <w:p w:rsidR="00765E25" w:rsidRDefault="00765E25" w:rsidP="00765E25">
      <w:pPr>
        <w:ind w:left="-284" w:right="-716"/>
        <w:jc w:val="center"/>
      </w:pPr>
      <w:r>
        <w:t>It wouldn’t be enough.</w:t>
      </w:r>
    </w:p>
    <w:p w:rsidR="00765E25" w:rsidRDefault="00765E25" w:rsidP="00765E25">
      <w:pPr>
        <w:ind w:left="-284" w:right="-716"/>
        <w:jc w:val="center"/>
      </w:pPr>
      <w:r>
        <w:t>She would be disappointed.</w:t>
      </w:r>
    </w:p>
    <w:p w:rsidR="00765E25" w:rsidRDefault="00765E25" w:rsidP="00765E25">
      <w:pPr>
        <w:ind w:left="-284" w:right="-716"/>
        <w:jc w:val="center"/>
      </w:pPr>
      <w:r>
        <w:t>There had been a choice.</w:t>
      </w:r>
    </w:p>
    <w:p w:rsidR="00765E25" w:rsidRDefault="00765E25" w:rsidP="00765E25">
      <w:pPr>
        <w:ind w:left="-284" w:right="-716"/>
        <w:jc w:val="center"/>
      </w:pPr>
      <w:r>
        <w:t>A different kind of weekend.</w:t>
      </w:r>
    </w:p>
    <w:p w:rsidR="00765E25" w:rsidRDefault="00765E25" w:rsidP="00765E25">
      <w:pPr>
        <w:ind w:left="-284" w:right="-716"/>
        <w:jc w:val="center"/>
      </w:pPr>
    </w:p>
    <w:p w:rsidR="00765E25" w:rsidRDefault="00765E25" w:rsidP="00765E25">
      <w:pPr>
        <w:ind w:left="-284" w:right="-716"/>
        <w:jc w:val="center"/>
      </w:pPr>
      <w:r>
        <w:t xml:space="preserve">By M. </w:t>
      </w:r>
      <w:proofErr w:type="spellStart"/>
      <w:r>
        <w:t>Hardjowasito</w:t>
      </w:r>
      <w:proofErr w:type="spellEnd"/>
    </w:p>
    <w:p w:rsidR="00765E25" w:rsidRDefault="00765E25" w:rsidP="00765E25">
      <w:pPr>
        <w:ind w:left="-284" w:right="-716"/>
        <w:jc w:val="center"/>
      </w:pPr>
      <w:r>
        <w:t xml:space="preserve">(based on words from “Choices”, by Susan </w:t>
      </w:r>
      <w:proofErr w:type="spellStart"/>
      <w:r>
        <w:t>Kerslake</w:t>
      </w:r>
      <w:proofErr w:type="spellEnd"/>
      <w:r>
        <w:t>)</w:t>
      </w:r>
    </w:p>
    <w:p w:rsidR="00765E25" w:rsidRDefault="00765E25" w:rsidP="00765E25">
      <w:pPr>
        <w:ind w:left="-284" w:right="-716"/>
        <w:jc w:val="center"/>
        <w:rPr>
          <w:rFonts w:ascii="Verdana" w:hAnsi="Verdana"/>
          <w:b/>
          <w:bCs/>
          <w:sz w:val="20"/>
          <w:szCs w:val="20"/>
        </w:rPr>
      </w:pPr>
    </w:p>
    <w:p w:rsidR="00765E25" w:rsidRDefault="00765E25" w:rsidP="00765E25">
      <w:pPr>
        <w:ind w:left="-284" w:right="-716"/>
        <w:jc w:val="center"/>
        <w:rPr>
          <w:rFonts w:ascii="Verdana" w:hAnsi="Verdana"/>
          <w:bCs/>
          <w:sz w:val="20"/>
          <w:szCs w:val="20"/>
        </w:rPr>
        <w:sectPr w:rsidR="00765E25" w:rsidSect="000E7F6F">
          <w:pgSz w:w="12240" w:h="15840"/>
          <w:pgMar w:top="851" w:right="1800" w:bottom="851" w:left="1800" w:header="720" w:footer="720" w:gutter="0"/>
          <w:pgBorders w:offsetFrom="page">
            <w:top w:val="thinThickSmallGap" w:sz="24" w:space="24" w:color="auto" w:shadow="1"/>
            <w:left w:val="thinThickSmallGap" w:sz="24" w:space="24" w:color="auto" w:shadow="1"/>
            <w:bottom w:val="thinThickSmallGap" w:sz="24" w:space="24" w:color="auto" w:shadow="1"/>
            <w:right w:val="thinThickSmallGap" w:sz="24" w:space="24" w:color="auto" w:shadow="1"/>
          </w:pgBorders>
          <w:cols w:space="720"/>
          <w:docGrid w:linePitch="360"/>
        </w:sectPr>
      </w:pPr>
    </w:p>
    <w:p w:rsidR="00765E25" w:rsidRPr="004D1189" w:rsidRDefault="00765E25" w:rsidP="00765E25">
      <w:pPr>
        <w:jc w:val="right"/>
        <w:rPr>
          <w:lang w:eastAsia="ko-KR"/>
        </w:rPr>
      </w:pPr>
      <w:r>
        <w:t xml:space="preserve"> </w:t>
      </w:r>
    </w:p>
    <w:p w:rsidR="00765E25" w:rsidRPr="00667E50" w:rsidRDefault="00765E25" w:rsidP="00765E25">
      <w:pPr>
        <w:ind w:righ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“Charles</w:t>
      </w:r>
      <w:r w:rsidRPr="00667E50">
        <w:rPr>
          <w:b/>
          <w:sz w:val="32"/>
          <w:szCs w:val="32"/>
        </w:rPr>
        <w:t>” Found Poetry Assignment</w:t>
      </w:r>
    </w:p>
    <w:p w:rsidR="00765E25" w:rsidRDefault="00765E25" w:rsidP="00765E25">
      <w:pPr>
        <w:ind w:right="120"/>
      </w:pPr>
    </w:p>
    <w:p w:rsidR="00765E25" w:rsidRDefault="00765E25" w:rsidP="00765E25">
      <w:pPr>
        <w:ind w:right="120"/>
      </w:pPr>
      <w:r>
        <w:t>Found poetry involves borrowing the author’s words and phrases from a prose piece (usually short story or novel) and reorganizing them in a meaningful way into a poem. The poem is usually free verse, meaning it has no set rhyme or rhythm.</w:t>
      </w:r>
    </w:p>
    <w:p w:rsidR="00765E25" w:rsidRDefault="00765E25" w:rsidP="00765E25">
      <w:pPr>
        <w:ind w:right="120"/>
      </w:pPr>
    </w:p>
    <w:p w:rsidR="00765E25" w:rsidRDefault="00765E25" w:rsidP="00765E25">
      <w:pPr>
        <w:ind w:right="120"/>
      </w:pPr>
    </w:p>
    <w:p w:rsidR="00765E25" w:rsidRPr="00667E50" w:rsidRDefault="00765E25" w:rsidP="00765E25">
      <w:pPr>
        <w:ind w:right="120"/>
        <w:rPr>
          <w:b/>
          <w:sz w:val="32"/>
          <w:szCs w:val="32"/>
        </w:rPr>
      </w:pPr>
      <w:r w:rsidRPr="00667E50">
        <w:rPr>
          <w:b/>
          <w:sz w:val="32"/>
          <w:szCs w:val="32"/>
        </w:rPr>
        <w:t>Instructions:</w:t>
      </w:r>
    </w:p>
    <w:p w:rsidR="00765E25" w:rsidRDefault="00765E25" w:rsidP="00765E25">
      <w:pPr>
        <w:ind w:right="120"/>
      </w:pPr>
    </w:p>
    <w:p w:rsidR="00765E25" w:rsidRDefault="00765E25" w:rsidP="00765E25">
      <w:pPr>
        <w:numPr>
          <w:ilvl w:val="0"/>
          <w:numId w:val="1"/>
        </w:numPr>
        <w:ind w:right="120"/>
      </w:pPr>
      <w:r>
        <w:t xml:space="preserve">On the </w:t>
      </w:r>
      <w:proofErr w:type="gramStart"/>
      <w:r>
        <w:t>chart,  write</w:t>
      </w:r>
      <w:proofErr w:type="gramEnd"/>
      <w:r>
        <w:t xml:space="preserve"> down exact words and phrases from “Charles” which contribute to character, conflict, setting and mood/atmosphere.</w:t>
      </w:r>
    </w:p>
    <w:p w:rsidR="00765E25" w:rsidRDefault="00765E25" w:rsidP="00765E25">
      <w:pPr>
        <w:ind w:left="720" w:right="120"/>
      </w:pPr>
      <w:r>
        <w:t xml:space="preserve"> choose words, phrases or complete sentences that are particularly evocative and place them in the appropriate column. Remember to include page references.</w:t>
      </w:r>
    </w:p>
    <w:p w:rsidR="00765E25" w:rsidRDefault="00765E25" w:rsidP="00765E25">
      <w:pPr>
        <w:numPr>
          <w:ilvl w:val="0"/>
          <w:numId w:val="1"/>
        </w:numPr>
        <w:ind w:right="120"/>
      </w:pPr>
      <w:r>
        <w:t>Next, start arranging these words and phrases – you don’t necessarily have to use all the words/phrases you’ve recorded – into a poem that reflects the nature of the character or the conflict, or the significance of the setting or mood</w:t>
      </w:r>
    </w:p>
    <w:p w:rsidR="00765E25" w:rsidRDefault="00765E25" w:rsidP="00765E25">
      <w:pPr>
        <w:numPr>
          <w:ilvl w:val="0"/>
          <w:numId w:val="1"/>
        </w:numPr>
        <w:ind w:right="120"/>
      </w:pPr>
      <w:r>
        <w:t xml:space="preserve">The poem may be free verse – it does not need to rhyme, and each line may vary in length </w:t>
      </w:r>
    </w:p>
    <w:p w:rsidR="00765E25" w:rsidRDefault="00765E25" w:rsidP="00765E25">
      <w:pPr>
        <w:numPr>
          <w:ilvl w:val="0"/>
          <w:numId w:val="1"/>
        </w:numPr>
        <w:ind w:right="120"/>
      </w:pPr>
      <w:r>
        <w:t xml:space="preserve">You may eliminate words from a phrase if necessary, but please </w:t>
      </w:r>
      <w:r w:rsidRPr="007F4846">
        <w:rPr>
          <w:b/>
          <w:i/>
          <w:u w:val="single"/>
        </w:rPr>
        <w:t>do not</w:t>
      </w:r>
      <w:r>
        <w:t xml:space="preserve"> ADD any of your </w:t>
      </w:r>
      <w:r w:rsidRPr="007F4846">
        <w:rPr>
          <w:u w:val="single"/>
        </w:rPr>
        <w:t>own</w:t>
      </w:r>
      <w:r>
        <w:t xml:space="preserve"> words or phrases</w:t>
      </w:r>
    </w:p>
    <w:p w:rsidR="00765E25" w:rsidRDefault="00765E25" w:rsidP="00765E25">
      <w:pPr>
        <w:numPr>
          <w:ilvl w:val="0"/>
          <w:numId w:val="1"/>
        </w:numPr>
        <w:ind w:right="120"/>
      </w:pPr>
      <w:r>
        <w:t xml:space="preserve">Next, focus on an image in the story that stands out to you quite strongly. </w:t>
      </w:r>
      <w:r w:rsidRPr="004D1189">
        <w:rPr>
          <w:b/>
        </w:rPr>
        <w:t>Include this image with the good copy of your poem</w:t>
      </w:r>
      <w:r>
        <w:t xml:space="preserve"> – please include it on the same paper as your poem. You can use it as the background to your poem, or have it beside the poem. It may be hand-drawn, computer-generated, collage-style (clippings from a magazine or computer art), and so on.</w:t>
      </w:r>
    </w:p>
    <w:p w:rsidR="00765E25" w:rsidRDefault="00765E25" w:rsidP="00765E25">
      <w:pPr>
        <w:ind w:right="120"/>
      </w:pPr>
    </w:p>
    <w:p w:rsidR="00765E25" w:rsidRDefault="00765E25" w:rsidP="00765E25">
      <w:pPr>
        <w:ind w:right="120"/>
        <w:rPr>
          <w:b/>
          <w:sz w:val="32"/>
          <w:szCs w:val="32"/>
          <w:lang w:eastAsia="ko-KR"/>
        </w:rPr>
      </w:pPr>
      <w:r w:rsidRPr="00667E50">
        <w:rPr>
          <w:b/>
          <w:sz w:val="32"/>
          <w:szCs w:val="32"/>
        </w:rPr>
        <w:t>Criteria:</w:t>
      </w:r>
    </w:p>
    <w:p w:rsidR="00765E25" w:rsidRPr="008B2AB6" w:rsidRDefault="00765E25" w:rsidP="00765E25">
      <w:pPr>
        <w:ind w:right="120"/>
        <w:rPr>
          <w:b/>
          <w:sz w:val="32"/>
          <w:szCs w:val="32"/>
          <w:lang w:eastAsia="ko-KR"/>
        </w:rPr>
      </w:pPr>
    </w:p>
    <w:p w:rsidR="00765E25" w:rsidRPr="00667E50" w:rsidRDefault="00765E25" w:rsidP="00765E25">
      <w:pPr>
        <w:numPr>
          <w:ilvl w:val="0"/>
          <w:numId w:val="2"/>
        </w:numPr>
        <w:ind w:right="120"/>
      </w:pPr>
      <w:r>
        <w:t>Poem must be a minimum of 10 lines long</w:t>
      </w:r>
    </w:p>
    <w:p w:rsidR="00765E25" w:rsidRDefault="00765E25" w:rsidP="00765E25">
      <w:pPr>
        <w:numPr>
          <w:ilvl w:val="0"/>
          <w:numId w:val="2"/>
        </w:numPr>
        <w:ind w:right="120"/>
      </w:pPr>
      <w:r>
        <w:rPr>
          <w:rFonts w:hint="eastAsia"/>
          <w:lang w:eastAsia="ko-KR"/>
        </w:rPr>
        <w:t>Submit a completed Found Poem Chart (on the back of this page)</w:t>
      </w:r>
    </w:p>
    <w:p w:rsidR="00765E25" w:rsidRDefault="00765E25" w:rsidP="00765E25">
      <w:pPr>
        <w:numPr>
          <w:ilvl w:val="0"/>
          <w:numId w:val="2"/>
        </w:numPr>
        <w:ind w:right="120"/>
      </w:pPr>
      <w:r>
        <w:t>Poem should be typed on computer or handwritten/printed neatly in ink</w:t>
      </w:r>
    </w:p>
    <w:p w:rsidR="00765E25" w:rsidRDefault="00765E25" w:rsidP="00765E25">
      <w:pPr>
        <w:numPr>
          <w:ilvl w:val="0"/>
          <w:numId w:val="2"/>
        </w:numPr>
        <w:ind w:right="120"/>
      </w:pPr>
      <w:r>
        <w:t>Words of the poem must ONLY be from the story</w:t>
      </w:r>
    </w:p>
    <w:p w:rsidR="00765E25" w:rsidRDefault="00765E25" w:rsidP="00765E25">
      <w:pPr>
        <w:numPr>
          <w:ilvl w:val="0"/>
          <w:numId w:val="2"/>
        </w:numPr>
        <w:ind w:right="120"/>
      </w:pPr>
      <w:r>
        <w:t xml:space="preserve">Words must be from a minimum of </w:t>
      </w:r>
      <w:r>
        <w:rPr>
          <w:rFonts w:hint="eastAsia"/>
          <w:lang w:eastAsia="ko-KR"/>
        </w:rPr>
        <w:t>5</w:t>
      </w:r>
      <w:r>
        <w:t xml:space="preserve"> different sentences from the story</w:t>
      </w:r>
    </w:p>
    <w:p w:rsidR="00765E25" w:rsidRDefault="00765E25" w:rsidP="00765E25">
      <w:pPr>
        <w:numPr>
          <w:ilvl w:val="0"/>
          <w:numId w:val="2"/>
        </w:numPr>
        <w:ind w:right="120"/>
      </w:pPr>
      <w:r>
        <w:t xml:space="preserve">Words are organized in a thoughtful way that strongly conveys a clear sense of the character, setting, </w:t>
      </w:r>
      <w:proofErr w:type="gramStart"/>
      <w:r>
        <w:t xml:space="preserve">mood,  </w:t>
      </w:r>
      <w:r w:rsidRPr="000C7538">
        <w:rPr>
          <w:b/>
        </w:rPr>
        <w:t>or</w:t>
      </w:r>
      <w:proofErr w:type="gramEnd"/>
      <w:r>
        <w:t xml:space="preserve"> conflict from the story</w:t>
      </w:r>
    </w:p>
    <w:p w:rsidR="00765E25" w:rsidRDefault="00765E25" w:rsidP="00765E25">
      <w:pPr>
        <w:numPr>
          <w:ilvl w:val="0"/>
          <w:numId w:val="2"/>
        </w:numPr>
        <w:ind w:left="360" w:right="120"/>
      </w:pPr>
      <w:r>
        <w:t xml:space="preserve">Must include an image from the story that connects to the poem </w:t>
      </w:r>
    </w:p>
    <w:p w:rsidR="00765E25" w:rsidRDefault="00765E25" w:rsidP="00765E25">
      <w:pPr>
        <w:ind w:left="360" w:right="120"/>
      </w:pPr>
    </w:p>
    <w:p w:rsidR="00765E25" w:rsidRDefault="00765E25" w:rsidP="00765E25">
      <w:pPr>
        <w:ind w:left="360" w:right="120"/>
      </w:pPr>
    </w:p>
    <w:p w:rsidR="00765E25" w:rsidRDefault="00765E25" w:rsidP="00765E25">
      <w:pPr>
        <w:ind w:left="360" w:right="120"/>
        <w:rPr>
          <w:b/>
          <w:sz w:val="32"/>
          <w:szCs w:val="32"/>
          <w:lang w:eastAsia="ko-KR"/>
        </w:rPr>
      </w:pPr>
      <w:r w:rsidRPr="00667E50">
        <w:rPr>
          <w:b/>
          <w:sz w:val="32"/>
          <w:szCs w:val="32"/>
        </w:rPr>
        <w:t>Assignment value:      /16</w:t>
      </w:r>
    </w:p>
    <w:p w:rsidR="00765E25" w:rsidRDefault="00765E25" w:rsidP="00765E25">
      <w:pPr>
        <w:ind w:left="360" w:right="120"/>
        <w:rPr>
          <w:b/>
          <w:sz w:val="32"/>
          <w:szCs w:val="32"/>
          <w:lang w:eastAsia="ko-KR"/>
        </w:rPr>
      </w:pPr>
    </w:p>
    <w:p w:rsidR="00765E25" w:rsidRDefault="00765E25" w:rsidP="00765E25">
      <w:pPr>
        <w:ind w:left="360" w:right="120"/>
        <w:rPr>
          <w:b/>
          <w:sz w:val="32"/>
          <w:szCs w:val="32"/>
          <w:lang w:eastAsia="ko-KR"/>
        </w:rPr>
      </w:pPr>
    </w:p>
    <w:p w:rsidR="00765E25" w:rsidRDefault="00765E25" w:rsidP="00765E25">
      <w:pPr>
        <w:ind w:left="360" w:right="120"/>
        <w:rPr>
          <w:b/>
          <w:sz w:val="32"/>
          <w:szCs w:val="32"/>
          <w:lang w:eastAsia="ko-KR"/>
        </w:rPr>
      </w:pPr>
      <w:r>
        <w:rPr>
          <w:b/>
          <w:sz w:val="32"/>
          <w:szCs w:val="32"/>
          <w:lang w:eastAsia="ko-KR"/>
        </w:rPr>
        <w:t xml:space="preserve"> </w:t>
      </w:r>
    </w:p>
    <w:p w:rsidR="00765E25" w:rsidRDefault="00765E25" w:rsidP="00765E25">
      <w:pPr>
        <w:ind w:left="360" w:right="120"/>
        <w:rPr>
          <w:b/>
          <w:sz w:val="32"/>
          <w:szCs w:val="32"/>
          <w:lang w:eastAsia="ko-KR"/>
        </w:rPr>
      </w:pPr>
    </w:p>
    <w:p w:rsidR="00765E25" w:rsidRPr="00667E50" w:rsidRDefault="00765E25" w:rsidP="00765E25">
      <w:pPr>
        <w:ind w:left="360" w:right="120"/>
        <w:rPr>
          <w:b/>
          <w:sz w:val="32"/>
          <w:szCs w:val="32"/>
          <w:lang w:eastAsia="ko-KR"/>
        </w:rPr>
      </w:pPr>
    </w:p>
    <w:p w:rsidR="00765E25" w:rsidRDefault="00765E25" w:rsidP="00765E25">
      <w:pPr>
        <w:ind w:right="120"/>
        <w:jc w:val="center"/>
      </w:pPr>
    </w:p>
    <w:p w:rsidR="00765E25" w:rsidRPr="00667E50" w:rsidRDefault="00765E25" w:rsidP="00765E25">
      <w:pPr>
        <w:ind w:right="120"/>
        <w:jc w:val="center"/>
        <w:rPr>
          <w:sz w:val="36"/>
          <w:szCs w:val="36"/>
          <w:lang w:eastAsia="ko-KR"/>
        </w:rPr>
      </w:pPr>
      <w:r w:rsidRPr="00667E50">
        <w:rPr>
          <w:rFonts w:hint="eastAsia"/>
          <w:sz w:val="36"/>
          <w:szCs w:val="36"/>
          <w:lang w:eastAsia="ko-KR"/>
        </w:rPr>
        <w:t>Found Poem Chart</w:t>
      </w:r>
    </w:p>
    <w:p w:rsidR="00765E25" w:rsidRDefault="00765E25" w:rsidP="00765E25">
      <w:pPr>
        <w:ind w:right="-720"/>
        <w:rPr>
          <w:lang w:eastAsia="ko-KR"/>
        </w:rPr>
      </w:pPr>
    </w:p>
    <w:p w:rsidR="00765E25" w:rsidRDefault="00765E25" w:rsidP="00765E25">
      <w:pPr>
        <w:ind w:right="-720"/>
        <w:rPr>
          <w:lang w:eastAsia="ko-KR"/>
        </w:rPr>
      </w:pPr>
      <w:r>
        <w:rPr>
          <w:lang w:eastAsia="ko-KR"/>
        </w:rPr>
        <w:t xml:space="preserve">Use the chart below to write </w:t>
      </w:r>
      <w:r>
        <w:rPr>
          <w:b/>
          <w:lang w:eastAsia="ko-KR"/>
        </w:rPr>
        <w:t>full sentences</w:t>
      </w:r>
      <w:r>
        <w:rPr>
          <w:lang w:eastAsia="ko-KR"/>
        </w:rPr>
        <w:t xml:space="preserve"> from the story. On a separate page, rearrange words and phrases into a meaningful poem. </w:t>
      </w:r>
    </w:p>
    <w:p w:rsidR="00765E25" w:rsidRPr="000C7538" w:rsidRDefault="00765E25" w:rsidP="00765E25">
      <w:pPr>
        <w:ind w:right="-720"/>
        <w:rPr>
          <w:lang w:eastAsia="ko-KR"/>
        </w:rPr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Subject</w:t>
            </w:r>
          </w:p>
        </w:tc>
        <w:tc>
          <w:tcPr>
            <w:tcW w:w="7088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 xml:space="preserve">Quote from </w:t>
            </w:r>
            <w:r w:rsidRPr="00420C82">
              <w:rPr>
                <w:sz w:val="32"/>
                <w:szCs w:val="32"/>
                <w:lang w:eastAsia="ko-KR"/>
              </w:rPr>
              <w:t>“</w:t>
            </w:r>
            <w:r>
              <w:rPr>
                <w:rFonts w:hint="eastAsia"/>
                <w:sz w:val="32"/>
                <w:szCs w:val="32"/>
                <w:lang w:eastAsia="ko-KR"/>
              </w:rPr>
              <w:t>Charles</w:t>
            </w:r>
            <w:r w:rsidRPr="00420C82">
              <w:rPr>
                <w:sz w:val="32"/>
                <w:szCs w:val="32"/>
                <w:lang w:eastAsia="ko-KR"/>
              </w:rPr>
              <w:t>”</w:t>
            </w: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Character</w:t>
            </w: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Default="003B79C0" w:rsidP="004D699F">
            <w:pPr>
              <w:ind w:right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aurie regarded his father coldly. ‘I didn’t lear</w:t>
            </w:r>
            <w:r w:rsidR="00553C18">
              <w:rPr>
                <w:lang w:eastAsia="ko-KR"/>
              </w:rPr>
              <w:t>n</w:t>
            </w:r>
            <w:r>
              <w:rPr>
                <w:lang w:eastAsia="ko-KR"/>
              </w:rPr>
              <w:t xml:space="preserve"> nothing,’</w:t>
            </w:r>
            <w:r w:rsidR="00553C18">
              <w:rPr>
                <w:lang w:eastAsia="ko-KR"/>
              </w:rPr>
              <w:t xml:space="preserve"> he said.</w:t>
            </w:r>
          </w:p>
          <w:p w:rsidR="00553C18" w:rsidRDefault="00553C18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>‘You know what Charles did?’ he demanded. Following me through the door.</w:t>
            </w:r>
          </w:p>
          <w:p w:rsidR="00553C18" w:rsidRPr="00420C82" w:rsidRDefault="00553C18" w:rsidP="004D699F">
            <w:pPr>
              <w:ind w:right="12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‘What happened to Charles? My husband </w:t>
            </w:r>
            <w:proofErr w:type="spellStart"/>
            <w:r>
              <w:rPr>
                <w:lang w:eastAsia="ko-KR"/>
              </w:rPr>
              <w:t>asked.h</w:t>
            </w:r>
            <w:proofErr w:type="spellEnd"/>
            <w:r>
              <w:rPr>
                <w:lang w:eastAsia="ko-KR"/>
              </w:rPr>
              <w:t xml:space="preserve"> </w:t>
            </w:r>
          </w:p>
          <w:p w:rsidR="00765E25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Mood</w:t>
            </w: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Pr="00420C82" w:rsidRDefault="008B4392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>‘We’re all so interested in Laurie’, she said.</w:t>
            </w:r>
          </w:p>
          <w:p w:rsidR="00765E25" w:rsidRPr="00420C82" w:rsidRDefault="008B4392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>‘I’ve been so anxious to meet you</w:t>
            </w:r>
            <w:r w:rsidR="003B79C0">
              <w:rPr>
                <w:lang w:eastAsia="ko-KR"/>
              </w:rPr>
              <w:t>,’ you said.</w:t>
            </w:r>
          </w:p>
          <w:p w:rsidR="00765E25" w:rsidRDefault="003B79C0" w:rsidP="004D699F">
            <w:pPr>
              <w:ind w:right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</w:t>
            </w:r>
            <w:r>
              <w:rPr>
                <w:lang w:eastAsia="ko-KR"/>
              </w:rPr>
              <w:t xml:space="preserve">is father bent </w:t>
            </w:r>
            <w:r w:rsidR="00553C18">
              <w:rPr>
                <w:lang w:eastAsia="ko-KR"/>
              </w:rPr>
              <w:t>h</w:t>
            </w:r>
            <w:r>
              <w:rPr>
                <w:lang w:eastAsia="ko-KR"/>
              </w:rPr>
              <w:t>is head down and Laurie whispered joyfully.</w:t>
            </w:r>
          </w:p>
          <w:p w:rsidR="00765E25" w:rsidRPr="00553C18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Conflict</w:t>
            </w: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Pr="00420C82" w:rsidRDefault="003B79C0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>‘Charles?’ she said. ‘We don’t have any Charles in the kindergarten.’</w:t>
            </w:r>
          </w:p>
          <w:p w:rsidR="00765E25" w:rsidRDefault="003B79C0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>‘He kicked the teacher’s friend,’ Laurie said.</w:t>
            </w:r>
          </w:p>
          <w:p w:rsidR="003B79C0" w:rsidRDefault="003B79C0" w:rsidP="004D699F">
            <w:pPr>
              <w:ind w:right="12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‘The teacher’s friend told Charles to touch his toes like I just </w:t>
            </w:r>
            <w:proofErr w:type="gramStart"/>
            <w:r>
              <w:rPr>
                <w:lang w:eastAsia="ko-KR"/>
              </w:rPr>
              <w:t>did</w:t>
            </w:r>
            <w:proofErr w:type="gramEnd"/>
            <w:r>
              <w:rPr>
                <w:lang w:eastAsia="ko-KR"/>
              </w:rPr>
              <w:t xml:space="preserve"> and Charles kicked him.’</w:t>
            </w: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</w:tc>
      </w:tr>
      <w:tr w:rsidR="00765E25" w:rsidRPr="00420C82" w:rsidTr="004D699F">
        <w:tc>
          <w:tcPr>
            <w:tcW w:w="2694" w:type="dxa"/>
          </w:tcPr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  <w:r w:rsidRPr="00420C82">
              <w:rPr>
                <w:rFonts w:hint="eastAsia"/>
                <w:sz w:val="32"/>
                <w:szCs w:val="32"/>
                <w:lang w:eastAsia="ko-KR"/>
              </w:rPr>
              <w:t>Setting</w:t>
            </w: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jc w:val="center"/>
              <w:rPr>
                <w:sz w:val="32"/>
                <w:szCs w:val="32"/>
                <w:lang w:eastAsia="ko-KR"/>
              </w:rPr>
            </w:pPr>
          </w:p>
        </w:tc>
        <w:tc>
          <w:tcPr>
            <w:tcW w:w="7088" w:type="dxa"/>
          </w:tcPr>
          <w:p w:rsidR="00765E25" w:rsidRPr="00420C82" w:rsidRDefault="008B4392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 xml:space="preserve">On Monday Laurie came </w:t>
            </w:r>
            <w:proofErr w:type="spellStart"/>
            <w:r>
              <w:rPr>
                <w:lang w:eastAsia="ko-KR"/>
              </w:rPr>
              <w:t>home</w:t>
            </w:r>
            <w:proofErr w:type="spellEnd"/>
            <w:r>
              <w:rPr>
                <w:lang w:eastAsia="ko-KR"/>
              </w:rPr>
              <w:t xml:space="preserve"> late, full of news.</w:t>
            </w:r>
          </w:p>
          <w:p w:rsidR="00765E25" w:rsidRDefault="008B4392" w:rsidP="004D699F">
            <w:pPr>
              <w:ind w:right="120"/>
              <w:rPr>
                <w:lang w:eastAsia="ko-KR"/>
              </w:rPr>
            </w:pPr>
            <w:r>
              <w:rPr>
                <w:lang w:eastAsia="ko-KR"/>
              </w:rPr>
              <w:t>On Friday Charles stayed after school again and so did all the other children.</w:t>
            </w:r>
          </w:p>
          <w:p w:rsidR="008B4392" w:rsidRPr="00420C82" w:rsidRDefault="008B4392" w:rsidP="004D699F">
            <w:pPr>
              <w:ind w:right="12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On Saturday I remarked to my husband, ‘Do you think kindergarten is too unsettling for Laurie?’</w:t>
            </w:r>
          </w:p>
          <w:p w:rsidR="00765E25" w:rsidRPr="008B439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ind w:right="120"/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  <w:p w:rsidR="00765E25" w:rsidRPr="00420C82" w:rsidRDefault="00765E25" w:rsidP="004D699F">
            <w:pPr>
              <w:rPr>
                <w:lang w:eastAsia="ko-KR"/>
              </w:rPr>
            </w:pPr>
          </w:p>
        </w:tc>
      </w:tr>
    </w:tbl>
    <w:p w:rsidR="00765E25" w:rsidRDefault="00765E25" w:rsidP="00765E25">
      <w:pPr>
        <w:ind w:right="120"/>
        <w:rPr>
          <w:lang w:eastAsia="ko-KR"/>
        </w:rPr>
      </w:pPr>
    </w:p>
    <w:p w:rsidR="00765E25" w:rsidRDefault="00765E25" w:rsidP="00765E25">
      <w:pPr>
        <w:ind w:left="180" w:right="-450"/>
        <w:jc w:val="center"/>
        <w:rPr>
          <w:b/>
          <w:bCs/>
          <w:sz w:val="25"/>
          <w:szCs w:val="25"/>
        </w:rPr>
      </w:pPr>
    </w:p>
    <w:p w:rsidR="00765E25" w:rsidRDefault="00765E25" w:rsidP="00765E25">
      <w:pPr>
        <w:ind w:left="180" w:right="-450"/>
        <w:jc w:val="center"/>
        <w:rPr>
          <w:b/>
          <w:bCs/>
          <w:sz w:val="25"/>
          <w:szCs w:val="25"/>
        </w:rPr>
      </w:pPr>
    </w:p>
    <w:p w:rsidR="00765E25" w:rsidRPr="00451F71" w:rsidRDefault="00765E25" w:rsidP="00765E25">
      <w:pPr>
        <w:tabs>
          <w:tab w:val="left" w:pos="4234"/>
          <w:tab w:val="center" w:pos="5063"/>
        </w:tabs>
        <w:ind w:left="180" w:right="-450"/>
        <w:rPr>
          <w:sz w:val="25"/>
          <w:szCs w:val="25"/>
          <w:lang w:eastAsia="ko-KR"/>
        </w:rPr>
      </w:pPr>
      <w:r>
        <w:rPr>
          <w:b/>
          <w:bCs/>
          <w:sz w:val="25"/>
          <w:szCs w:val="25"/>
        </w:rPr>
        <w:tab/>
        <w:t xml:space="preserve"> </w:t>
      </w:r>
    </w:p>
    <w:p w:rsidR="00765E25" w:rsidRDefault="00765E25"/>
    <w:sectPr w:rsidR="00765E25" w:rsidSect="000E7F6F">
      <w:type w:val="continuous"/>
      <w:pgSz w:w="12240" w:h="15840"/>
      <w:pgMar w:top="993" w:right="1800" w:bottom="993" w:left="180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3FA"/>
    <w:multiLevelType w:val="hybridMultilevel"/>
    <w:tmpl w:val="730856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5182"/>
    <w:multiLevelType w:val="hybridMultilevel"/>
    <w:tmpl w:val="58705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25"/>
    <w:rsid w:val="001409FA"/>
    <w:rsid w:val="001F5405"/>
    <w:rsid w:val="003B79C0"/>
    <w:rsid w:val="003C7DC4"/>
    <w:rsid w:val="00553C18"/>
    <w:rsid w:val="00765E25"/>
    <w:rsid w:val="008B4392"/>
    <w:rsid w:val="00B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6DEB"/>
  <w15:chartTrackingRefBased/>
  <w15:docId w15:val="{7D0F9008-041E-4972-A58A-7626BD6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E25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765E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65E25"/>
    <w:rPr>
      <w:rFonts w:ascii="Times New Roman" w:eastAsia="맑은 고딕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Gachallan, Fiona</dc:creator>
  <cp:keywords/>
  <dc:description/>
  <cp:lastModifiedBy>132S-Cho, Wooshin</cp:lastModifiedBy>
  <cp:revision>2</cp:revision>
  <dcterms:created xsi:type="dcterms:W3CDTF">2017-12-05T23:08:00Z</dcterms:created>
  <dcterms:modified xsi:type="dcterms:W3CDTF">2017-12-05T23:08:00Z</dcterms:modified>
</cp:coreProperties>
</file>