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C6F66" w14:textId="6FB3C0B5" w:rsidR="001D2A5E" w:rsidRDefault="00D63DB2">
      <w:pPr>
        <w:rPr>
          <w:sz w:val="36"/>
          <w:szCs w:val="24"/>
          <w:lang w:val="en-US"/>
        </w:rPr>
      </w:pPr>
      <w:r>
        <w:rPr>
          <w:sz w:val="36"/>
          <w:szCs w:val="24"/>
          <w:lang w:val="en-US"/>
        </w:rPr>
        <w:t xml:space="preserve">Restaurant: </w:t>
      </w:r>
    </w:p>
    <w:p w14:paraId="077A66D6" w14:textId="06066B7E" w:rsidR="006612EB" w:rsidRDefault="006612EB">
      <w:pPr>
        <w:rPr>
          <w:sz w:val="32"/>
          <w:szCs w:val="24"/>
          <w:lang w:val="en-US"/>
        </w:rPr>
      </w:pPr>
      <w:r>
        <w:rPr>
          <w:sz w:val="36"/>
          <w:szCs w:val="24"/>
          <w:lang w:val="en-US"/>
        </w:rPr>
        <w:t xml:space="preserve">Purpose: </w:t>
      </w:r>
    </w:p>
    <w:p w14:paraId="3F56757A" w14:textId="5DF4CD5F" w:rsidR="00D63DB2" w:rsidRDefault="00D63DB2">
      <w:pPr>
        <w:rPr>
          <w:sz w:val="32"/>
          <w:szCs w:val="24"/>
          <w:lang w:val="en-US"/>
        </w:rPr>
      </w:pPr>
    </w:p>
    <w:p w14:paraId="1377ABD4" w14:textId="4D4066E0" w:rsidR="00D63DB2" w:rsidRDefault="00D63DB2">
      <w:pPr>
        <w:rPr>
          <w:sz w:val="32"/>
          <w:szCs w:val="24"/>
          <w:lang w:val="en-US"/>
        </w:rPr>
      </w:pPr>
      <w:r>
        <w:rPr>
          <w:sz w:val="32"/>
          <w:szCs w:val="24"/>
          <w:lang w:val="en-US"/>
        </w:rPr>
        <w:t>To describe:</w:t>
      </w:r>
    </w:p>
    <w:p w14:paraId="17586D4A" w14:textId="77777777" w:rsidR="00D63DB2" w:rsidRDefault="00D63DB2" w:rsidP="00D63DB2">
      <w:pPr>
        <w:pStyle w:val="ListParagraph"/>
        <w:numPr>
          <w:ilvl w:val="0"/>
          <w:numId w:val="1"/>
        </w:numPr>
        <w:rPr>
          <w:sz w:val="32"/>
          <w:szCs w:val="24"/>
          <w:lang w:val="en-US"/>
        </w:rPr>
        <w:sectPr w:rsidR="00D63DB2">
          <w:head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AB77265" w14:textId="63F70A71" w:rsidR="00D63DB2" w:rsidRDefault="00D63DB2" w:rsidP="00D63DB2">
      <w:pPr>
        <w:pStyle w:val="ListParagraph"/>
        <w:numPr>
          <w:ilvl w:val="0"/>
          <w:numId w:val="1"/>
        </w:numPr>
        <w:rPr>
          <w:sz w:val="32"/>
          <w:szCs w:val="24"/>
          <w:lang w:val="en-US"/>
        </w:rPr>
      </w:pPr>
      <w:r>
        <w:rPr>
          <w:sz w:val="32"/>
          <w:szCs w:val="24"/>
          <w:lang w:val="en-US"/>
        </w:rPr>
        <w:t>the décor</w:t>
      </w:r>
    </w:p>
    <w:p w14:paraId="2D63BD02" w14:textId="486D1BB9" w:rsidR="00D63DB2" w:rsidRDefault="00D63DB2" w:rsidP="00D63DB2">
      <w:pPr>
        <w:pStyle w:val="ListParagraph"/>
        <w:numPr>
          <w:ilvl w:val="0"/>
          <w:numId w:val="1"/>
        </w:numPr>
        <w:rPr>
          <w:sz w:val="32"/>
          <w:szCs w:val="24"/>
          <w:lang w:val="en-US"/>
        </w:rPr>
      </w:pPr>
      <w:r>
        <w:rPr>
          <w:sz w:val="32"/>
          <w:szCs w:val="24"/>
          <w:lang w:val="en-US"/>
        </w:rPr>
        <w:t>the furniture</w:t>
      </w:r>
      <w:bookmarkStart w:id="0" w:name="_GoBack"/>
      <w:bookmarkEnd w:id="0"/>
    </w:p>
    <w:p w14:paraId="1CCD5948" w14:textId="37E14C31" w:rsidR="00D63DB2" w:rsidRDefault="00D63DB2" w:rsidP="00D63DB2">
      <w:pPr>
        <w:pStyle w:val="ListParagraph"/>
        <w:numPr>
          <w:ilvl w:val="0"/>
          <w:numId w:val="1"/>
        </w:numPr>
        <w:rPr>
          <w:sz w:val="32"/>
          <w:szCs w:val="24"/>
          <w:lang w:val="en-US"/>
        </w:rPr>
      </w:pPr>
      <w:r>
        <w:rPr>
          <w:sz w:val="32"/>
          <w:szCs w:val="24"/>
          <w:lang w:val="en-US"/>
        </w:rPr>
        <w:t>the atmosphere</w:t>
      </w:r>
    </w:p>
    <w:p w14:paraId="5934D655" w14:textId="4B507ADD" w:rsidR="00D63DB2" w:rsidRDefault="00D63DB2" w:rsidP="00D63DB2">
      <w:pPr>
        <w:pStyle w:val="ListParagraph"/>
        <w:numPr>
          <w:ilvl w:val="0"/>
          <w:numId w:val="1"/>
        </w:numPr>
        <w:rPr>
          <w:sz w:val="32"/>
          <w:szCs w:val="24"/>
          <w:lang w:val="en-US"/>
        </w:rPr>
      </w:pPr>
      <w:r>
        <w:rPr>
          <w:sz w:val="32"/>
          <w:szCs w:val="24"/>
          <w:lang w:val="en-US"/>
        </w:rPr>
        <w:t>the food</w:t>
      </w:r>
    </w:p>
    <w:p w14:paraId="69863F42" w14:textId="03857AD9" w:rsidR="00D63DB2" w:rsidRDefault="00D63DB2" w:rsidP="00D63DB2">
      <w:pPr>
        <w:pStyle w:val="ListParagraph"/>
        <w:numPr>
          <w:ilvl w:val="0"/>
          <w:numId w:val="1"/>
        </w:numPr>
        <w:rPr>
          <w:sz w:val="32"/>
          <w:szCs w:val="24"/>
          <w:lang w:val="en-US"/>
        </w:rPr>
      </w:pPr>
      <w:r>
        <w:rPr>
          <w:sz w:val="32"/>
          <w:szCs w:val="24"/>
          <w:lang w:val="en-US"/>
        </w:rPr>
        <w:t>the drinks</w:t>
      </w:r>
    </w:p>
    <w:p w14:paraId="32C67D6C" w14:textId="64F0DB5A" w:rsidR="00D63DB2" w:rsidRPr="00D63DB2" w:rsidRDefault="00D63DB2" w:rsidP="00D63DB2">
      <w:pPr>
        <w:pStyle w:val="ListParagraph"/>
        <w:numPr>
          <w:ilvl w:val="0"/>
          <w:numId w:val="1"/>
        </w:numPr>
        <w:rPr>
          <w:sz w:val="32"/>
          <w:szCs w:val="24"/>
          <w:lang w:val="en-US"/>
        </w:rPr>
      </w:pPr>
      <w:r>
        <w:rPr>
          <w:sz w:val="32"/>
          <w:szCs w:val="24"/>
          <w:lang w:val="en-US"/>
        </w:rPr>
        <w:t>the service</w:t>
      </w:r>
    </w:p>
    <w:p w14:paraId="6E140A63" w14:textId="77777777" w:rsidR="00D63DB2" w:rsidRDefault="00D63DB2">
      <w:pPr>
        <w:rPr>
          <w:sz w:val="28"/>
          <w:szCs w:val="28"/>
          <w:lang w:val="en-US"/>
        </w:rPr>
        <w:sectPr w:rsidR="00D63DB2" w:rsidSect="00D63DB2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6612EB" w14:paraId="78807850" w14:textId="77777777" w:rsidTr="006612EB">
        <w:tc>
          <w:tcPr>
            <w:tcW w:w="1696" w:type="dxa"/>
          </w:tcPr>
          <w:p w14:paraId="7DC7DDDB" w14:textId="36657A5D" w:rsidR="006612EB" w:rsidRDefault="006612E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Sight</w:t>
            </w:r>
          </w:p>
        </w:tc>
        <w:tc>
          <w:tcPr>
            <w:tcW w:w="7654" w:type="dxa"/>
          </w:tcPr>
          <w:p w14:paraId="427A3783" w14:textId="77777777" w:rsidR="006612EB" w:rsidRDefault="006612EB">
            <w:pPr>
              <w:rPr>
                <w:sz w:val="28"/>
                <w:szCs w:val="28"/>
                <w:lang w:val="en-US"/>
              </w:rPr>
            </w:pPr>
          </w:p>
          <w:p w14:paraId="3B7D4580" w14:textId="77777777" w:rsidR="00D63DB2" w:rsidRDefault="00D63DB2">
            <w:pPr>
              <w:rPr>
                <w:sz w:val="28"/>
                <w:szCs w:val="28"/>
                <w:lang w:val="en-US"/>
              </w:rPr>
            </w:pPr>
          </w:p>
          <w:p w14:paraId="77970AA6" w14:textId="65B06771" w:rsidR="00D63DB2" w:rsidRDefault="00D63DB2">
            <w:pPr>
              <w:rPr>
                <w:sz w:val="28"/>
                <w:szCs w:val="28"/>
                <w:lang w:val="en-US"/>
              </w:rPr>
            </w:pPr>
          </w:p>
        </w:tc>
      </w:tr>
      <w:tr w:rsidR="006612EB" w14:paraId="6D8A0666" w14:textId="77777777" w:rsidTr="006612EB">
        <w:tc>
          <w:tcPr>
            <w:tcW w:w="1696" w:type="dxa"/>
          </w:tcPr>
          <w:p w14:paraId="7394988F" w14:textId="77777777" w:rsidR="006612EB" w:rsidRDefault="006612E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Sound</w:t>
            </w:r>
          </w:p>
        </w:tc>
        <w:tc>
          <w:tcPr>
            <w:tcW w:w="7654" w:type="dxa"/>
          </w:tcPr>
          <w:p w14:paraId="6030D332" w14:textId="77777777" w:rsidR="006612EB" w:rsidRDefault="006612EB">
            <w:pPr>
              <w:rPr>
                <w:sz w:val="28"/>
                <w:szCs w:val="28"/>
                <w:lang w:val="en-US"/>
              </w:rPr>
            </w:pPr>
          </w:p>
          <w:p w14:paraId="75921B8D" w14:textId="77777777" w:rsidR="00D63DB2" w:rsidRDefault="00D63DB2">
            <w:pPr>
              <w:rPr>
                <w:sz w:val="28"/>
                <w:szCs w:val="28"/>
                <w:lang w:val="en-US"/>
              </w:rPr>
            </w:pPr>
          </w:p>
          <w:p w14:paraId="26AD9DC3" w14:textId="4C22FEB4" w:rsidR="00D63DB2" w:rsidRDefault="00D63DB2">
            <w:pPr>
              <w:rPr>
                <w:sz w:val="28"/>
                <w:szCs w:val="28"/>
                <w:lang w:val="en-US"/>
              </w:rPr>
            </w:pPr>
          </w:p>
        </w:tc>
      </w:tr>
      <w:tr w:rsidR="006612EB" w14:paraId="2F467C28" w14:textId="77777777" w:rsidTr="006612EB">
        <w:tc>
          <w:tcPr>
            <w:tcW w:w="1696" w:type="dxa"/>
          </w:tcPr>
          <w:p w14:paraId="6324589C" w14:textId="77777777" w:rsidR="006612EB" w:rsidRDefault="006612E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Feel</w:t>
            </w:r>
          </w:p>
        </w:tc>
        <w:tc>
          <w:tcPr>
            <w:tcW w:w="7654" w:type="dxa"/>
          </w:tcPr>
          <w:p w14:paraId="56B6BDE2" w14:textId="77777777" w:rsidR="006612EB" w:rsidRDefault="006612EB">
            <w:pPr>
              <w:rPr>
                <w:sz w:val="28"/>
                <w:szCs w:val="28"/>
                <w:lang w:val="en-US"/>
              </w:rPr>
            </w:pPr>
          </w:p>
          <w:p w14:paraId="6D622EA8" w14:textId="77777777" w:rsidR="00D63DB2" w:rsidRDefault="00D63DB2">
            <w:pPr>
              <w:rPr>
                <w:sz w:val="28"/>
                <w:szCs w:val="28"/>
                <w:lang w:val="en-US"/>
              </w:rPr>
            </w:pPr>
          </w:p>
          <w:p w14:paraId="046845B2" w14:textId="3B9F67E9" w:rsidR="00D63DB2" w:rsidRDefault="00D63DB2">
            <w:pPr>
              <w:rPr>
                <w:sz w:val="28"/>
                <w:szCs w:val="28"/>
                <w:lang w:val="en-US"/>
              </w:rPr>
            </w:pPr>
          </w:p>
        </w:tc>
      </w:tr>
      <w:tr w:rsidR="006612EB" w14:paraId="206F9F1D" w14:textId="77777777" w:rsidTr="006612EB">
        <w:tc>
          <w:tcPr>
            <w:tcW w:w="1696" w:type="dxa"/>
          </w:tcPr>
          <w:p w14:paraId="3E15D0BD" w14:textId="77777777" w:rsidR="006612EB" w:rsidRDefault="006612E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Taste</w:t>
            </w:r>
          </w:p>
        </w:tc>
        <w:tc>
          <w:tcPr>
            <w:tcW w:w="7654" w:type="dxa"/>
          </w:tcPr>
          <w:p w14:paraId="5177D483" w14:textId="77777777" w:rsidR="006612EB" w:rsidRDefault="006612EB">
            <w:pPr>
              <w:rPr>
                <w:sz w:val="28"/>
                <w:szCs w:val="28"/>
                <w:lang w:val="en-US"/>
              </w:rPr>
            </w:pPr>
          </w:p>
          <w:p w14:paraId="61751FC3" w14:textId="77777777" w:rsidR="00D63DB2" w:rsidRDefault="00D63DB2">
            <w:pPr>
              <w:rPr>
                <w:sz w:val="28"/>
                <w:szCs w:val="28"/>
                <w:lang w:val="en-US"/>
              </w:rPr>
            </w:pPr>
          </w:p>
          <w:p w14:paraId="65F5C411" w14:textId="7D2076A9" w:rsidR="00D63DB2" w:rsidRDefault="00D63DB2">
            <w:pPr>
              <w:rPr>
                <w:sz w:val="28"/>
                <w:szCs w:val="28"/>
                <w:lang w:val="en-US"/>
              </w:rPr>
            </w:pPr>
          </w:p>
        </w:tc>
      </w:tr>
      <w:tr w:rsidR="006612EB" w14:paraId="2A3FAB8B" w14:textId="77777777" w:rsidTr="006612EB">
        <w:tc>
          <w:tcPr>
            <w:tcW w:w="1696" w:type="dxa"/>
          </w:tcPr>
          <w:p w14:paraId="7537D454" w14:textId="77777777" w:rsidR="006612EB" w:rsidRDefault="006612E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Smell </w:t>
            </w:r>
          </w:p>
        </w:tc>
        <w:tc>
          <w:tcPr>
            <w:tcW w:w="7654" w:type="dxa"/>
          </w:tcPr>
          <w:p w14:paraId="5929E0E5" w14:textId="77777777" w:rsidR="006612EB" w:rsidRDefault="006612EB">
            <w:pPr>
              <w:rPr>
                <w:sz w:val="28"/>
                <w:szCs w:val="28"/>
                <w:lang w:val="en-US"/>
              </w:rPr>
            </w:pPr>
          </w:p>
          <w:p w14:paraId="095A71FE" w14:textId="77777777" w:rsidR="00D63DB2" w:rsidRDefault="00D63DB2">
            <w:pPr>
              <w:rPr>
                <w:sz w:val="28"/>
                <w:szCs w:val="28"/>
                <w:lang w:val="en-US"/>
              </w:rPr>
            </w:pPr>
          </w:p>
          <w:p w14:paraId="79D98E94" w14:textId="36A59539" w:rsidR="00D63DB2" w:rsidRDefault="00D63DB2">
            <w:pPr>
              <w:rPr>
                <w:sz w:val="28"/>
                <w:szCs w:val="28"/>
                <w:lang w:val="en-US"/>
              </w:rPr>
            </w:pPr>
          </w:p>
        </w:tc>
      </w:tr>
      <w:tr w:rsidR="00201691" w14:paraId="5B06173B" w14:textId="77777777" w:rsidTr="006612EB">
        <w:tc>
          <w:tcPr>
            <w:tcW w:w="1696" w:type="dxa"/>
          </w:tcPr>
          <w:p w14:paraId="67A4BD00" w14:textId="77777777" w:rsidR="00201691" w:rsidRDefault="0020169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Emotion </w:t>
            </w:r>
          </w:p>
        </w:tc>
        <w:tc>
          <w:tcPr>
            <w:tcW w:w="7654" w:type="dxa"/>
          </w:tcPr>
          <w:p w14:paraId="7429CE54" w14:textId="77777777" w:rsidR="00201691" w:rsidRDefault="00201691">
            <w:pPr>
              <w:rPr>
                <w:sz w:val="28"/>
                <w:szCs w:val="28"/>
                <w:lang w:val="en-US"/>
              </w:rPr>
            </w:pPr>
          </w:p>
          <w:p w14:paraId="047B16C4" w14:textId="77777777" w:rsidR="00D63DB2" w:rsidRDefault="00D63DB2">
            <w:pPr>
              <w:rPr>
                <w:sz w:val="28"/>
                <w:szCs w:val="28"/>
                <w:lang w:val="en-US"/>
              </w:rPr>
            </w:pPr>
          </w:p>
          <w:p w14:paraId="35F38A1C" w14:textId="02DD726B" w:rsidR="00D63DB2" w:rsidRDefault="00D63DB2">
            <w:pPr>
              <w:rPr>
                <w:sz w:val="28"/>
                <w:szCs w:val="28"/>
                <w:lang w:val="en-US"/>
              </w:rPr>
            </w:pPr>
          </w:p>
        </w:tc>
      </w:tr>
    </w:tbl>
    <w:p w14:paraId="13B62214" w14:textId="77777777" w:rsidR="006612EB" w:rsidRPr="006612EB" w:rsidRDefault="006612EB">
      <w:pPr>
        <w:rPr>
          <w:sz w:val="28"/>
          <w:szCs w:val="28"/>
          <w:lang w:val="en-US"/>
        </w:rPr>
      </w:pPr>
    </w:p>
    <w:sectPr w:rsidR="006612EB" w:rsidRPr="006612EB" w:rsidSect="00D63DB2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0FD10" w14:textId="77777777" w:rsidR="00642B74" w:rsidRDefault="00642B74" w:rsidP="00D63DB2">
      <w:pPr>
        <w:spacing w:after="0" w:line="240" w:lineRule="auto"/>
      </w:pPr>
      <w:r>
        <w:separator/>
      </w:r>
    </w:p>
  </w:endnote>
  <w:endnote w:type="continuationSeparator" w:id="0">
    <w:p w14:paraId="30297F8D" w14:textId="77777777" w:rsidR="00642B74" w:rsidRDefault="00642B74" w:rsidP="00D63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B3E96" w14:textId="77777777" w:rsidR="00642B74" w:rsidRDefault="00642B74" w:rsidP="00D63DB2">
      <w:pPr>
        <w:spacing w:after="0" w:line="240" w:lineRule="auto"/>
      </w:pPr>
      <w:r>
        <w:separator/>
      </w:r>
    </w:p>
  </w:footnote>
  <w:footnote w:type="continuationSeparator" w:id="0">
    <w:p w14:paraId="3057C5AB" w14:textId="77777777" w:rsidR="00642B74" w:rsidRDefault="00642B74" w:rsidP="00D63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43192" w14:textId="310F037F" w:rsidR="00D63DB2" w:rsidRPr="00D63DB2" w:rsidRDefault="00D63DB2">
    <w:pPr>
      <w:pStyle w:val="Header"/>
      <w:rPr>
        <w:lang w:val="en-US"/>
      </w:rPr>
    </w:pPr>
    <w:r>
      <w:rPr>
        <w:lang w:val="en-US"/>
      </w:rPr>
      <w:t xml:space="preserve">Brainstorm for Descriptive Writing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C077F"/>
    <w:multiLevelType w:val="hybridMultilevel"/>
    <w:tmpl w:val="9934E8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2EB"/>
    <w:rsid w:val="001D2A5E"/>
    <w:rsid w:val="00201691"/>
    <w:rsid w:val="00642B74"/>
    <w:rsid w:val="006612EB"/>
    <w:rsid w:val="00B0545F"/>
    <w:rsid w:val="00C82B47"/>
    <w:rsid w:val="00D6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83C05"/>
  <w15:chartTrackingRefBased/>
  <w15:docId w15:val="{AED3AC8F-0C49-43D2-AC37-4DEC8816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1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3D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3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DB2"/>
  </w:style>
  <w:style w:type="paragraph" w:styleId="Footer">
    <w:name w:val="footer"/>
    <w:basedOn w:val="Normal"/>
    <w:link w:val="FooterChar"/>
    <w:uiPriority w:val="99"/>
    <w:unhideWhenUsed/>
    <w:rsid w:val="00D63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Thomasen, Sheri</cp:lastModifiedBy>
  <cp:revision>2</cp:revision>
  <cp:lastPrinted>2018-09-25T15:34:00Z</cp:lastPrinted>
  <dcterms:created xsi:type="dcterms:W3CDTF">2017-09-19T17:11:00Z</dcterms:created>
  <dcterms:modified xsi:type="dcterms:W3CDTF">2018-09-25T15:37:00Z</dcterms:modified>
</cp:coreProperties>
</file>