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23B31" w14:textId="389F2FCE" w:rsidR="00F848FE" w:rsidRPr="00F963B6" w:rsidRDefault="00F963B6" w:rsidP="00F848FE">
      <w:pPr>
        <w:jc w:val="center"/>
        <w:rPr>
          <w:rFonts w:ascii="Century Gothic" w:hAnsi="Century Gothic"/>
          <w:sz w:val="24"/>
          <w:szCs w:val="24"/>
          <w:u w:val="single"/>
        </w:rPr>
      </w:pPr>
      <w:r w:rsidRPr="00F963B6">
        <w:rPr>
          <w:rFonts w:ascii="Century Gothic" w:hAnsi="Century Gothic"/>
          <w:noProof/>
          <w:lang w:eastAsia="en-CA"/>
        </w:rPr>
        <w:drawing>
          <wp:anchor distT="0" distB="0" distL="114300" distR="114300" simplePos="0" relativeHeight="251661312" behindDoc="0" locked="0" layoutInCell="1" allowOverlap="1" wp14:anchorId="67F2D8C5" wp14:editId="0151A8DC">
            <wp:simplePos x="0" y="0"/>
            <wp:positionH relativeFrom="margin">
              <wp:align>right</wp:align>
            </wp:positionH>
            <wp:positionV relativeFrom="margin">
              <wp:posOffset>35587</wp:posOffset>
            </wp:positionV>
            <wp:extent cx="1253490" cy="1688465"/>
            <wp:effectExtent l="0" t="0" r="381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00973_f2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3490" cy="1688465"/>
                    </a:xfrm>
                    <a:prstGeom prst="rect">
                      <a:avLst/>
                    </a:prstGeom>
                  </pic:spPr>
                </pic:pic>
              </a:graphicData>
            </a:graphic>
            <wp14:sizeRelH relativeFrom="margin">
              <wp14:pctWidth>0</wp14:pctWidth>
            </wp14:sizeRelH>
            <wp14:sizeRelV relativeFrom="margin">
              <wp14:pctHeight>0</wp14:pctHeight>
            </wp14:sizeRelV>
          </wp:anchor>
        </w:drawing>
      </w:r>
      <w:r w:rsidR="00F848FE" w:rsidRPr="00F963B6">
        <w:rPr>
          <w:rFonts w:ascii="Century Gothic" w:hAnsi="Century Gothic"/>
          <w:noProof/>
          <w:sz w:val="24"/>
          <w:szCs w:val="24"/>
          <w:u w:val="single"/>
          <w:lang w:eastAsia="en-CA"/>
        </w:rPr>
        <w:drawing>
          <wp:anchor distT="0" distB="0" distL="114300" distR="114300" simplePos="0" relativeHeight="251659264" behindDoc="0" locked="0" layoutInCell="1" allowOverlap="1" wp14:anchorId="4B8E09ED" wp14:editId="231FA363">
            <wp:simplePos x="2600325" y="457200"/>
            <wp:positionH relativeFrom="margin">
              <wp:align>left</wp:align>
            </wp:positionH>
            <wp:positionV relativeFrom="margin">
              <wp:align>top</wp:align>
            </wp:positionV>
            <wp:extent cx="1256665" cy="148209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son-bergeron-frontcover-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665" cy="1482090"/>
                    </a:xfrm>
                    <a:prstGeom prst="rect">
                      <a:avLst/>
                    </a:prstGeom>
                  </pic:spPr>
                </pic:pic>
              </a:graphicData>
            </a:graphic>
          </wp:anchor>
        </w:drawing>
      </w:r>
      <w:r w:rsidR="00524EBE">
        <w:rPr>
          <w:rFonts w:ascii="Century Gothic" w:hAnsi="Century Gothic"/>
          <w:sz w:val="24"/>
          <w:szCs w:val="24"/>
          <w:u w:val="single"/>
        </w:rPr>
        <w:t>“</w:t>
      </w:r>
      <w:r w:rsidR="00F848FE" w:rsidRPr="00F963B6">
        <w:rPr>
          <w:rFonts w:ascii="Century Gothic" w:hAnsi="Century Gothic"/>
          <w:sz w:val="24"/>
          <w:szCs w:val="24"/>
          <w:u w:val="single"/>
        </w:rPr>
        <w:t>Harrison Bergeron</w:t>
      </w:r>
      <w:r w:rsidR="00524EBE">
        <w:rPr>
          <w:rFonts w:ascii="Century Gothic" w:hAnsi="Century Gothic"/>
          <w:sz w:val="24"/>
          <w:szCs w:val="24"/>
          <w:u w:val="single"/>
        </w:rPr>
        <w:t>”</w:t>
      </w:r>
      <w:r>
        <w:rPr>
          <w:rFonts w:ascii="Century Gothic" w:hAnsi="Century Gothic"/>
          <w:sz w:val="24"/>
          <w:szCs w:val="24"/>
          <w:u w:val="single"/>
        </w:rPr>
        <w:t xml:space="preserve"> by Kurt Vonneg</w:t>
      </w:r>
      <w:r w:rsidR="00524EBE">
        <w:rPr>
          <w:rFonts w:ascii="Century Gothic" w:hAnsi="Century Gothic"/>
          <w:sz w:val="24"/>
          <w:szCs w:val="24"/>
          <w:u w:val="single"/>
        </w:rPr>
        <w:t>ut</w:t>
      </w:r>
    </w:p>
    <w:p w14:paraId="3295988C" w14:textId="35F0F203" w:rsidR="00F848FE" w:rsidRPr="00F963B6" w:rsidRDefault="00F848FE" w:rsidP="00F848FE">
      <w:pPr>
        <w:rPr>
          <w:rFonts w:ascii="Century Gothic" w:hAnsi="Century Gothic"/>
          <w:sz w:val="24"/>
          <w:szCs w:val="24"/>
        </w:rPr>
      </w:pPr>
      <w:r w:rsidRPr="00F963B6">
        <w:rPr>
          <w:rFonts w:ascii="Century Gothic" w:hAnsi="Century Gothic"/>
          <w:sz w:val="24"/>
          <w:szCs w:val="24"/>
        </w:rPr>
        <w:t xml:space="preserve">A dystopia is defined as a seemingly utopian society with at least one fatal flaw; in Vonnegut’s "Harrison Bergeron", the setting is "a ruthlessly egalitarian society, in which ability and accomplishment, or even competence, are suppressed or stigmatized as forms of inequality”. This story was published in 1961, when the USA was still engaged in a Cold War with Communist Russia. This story satirizes the idea of a perfect, equal society that many societies strive to achieve. </w:t>
      </w:r>
    </w:p>
    <w:p w14:paraId="2170301F" w14:textId="0EEBBFDB" w:rsidR="00F963B6" w:rsidRPr="00F963B6" w:rsidRDefault="00F963B6" w:rsidP="00F963B6">
      <w:pPr>
        <w:rPr>
          <w:rFonts w:ascii="Century Gothic" w:hAnsi="Century Gothic"/>
          <w:sz w:val="24"/>
          <w:szCs w:val="24"/>
        </w:rPr>
      </w:pPr>
      <w:r w:rsidRPr="00F963B6">
        <w:rPr>
          <w:rFonts w:ascii="Century Gothic" w:hAnsi="Century Gothic"/>
          <w:sz w:val="24"/>
          <w:szCs w:val="24"/>
          <w:u w:val="single"/>
        </w:rPr>
        <w:t>Literary Concepts</w:t>
      </w:r>
      <w:r w:rsidRPr="00F963B6">
        <w:rPr>
          <w:rFonts w:ascii="Century Gothic" w:hAnsi="Century Gothic"/>
          <w:sz w:val="24"/>
          <w:szCs w:val="24"/>
        </w:rPr>
        <w:t xml:space="preserve">: </w:t>
      </w:r>
      <w:r w:rsidRPr="00F963B6">
        <w:rPr>
          <w:rFonts w:ascii="Century Gothic" w:hAnsi="Century Gothic"/>
          <w:b/>
          <w:sz w:val="24"/>
          <w:szCs w:val="24"/>
        </w:rPr>
        <w:t>satire, dystopia/utopia, symbolism, irony, theme</w:t>
      </w:r>
    </w:p>
    <w:p w14:paraId="300A1338" w14:textId="6DDEF7DB" w:rsidR="00F848FE" w:rsidRPr="00265C22" w:rsidRDefault="00B37881" w:rsidP="00B37881">
      <w:pPr>
        <w:rPr>
          <w:rFonts w:ascii="Century Gothic" w:hAnsi="Century Gothic"/>
          <w:sz w:val="24"/>
          <w:szCs w:val="24"/>
          <w:u w:val="single"/>
        </w:rPr>
      </w:pPr>
      <w:r w:rsidRPr="00265C22">
        <w:rPr>
          <w:rFonts w:ascii="Century Gothic" w:hAnsi="Century Gothic"/>
          <w:sz w:val="24"/>
          <w:szCs w:val="24"/>
          <w:u w:val="single"/>
        </w:rPr>
        <w:t xml:space="preserve">A. </w:t>
      </w:r>
      <w:r w:rsidR="00F848FE" w:rsidRPr="00265C22">
        <w:rPr>
          <w:rFonts w:ascii="Century Gothic" w:hAnsi="Century Gothic"/>
          <w:sz w:val="24"/>
          <w:szCs w:val="24"/>
          <w:u w:val="single"/>
        </w:rPr>
        <w:t>Vocabulary</w:t>
      </w:r>
      <w:r w:rsidR="00FA3F94" w:rsidRPr="00265C22">
        <w:rPr>
          <w:rFonts w:ascii="Century Gothic" w:hAnsi="Century Gothic"/>
          <w:sz w:val="24"/>
          <w:szCs w:val="24"/>
          <w:u w:val="single"/>
        </w:rPr>
        <w:t>. Define the following words</w:t>
      </w:r>
      <w:r w:rsidR="00F848FE" w:rsidRPr="00265C22">
        <w:rPr>
          <w:rFonts w:ascii="Century Gothic" w:hAnsi="Century Gothic"/>
          <w:sz w:val="24"/>
          <w:szCs w:val="24"/>
          <w:u w:val="single"/>
        </w:rPr>
        <w:t xml:space="preserve">: </w:t>
      </w:r>
    </w:p>
    <w:p w14:paraId="0D901574" w14:textId="6F2A3F88" w:rsidR="00F848FE" w:rsidRPr="00265C22" w:rsidRDefault="00265C22" w:rsidP="00265C22">
      <w:pPr>
        <w:spacing w:line="480" w:lineRule="auto"/>
        <w:rPr>
          <w:rFonts w:ascii="Century Gothic" w:hAnsi="Century Gothic"/>
          <w:sz w:val="24"/>
          <w:szCs w:val="24"/>
        </w:rPr>
      </w:pPr>
      <w:r>
        <w:rPr>
          <w:rFonts w:ascii="Century Gothic" w:hAnsi="Century Gothic"/>
          <w:i/>
          <w:sz w:val="24"/>
          <w:szCs w:val="24"/>
        </w:rPr>
        <w:t xml:space="preserve">1. </w:t>
      </w:r>
      <w:r w:rsidR="00F848FE" w:rsidRPr="00265C22">
        <w:rPr>
          <w:rFonts w:ascii="Century Gothic" w:hAnsi="Century Gothic"/>
          <w:i/>
          <w:sz w:val="24"/>
          <w:szCs w:val="24"/>
        </w:rPr>
        <w:t>dystopia</w:t>
      </w:r>
    </w:p>
    <w:p w14:paraId="6B93A8E7" w14:textId="42D4298F" w:rsidR="00F848FE" w:rsidRPr="00265C22" w:rsidRDefault="00265C22" w:rsidP="00265C22">
      <w:pPr>
        <w:spacing w:line="480" w:lineRule="auto"/>
        <w:rPr>
          <w:rFonts w:ascii="Century Gothic" w:hAnsi="Century Gothic"/>
          <w:sz w:val="24"/>
          <w:szCs w:val="24"/>
        </w:rPr>
      </w:pPr>
      <w:r>
        <w:rPr>
          <w:rFonts w:ascii="Century Gothic" w:hAnsi="Century Gothic"/>
          <w:i/>
          <w:sz w:val="24"/>
          <w:szCs w:val="24"/>
        </w:rPr>
        <w:t xml:space="preserve">2. </w:t>
      </w:r>
      <w:r w:rsidR="00F848FE" w:rsidRPr="00265C22">
        <w:rPr>
          <w:rFonts w:ascii="Century Gothic" w:hAnsi="Century Gothic"/>
          <w:i/>
          <w:sz w:val="24"/>
          <w:szCs w:val="24"/>
        </w:rPr>
        <w:t>utopia</w:t>
      </w:r>
    </w:p>
    <w:p w14:paraId="1AC394BD" w14:textId="604B352E" w:rsidR="00F848FE" w:rsidRPr="00265C22" w:rsidRDefault="00265C22" w:rsidP="00265C22">
      <w:pPr>
        <w:spacing w:line="480" w:lineRule="auto"/>
        <w:rPr>
          <w:rFonts w:ascii="Century Gothic" w:hAnsi="Century Gothic"/>
          <w:sz w:val="24"/>
          <w:szCs w:val="24"/>
        </w:rPr>
      </w:pPr>
      <w:r>
        <w:rPr>
          <w:rFonts w:ascii="Century Gothic" w:hAnsi="Century Gothic"/>
          <w:i/>
          <w:sz w:val="24"/>
          <w:szCs w:val="24"/>
        </w:rPr>
        <w:t xml:space="preserve">3. </w:t>
      </w:r>
      <w:r w:rsidR="00F848FE" w:rsidRPr="00265C22">
        <w:rPr>
          <w:rFonts w:ascii="Century Gothic" w:hAnsi="Century Gothic"/>
          <w:i/>
          <w:sz w:val="24"/>
          <w:szCs w:val="24"/>
        </w:rPr>
        <w:t>egalitarian</w:t>
      </w:r>
    </w:p>
    <w:p w14:paraId="5C2DE303" w14:textId="40440492" w:rsidR="00F848FE" w:rsidRPr="00265C22" w:rsidRDefault="00265C22" w:rsidP="00265C22">
      <w:pPr>
        <w:spacing w:line="480" w:lineRule="auto"/>
        <w:rPr>
          <w:rFonts w:ascii="Century Gothic" w:hAnsi="Century Gothic"/>
          <w:sz w:val="24"/>
          <w:szCs w:val="24"/>
        </w:rPr>
      </w:pPr>
      <w:r>
        <w:rPr>
          <w:rFonts w:ascii="Century Gothic" w:hAnsi="Century Gothic"/>
          <w:i/>
          <w:sz w:val="24"/>
          <w:szCs w:val="24"/>
        </w:rPr>
        <w:t xml:space="preserve">4. </w:t>
      </w:r>
      <w:r w:rsidR="00F848FE" w:rsidRPr="00265C22">
        <w:rPr>
          <w:rFonts w:ascii="Century Gothic" w:hAnsi="Century Gothic"/>
          <w:i/>
          <w:sz w:val="24"/>
          <w:szCs w:val="24"/>
        </w:rPr>
        <w:t>satire</w:t>
      </w:r>
      <w:r w:rsidR="00F848FE" w:rsidRPr="00265C22">
        <w:rPr>
          <w:rFonts w:ascii="Century Gothic" w:hAnsi="Century Gothic"/>
          <w:sz w:val="24"/>
          <w:szCs w:val="24"/>
        </w:rPr>
        <w:t xml:space="preserve"> </w:t>
      </w:r>
    </w:p>
    <w:p w14:paraId="2A85B9A8" w14:textId="6DBD1A01" w:rsidR="00B37881" w:rsidRPr="00265C22" w:rsidRDefault="00B37881" w:rsidP="00B37881">
      <w:pPr>
        <w:rPr>
          <w:rFonts w:ascii="Century Gothic" w:hAnsi="Century Gothic"/>
          <w:sz w:val="24"/>
          <w:szCs w:val="24"/>
          <w:u w:val="single"/>
        </w:rPr>
      </w:pPr>
      <w:r w:rsidRPr="00265C22">
        <w:rPr>
          <w:rFonts w:ascii="Century Gothic" w:hAnsi="Century Gothic"/>
          <w:sz w:val="24"/>
          <w:szCs w:val="24"/>
          <w:u w:val="single"/>
        </w:rPr>
        <w:t xml:space="preserve">B. Discuss the meaning of the Calvin and Hobbes comic below </w:t>
      </w:r>
    </w:p>
    <w:p w14:paraId="1B406BCB" w14:textId="1ADCBB61" w:rsidR="00B37881" w:rsidRPr="00F963B6" w:rsidRDefault="00B37881" w:rsidP="00B37881">
      <w:pPr>
        <w:rPr>
          <w:rFonts w:ascii="Century Gothic" w:hAnsi="Century Gothic"/>
          <w:sz w:val="24"/>
          <w:szCs w:val="24"/>
        </w:rPr>
      </w:pPr>
      <w:r w:rsidRPr="00F963B6">
        <w:rPr>
          <w:rFonts w:ascii="Century Gothic" w:hAnsi="Century Gothic"/>
          <w:noProof/>
          <w:sz w:val="24"/>
          <w:szCs w:val="24"/>
          <w:lang w:eastAsia="en-CA"/>
        </w:rPr>
        <w:drawing>
          <wp:inline distT="0" distB="0" distL="0" distR="0" wp14:anchorId="210D3382" wp14:editId="127DCFB5">
            <wp:extent cx="5260340" cy="16910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a00d834515e0d69e201a510e9decc970c.gif"/>
                    <pic:cNvPicPr/>
                  </pic:nvPicPr>
                  <pic:blipFill>
                    <a:blip r:embed="rId10">
                      <a:extLst>
                        <a:ext uri="{28A0092B-C50C-407E-A947-70E740481C1C}">
                          <a14:useLocalDpi xmlns:a14="http://schemas.microsoft.com/office/drawing/2010/main" val="0"/>
                        </a:ext>
                      </a:extLst>
                    </a:blip>
                    <a:stretch>
                      <a:fillRect/>
                    </a:stretch>
                  </pic:blipFill>
                  <pic:spPr>
                    <a:xfrm>
                      <a:off x="0" y="0"/>
                      <a:ext cx="5260340" cy="1691005"/>
                    </a:xfrm>
                    <a:prstGeom prst="rect">
                      <a:avLst/>
                    </a:prstGeom>
                  </pic:spPr>
                </pic:pic>
              </a:graphicData>
            </a:graphic>
          </wp:inline>
        </w:drawing>
      </w:r>
    </w:p>
    <w:p w14:paraId="676AC773" w14:textId="27E92D90" w:rsidR="00F848FE" w:rsidRPr="00F963B6" w:rsidRDefault="00524EBE" w:rsidP="00F848FE">
      <w:pPr>
        <w:rPr>
          <w:rFonts w:ascii="Century Gothic" w:hAnsi="Century Gothic"/>
          <w:sz w:val="24"/>
          <w:szCs w:val="24"/>
        </w:rPr>
      </w:pPr>
      <w:r>
        <w:rPr>
          <w:rFonts w:ascii="Century Gothic" w:hAnsi="Century Gothic"/>
          <w:sz w:val="24"/>
          <w:szCs w:val="24"/>
          <w:u w:val="single"/>
        </w:rPr>
        <w:t xml:space="preserve">C. </w:t>
      </w:r>
      <w:r w:rsidR="00F848FE" w:rsidRPr="00F963B6">
        <w:rPr>
          <w:rFonts w:ascii="Century Gothic" w:hAnsi="Century Gothic"/>
          <w:sz w:val="24"/>
          <w:szCs w:val="24"/>
          <w:u w:val="single"/>
        </w:rPr>
        <w:t>Prewriting</w:t>
      </w:r>
      <w:r w:rsidR="00F848FE" w:rsidRPr="00F963B6">
        <w:rPr>
          <w:rFonts w:ascii="Century Gothic" w:hAnsi="Century Gothic"/>
          <w:sz w:val="24"/>
          <w:szCs w:val="24"/>
        </w:rPr>
        <w:t xml:space="preserve">: </w:t>
      </w:r>
    </w:p>
    <w:p w14:paraId="6ECE899A" w14:textId="2EF9617A" w:rsidR="00F848FE" w:rsidRPr="00F963B6" w:rsidRDefault="00F848FE" w:rsidP="00524EBE">
      <w:pPr>
        <w:rPr>
          <w:rFonts w:ascii="Century Gothic" w:hAnsi="Century Gothic"/>
          <w:sz w:val="24"/>
          <w:szCs w:val="24"/>
        </w:rPr>
      </w:pPr>
      <w:r w:rsidRPr="00524EBE">
        <w:rPr>
          <w:rFonts w:ascii="Century Gothic" w:hAnsi="Century Gothic"/>
          <w:sz w:val="24"/>
          <w:szCs w:val="24"/>
        </w:rPr>
        <w:t xml:space="preserve">Prewriting- </w:t>
      </w:r>
      <w:r w:rsidRPr="00F963B6">
        <w:rPr>
          <w:rFonts w:ascii="Century Gothic" w:hAnsi="Century Gothic"/>
          <w:sz w:val="24"/>
          <w:szCs w:val="24"/>
        </w:rPr>
        <w:t>Write a short paragraph outlining what you think would be a utopian society</w:t>
      </w:r>
    </w:p>
    <w:p w14:paraId="0481B8C8" w14:textId="77777777" w:rsidR="00F848FE" w:rsidRPr="00F963B6" w:rsidRDefault="00F848FE" w:rsidP="00F848FE">
      <w:pPr>
        <w:rPr>
          <w:rFonts w:ascii="Century Gothic" w:hAnsi="Century Gothic"/>
          <w:sz w:val="24"/>
          <w:szCs w:val="24"/>
        </w:rPr>
      </w:pPr>
    </w:p>
    <w:p w14:paraId="7F9A906B" w14:textId="77777777" w:rsidR="00F848FE" w:rsidRPr="00F963B6" w:rsidRDefault="00F848FE" w:rsidP="00F848FE">
      <w:pPr>
        <w:rPr>
          <w:rFonts w:ascii="Century Gothic" w:hAnsi="Century Gothic"/>
          <w:sz w:val="24"/>
          <w:szCs w:val="24"/>
        </w:rPr>
      </w:pPr>
    </w:p>
    <w:p w14:paraId="67A348D0" w14:textId="77777777" w:rsidR="00F848FE" w:rsidRPr="00F963B6" w:rsidRDefault="00F848FE" w:rsidP="00F848FE">
      <w:pPr>
        <w:rPr>
          <w:rFonts w:ascii="Century Gothic" w:hAnsi="Century Gothic"/>
          <w:sz w:val="24"/>
          <w:szCs w:val="24"/>
        </w:rPr>
      </w:pPr>
    </w:p>
    <w:p w14:paraId="7E2D3BC9" w14:textId="77777777" w:rsidR="00F848FE" w:rsidRPr="00F963B6" w:rsidRDefault="00F848FE" w:rsidP="00F848FE">
      <w:pPr>
        <w:rPr>
          <w:rFonts w:ascii="Century Gothic" w:hAnsi="Century Gothic"/>
          <w:sz w:val="24"/>
          <w:szCs w:val="24"/>
        </w:rPr>
      </w:pPr>
    </w:p>
    <w:p w14:paraId="285B8143" w14:textId="77777777" w:rsidR="00F848FE" w:rsidRPr="00F963B6" w:rsidRDefault="00F848FE" w:rsidP="00F848FE">
      <w:pPr>
        <w:rPr>
          <w:rFonts w:ascii="Century Gothic" w:hAnsi="Century Gothic"/>
          <w:sz w:val="24"/>
          <w:szCs w:val="24"/>
        </w:rPr>
      </w:pPr>
    </w:p>
    <w:p w14:paraId="597AA8E7" w14:textId="77777777" w:rsidR="00F848FE" w:rsidRPr="00F963B6" w:rsidRDefault="00F848FE" w:rsidP="00F848FE">
      <w:pPr>
        <w:rPr>
          <w:rFonts w:ascii="Century Gothic" w:hAnsi="Century Gothic"/>
          <w:sz w:val="24"/>
          <w:szCs w:val="24"/>
        </w:rPr>
      </w:pPr>
    </w:p>
    <w:p w14:paraId="51AE7D49" w14:textId="77777777" w:rsidR="00F848FE" w:rsidRPr="00F963B6" w:rsidRDefault="00F848FE" w:rsidP="00F848FE">
      <w:pPr>
        <w:rPr>
          <w:rFonts w:ascii="Century Gothic" w:hAnsi="Century Gothic"/>
          <w:sz w:val="24"/>
          <w:szCs w:val="24"/>
        </w:rPr>
      </w:pPr>
    </w:p>
    <w:p w14:paraId="59450DD8" w14:textId="115F3307" w:rsidR="00F963B6" w:rsidRPr="00F963B6" w:rsidRDefault="00524EBE" w:rsidP="00F963B6">
      <w:pPr>
        <w:rPr>
          <w:rFonts w:ascii="Century Gothic" w:hAnsi="Century Gothic"/>
          <w:sz w:val="24"/>
          <w:szCs w:val="24"/>
        </w:rPr>
      </w:pPr>
      <w:r>
        <w:rPr>
          <w:rFonts w:ascii="Century Gothic" w:hAnsi="Century Gothic"/>
          <w:sz w:val="24"/>
          <w:szCs w:val="24"/>
          <w:u w:val="single"/>
        </w:rPr>
        <w:t xml:space="preserve">D. </w:t>
      </w:r>
      <w:r w:rsidR="00F963B6" w:rsidRPr="00F963B6">
        <w:rPr>
          <w:rFonts w:ascii="Century Gothic" w:hAnsi="Century Gothic"/>
          <w:sz w:val="24"/>
          <w:szCs w:val="24"/>
          <w:u w:val="single"/>
        </w:rPr>
        <w:t>Reading Strategies</w:t>
      </w:r>
      <w:r w:rsidR="00F963B6" w:rsidRPr="00F963B6">
        <w:rPr>
          <w:rFonts w:ascii="Century Gothic" w:hAnsi="Century Gothic"/>
          <w:sz w:val="24"/>
          <w:szCs w:val="24"/>
        </w:rPr>
        <w:t xml:space="preserve">: questioning, visualizing, inferring. </w:t>
      </w:r>
    </w:p>
    <w:p w14:paraId="2E092B6B" w14:textId="68C1B473" w:rsidR="00F848FE" w:rsidRPr="00F963B6" w:rsidRDefault="00524EBE" w:rsidP="00524EBE">
      <w:pPr>
        <w:ind w:firstLine="720"/>
        <w:rPr>
          <w:rFonts w:ascii="Century Gothic" w:hAnsi="Century Gothic"/>
          <w:sz w:val="24"/>
          <w:szCs w:val="24"/>
        </w:rPr>
      </w:pPr>
      <w:r>
        <w:rPr>
          <w:rFonts w:ascii="Century Gothic" w:hAnsi="Century Gothic"/>
          <w:sz w:val="24"/>
          <w:szCs w:val="24"/>
        </w:rPr>
        <w:t xml:space="preserve">Read the story using the above strategies. </w:t>
      </w:r>
    </w:p>
    <w:p w14:paraId="3534196A" w14:textId="5AA3FDD1" w:rsidR="00B37881" w:rsidRPr="00F963B6" w:rsidRDefault="00524EBE" w:rsidP="00B37881">
      <w:pPr>
        <w:rPr>
          <w:rFonts w:ascii="Century Gothic" w:hAnsi="Century Gothic"/>
          <w:sz w:val="24"/>
          <w:szCs w:val="24"/>
        </w:rPr>
      </w:pPr>
      <w:r>
        <w:rPr>
          <w:rFonts w:ascii="Century Gothic" w:hAnsi="Century Gothic"/>
          <w:sz w:val="24"/>
          <w:szCs w:val="24"/>
          <w:u w:val="single"/>
        </w:rPr>
        <w:t xml:space="preserve">E. </w:t>
      </w:r>
      <w:r w:rsidR="00B37881" w:rsidRPr="00F963B6">
        <w:rPr>
          <w:rFonts w:ascii="Century Gothic" w:hAnsi="Century Gothic"/>
          <w:sz w:val="24"/>
          <w:szCs w:val="24"/>
          <w:u w:val="single"/>
        </w:rPr>
        <w:t xml:space="preserve">To </w:t>
      </w:r>
      <w:r w:rsidR="00B37881" w:rsidRPr="00265C22">
        <w:rPr>
          <w:rFonts w:ascii="Century Gothic" w:hAnsi="Century Gothic"/>
          <w:b/>
          <w:sz w:val="24"/>
          <w:szCs w:val="24"/>
          <w:u w:val="single"/>
        </w:rPr>
        <w:t>Discuss</w:t>
      </w:r>
      <w:r w:rsidR="00B37881" w:rsidRPr="00F963B6">
        <w:rPr>
          <w:rFonts w:ascii="Century Gothic" w:hAnsi="Century Gothic"/>
          <w:sz w:val="24"/>
          <w:szCs w:val="24"/>
          <w:u w:val="single"/>
        </w:rPr>
        <w:t xml:space="preserve"> </w:t>
      </w:r>
      <w:proofErr w:type="gramStart"/>
      <w:r w:rsidR="00B37881" w:rsidRPr="00F963B6">
        <w:rPr>
          <w:rFonts w:ascii="Century Gothic" w:hAnsi="Century Gothic"/>
          <w:sz w:val="24"/>
          <w:szCs w:val="24"/>
          <w:u w:val="single"/>
        </w:rPr>
        <w:t>In</w:t>
      </w:r>
      <w:proofErr w:type="gramEnd"/>
      <w:r w:rsidR="00B37881" w:rsidRPr="00F963B6">
        <w:rPr>
          <w:rFonts w:ascii="Century Gothic" w:hAnsi="Century Gothic"/>
          <w:sz w:val="24"/>
          <w:szCs w:val="24"/>
          <w:u w:val="single"/>
        </w:rPr>
        <w:t xml:space="preserve"> Your Groups</w:t>
      </w:r>
      <w:r w:rsidR="00265C22">
        <w:rPr>
          <w:rFonts w:ascii="Century Gothic" w:hAnsi="Century Gothic"/>
          <w:sz w:val="24"/>
          <w:szCs w:val="24"/>
          <w:u w:val="single"/>
        </w:rPr>
        <w:t>- There is no need to write it down</w:t>
      </w:r>
      <w:r w:rsidR="00B37881" w:rsidRPr="00F963B6">
        <w:rPr>
          <w:rFonts w:ascii="Century Gothic" w:hAnsi="Century Gothic"/>
          <w:sz w:val="24"/>
          <w:szCs w:val="24"/>
        </w:rPr>
        <w:t>:</w:t>
      </w:r>
    </w:p>
    <w:p w14:paraId="2ABFB8C6" w14:textId="77777777" w:rsidR="00B37881" w:rsidRPr="00F963B6" w:rsidRDefault="00B37881" w:rsidP="00B37881">
      <w:pPr>
        <w:pStyle w:val="ListParagraph"/>
        <w:numPr>
          <w:ilvl w:val="0"/>
          <w:numId w:val="2"/>
        </w:numPr>
        <w:rPr>
          <w:rFonts w:ascii="Century Gothic" w:hAnsi="Century Gothic"/>
          <w:sz w:val="24"/>
          <w:szCs w:val="24"/>
        </w:rPr>
      </w:pPr>
      <w:r w:rsidRPr="00F963B6">
        <w:rPr>
          <w:rFonts w:ascii="Century Gothic" w:hAnsi="Century Gothic"/>
          <w:sz w:val="24"/>
          <w:szCs w:val="24"/>
        </w:rPr>
        <w:t xml:space="preserve">Discuss the role of TV in this story. What is </w:t>
      </w:r>
      <w:r w:rsidRPr="00F963B6">
        <w:rPr>
          <w:rFonts w:ascii="Century Gothic" w:hAnsi="Century Gothic"/>
          <w:i/>
          <w:sz w:val="24"/>
          <w:szCs w:val="24"/>
        </w:rPr>
        <w:t>Vonnegut</w:t>
      </w:r>
      <w:r w:rsidRPr="00F963B6">
        <w:rPr>
          <w:rFonts w:ascii="Century Gothic" w:hAnsi="Century Gothic"/>
          <w:sz w:val="24"/>
          <w:szCs w:val="24"/>
        </w:rPr>
        <w:t xml:space="preserve"> trying to say about the use of TV in our society? </w:t>
      </w:r>
    </w:p>
    <w:p w14:paraId="18203F6D" w14:textId="03D3DA7E" w:rsidR="00B37881" w:rsidRPr="00F963B6" w:rsidRDefault="00B37881" w:rsidP="00B37881">
      <w:pPr>
        <w:pStyle w:val="ListParagraph"/>
        <w:numPr>
          <w:ilvl w:val="0"/>
          <w:numId w:val="2"/>
        </w:numPr>
        <w:rPr>
          <w:rFonts w:ascii="Century Gothic" w:hAnsi="Century Gothic"/>
          <w:sz w:val="24"/>
          <w:szCs w:val="24"/>
        </w:rPr>
      </w:pPr>
      <w:r w:rsidRPr="00F963B6">
        <w:rPr>
          <w:rFonts w:ascii="Century Gothic" w:hAnsi="Century Gothic"/>
          <w:sz w:val="24"/>
          <w:szCs w:val="24"/>
        </w:rPr>
        <w:t xml:space="preserve">Track the different sounds that George hears. </w:t>
      </w:r>
      <w:r w:rsidR="00265C22">
        <w:rPr>
          <w:rFonts w:ascii="Century Gothic" w:hAnsi="Century Gothic"/>
          <w:sz w:val="24"/>
          <w:szCs w:val="24"/>
        </w:rPr>
        <w:t>Describe</w:t>
      </w:r>
      <w:r w:rsidRPr="00F963B6">
        <w:rPr>
          <w:rFonts w:ascii="Century Gothic" w:hAnsi="Century Gothic"/>
          <w:sz w:val="24"/>
          <w:szCs w:val="24"/>
        </w:rPr>
        <w:t xml:space="preserve"> each sound in order and discuss its significance. They are NOT random sounds. </w:t>
      </w:r>
    </w:p>
    <w:p w14:paraId="282DF49E" w14:textId="77777777" w:rsidR="00B37881" w:rsidRPr="00F963B6" w:rsidRDefault="00B37881" w:rsidP="00B37881">
      <w:pPr>
        <w:pStyle w:val="ListParagraph"/>
        <w:numPr>
          <w:ilvl w:val="0"/>
          <w:numId w:val="2"/>
        </w:numPr>
        <w:rPr>
          <w:rFonts w:ascii="Century Gothic" w:hAnsi="Century Gothic"/>
          <w:sz w:val="24"/>
          <w:szCs w:val="24"/>
        </w:rPr>
      </w:pPr>
      <w:r w:rsidRPr="00F963B6">
        <w:rPr>
          <w:rFonts w:ascii="Century Gothic" w:hAnsi="Century Gothic"/>
          <w:sz w:val="24"/>
          <w:szCs w:val="24"/>
        </w:rPr>
        <w:t xml:space="preserve">Do you think that the death of Harrison was staged by the H-G? </w:t>
      </w:r>
    </w:p>
    <w:p w14:paraId="060E17D6" w14:textId="77777777" w:rsidR="00B37881" w:rsidRPr="00F963B6" w:rsidRDefault="00B37881" w:rsidP="00B37881">
      <w:pPr>
        <w:pStyle w:val="ListParagraph"/>
        <w:numPr>
          <w:ilvl w:val="0"/>
          <w:numId w:val="2"/>
        </w:numPr>
        <w:rPr>
          <w:rFonts w:ascii="Century Gothic" w:hAnsi="Century Gothic"/>
          <w:sz w:val="24"/>
          <w:szCs w:val="24"/>
        </w:rPr>
      </w:pPr>
      <w:r w:rsidRPr="00F963B6">
        <w:rPr>
          <w:rFonts w:ascii="Century Gothic" w:hAnsi="Century Gothic"/>
          <w:sz w:val="24"/>
          <w:szCs w:val="24"/>
        </w:rPr>
        <w:t>If Harrison was able to declare himself emperor, how do you think he would have changed society? Would it be better, worse or the same?</w:t>
      </w:r>
    </w:p>
    <w:p w14:paraId="65B51653" w14:textId="77777777" w:rsidR="00B37881" w:rsidRPr="00F963B6" w:rsidRDefault="00B37881" w:rsidP="00B37881">
      <w:pPr>
        <w:pStyle w:val="ListParagraph"/>
        <w:numPr>
          <w:ilvl w:val="0"/>
          <w:numId w:val="2"/>
        </w:numPr>
        <w:rPr>
          <w:rFonts w:ascii="Century Gothic" w:hAnsi="Century Gothic"/>
          <w:sz w:val="24"/>
          <w:szCs w:val="24"/>
        </w:rPr>
      </w:pPr>
      <w:r w:rsidRPr="00F963B6">
        <w:rPr>
          <w:rFonts w:ascii="Century Gothic" w:hAnsi="Century Gothic"/>
          <w:sz w:val="24"/>
          <w:szCs w:val="24"/>
        </w:rPr>
        <w:t xml:space="preserve">What “handicaps” are imposed on people today? Are all talented people able to explore and show their talent? Discuss.  </w:t>
      </w:r>
    </w:p>
    <w:p w14:paraId="2F4D9747" w14:textId="77777777" w:rsidR="00B37881" w:rsidRPr="00F963B6" w:rsidRDefault="00B37881" w:rsidP="00B37881">
      <w:pPr>
        <w:pStyle w:val="ListParagraph"/>
        <w:numPr>
          <w:ilvl w:val="0"/>
          <w:numId w:val="2"/>
        </w:numPr>
        <w:rPr>
          <w:rFonts w:ascii="Century Gothic" w:hAnsi="Century Gothic"/>
          <w:sz w:val="24"/>
          <w:szCs w:val="24"/>
        </w:rPr>
      </w:pPr>
      <w:r w:rsidRPr="00F963B6">
        <w:rPr>
          <w:rFonts w:ascii="Century Gothic" w:hAnsi="Century Gothic"/>
          <w:sz w:val="24"/>
          <w:szCs w:val="24"/>
        </w:rPr>
        <w:t xml:space="preserve">The characters in the story are meant to symbolize “types” of people in American society. Describe who the Handicap General, Harrison, George and Hazel all signify. </w:t>
      </w:r>
    </w:p>
    <w:p w14:paraId="33B5E6E8" w14:textId="284E0468" w:rsidR="00F848FE" w:rsidRPr="00F963B6" w:rsidRDefault="00524EBE" w:rsidP="00F848FE">
      <w:pPr>
        <w:rPr>
          <w:rFonts w:ascii="Century Gothic" w:hAnsi="Century Gothic"/>
          <w:sz w:val="24"/>
          <w:szCs w:val="24"/>
        </w:rPr>
      </w:pPr>
      <w:r>
        <w:rPr>
          <w:rFonts w:ascii="Century Gothic" w:hAnsi="Century Gothic"/>
          <w:sz w:val="24"/>
          <w:szCs w:val="24"/>
          <w:u w:val="single"/>
        </w:rPr>
        <w:t xml:space="preserve">F. </w:t>
      </w:r>
      <w:r w:rsidR="00F848FE" w:rsidRPr="00F963B6">
        <w:rPr>
          <w:rFonts w:ascii="Century Gothic" w:hAnsi="Century Gothic"/>
          <w:sz w:val="24"/>
          <w:szCs w:val="24"/>
          <w:u w:val="single"/>
        </w:rPr>
        <w:t>To Record</w:t>
      </w:r>
      <w:r w:rsidR="00F848FE" w:rsidRPr="00F963B6">
        <w:rPr>
          <w:rFonts w:ascii="Century Gothic" w:hAnsi="Century Gothic"/>
          <w:sz w:val="24"/>
          <w:szCs w:val="24"/>
        </w:rPr>
        <w:t xml:space="preserve">: </w:t>
      </w:r>
    </w:p>
    <w:p w14:paraId="646813B1" w14:textId="77777777" w:rsidR="00F848FE" w:rsidRPr="00F963B6" w:rsidRDefault="00F848FE" w:rsidP="00F848FE">
      <w:pPr>
        <w:pStyle w:val="ListParagraph"/>
        <w:numPr>
          <w:ilvl w:val="0"/>
          <w:numId w:val="4"/>
        </w:numPr>
        <w:rPr>
          <w:rFonts w:ascii="Century Gothic" w:hAnsi="Century Gothic"/>
          <w:sz w:val="24"/>
          <w:szCs w:val="24"/>
        </w:rPr>
      </w:pPr>
      <w:r w:rsidRPr="00F963B6">
        <w:rPr>
          <w:rFonts w:ascii="Century Gothic" w:hAnsi="Century Gothic"/>
          <w:sz w:val="24"/>
          <w:szCs w:val="24"/>
        </w:rPr>
        <w:t xml:space="preserve">Discuss the role of TV in this story. What is </w:t>
      </w:r>
      <w:r w:rsidRPr="00F963B6">
        <w:rPr>
          <w:rFonts w:ascii="Century Gothic" w:hAnsi="Century Gothic"/>
          <w:i/>
          <w:sz w:val="24"/>
          <w:szCs w:val="24"/>
        </w:rPr>
        <w:t>Vonnegut</w:t>
      </w:r>
      <w:r w:rsidRPr="00F963B6">
        <w:rPr>
          <w:rFonts w:ascii="Century Gothic" w:hAnsi="Century Gothic"/>
          <w:sz w:val="24"/>
          <w:szCs w:val="24"/>
        </w:rPr>
        <w:t xml:space="preserve"> trying to say about the use of TV in our society? </w:t>
      </w:r>
    </w:p>
    <w:p w14:paraId="07C85D19" w14:textId="77777777" w:rsidR="00F848FE" w:rsidRPr="00F963B6" w:rsidRDefault="00F848FE" w:rsidP="00F848FE">
      <w:pPr>
        <w:pStyle w:val="ListParagraph"/>
        <w:rPr>
          <w:rFonts w:ascii="Century Gothic" w:hAnsi="Century Gothic"/>
          <w:sz w:val="24"/>
          <w:szCs w:val="24"/>
        </w:rPr>
      </w:pPr>
    </w:p>
    <w:p w14:paraId="2CA83BDC" w14:textId="0C702D3C" w:rsidR="00F848FE" w:rsidRDefault="00F848FE" w:rsidP="00F848FE">
      <w:pPr>
        <w:pStyle w:val="ListParagraph"/>
        <w:rPr>
          <w:rFonts w:ascii="Century Gothic" w:hAnsi="Century Gothic"/>
          <w:sz w:val="24"/>
          <w:szCs w:val="24"/>
        </w:rPr>
      </w:pPr>
    </w:p>
    <w:p w14:paraId="46840241" w14:textId="77777777" w:rsidR="00265C22" w:rsidRPr="00F963B6" w:rsidRDefault="00265C22" w:rsidP="00F848FE">
      <w:pPr>
        <w:pStyle w:val="ListParagraph"/>
        <w:rPr>
          <w:rFonts w:ascii="Century Gothic" w:hAnsi="Century Gothic"/>
          <w:sz w:val="24"/>
          <w:szCs w:val="24"/>
        </w:rPr>
      </w:pPr>
    </w:p>
    <w:p w14:paraId="4D0D2E1A" w14:textId="77777777" w:rsidR="00F848FE" w:rsidRPr="00F963B6" w:rsidRDefault="00F848FE" w:rsidP="00F848FE">
      <w:pPr>
        <w:pStyle w:val="ListParagraph"/>
        <w:rPr>
          <w:rFonts w:ascii="Century Gothic" w:hAnsi="Century Gothic"/>
          <w:sz w:val="24"/>
          <w:szCs w:val="24"/>
        </w:rPr>
      </w:pPr>
    </w:p>
    <w:p w14:paraId="0DAE8AB8" w14:textId="77777777" w:rsidR="00F848FE" w:rsidRPr="00F963B6" w:rsidRDefault="00F848FE" w:rsidP="00F848FE">
      <w:pPr>
        <w:pStyle w:val="ListParagraph"/>
        <w:rPr>
          <w:rFonts w:ascii="Century Gothic" w:hAnsi="Century Gothic"/>
          <w:sz w:val="24"/>
          <w:szCs w:val="24"/>
        </w:rPr>
      </w:pPr>
    </w:p>
    <w:p w14:paraId="7C0C5E33" w14:textId="77777777" w:rsidR="00F848FE" w:rsidRPr="00F963B6" w:rsidRDefault="00F848FE" w:rsidP="00F848FE">
      <w:pPr>
        <w:pStyle w:val="ListParagraph"/>
        <w:rPr>
          <w:rFonts w:ascii="Century Gothic" w:hAnsi="Century Gothic"/>
          <w:sz w:val="24"/>
          <w:szCs w:val="24"/>
        </w:rPr>
      </w:pPr>
    </w:p>
    <w:p w14:paraId="2CA32818" w14:textId="3F3F2F41" w:rsidR="00F848FE" w:rsidRPr="009570D0" w:rsidRDefault="00F848FE" w:rsidP="00F848FE">
      <w:pPr>
        <w:pStyle w:val="ListParagraph"/>
        <w:numPr>
          <w:ilvl w:val="0"/>
          <w:numId w:val="4"/>
        </w:numPr>
        <w:rPr>
          <w:rFonts w:ascii="Century Gothic" w:hAnsi="Century Gothic"/>
          <w:sz w:val="24"/>
          <w:szCs w:val="24"/>
        </w:rPr>
      </w:pPr>
      <w:r w:rsidRPr="009570D0">
        <w:rPr>
          <w:rFonts w:ascii="Century Gothic" w:hAnsi="Century Gothic"/>
          <w:sz w:val="24"/>
          <w:szCs w:val="24"/>
        </w:rPr>
        <w:t xml:space="preserve">The characters in the story are meant to </w:t>
      </w:r>
      <w:bookmarkStart w:id="0" w:name="_GoBack"/>
      <w:r w:rsidRPr="00846C1D">
        <w:rPr>
          <w:rFonts w:ascii="Century Gothic" w:hAnsi="Century Gothic"/>
          <w:b/>
          <w:sz w:val="24"/>
          <w:szCs w:val="24"/>
        </w:rPr>
        <w:t>symbolize</w:t>
      </w:r>
      <w:bookmarkEnd w:id="0"/>
      <w:r w:rsidRPr="009570D0">
        <w:rPr>
          <w:rFonts w:ascii="Century Gothic" w:hAnsi="Century Gothic"/>
          <w:sz w:val="24"/>
          <w:szCs w:val="24"/>
        </w:rPr>
        <w:t xml:space="preserve"> “types” of people in American society. Describe who the Handicap General, Harrison, George and Hazel all symbolize. </w:t>
      </w:r>
    </w:p>
    <w:p w14:paraId="0A45E9B4" w14:textId="77777777" w:rsidR="00F848FE" w:rsidRPr="00F963B6" w:rsidRDefault="00F848FE" w:rsidP="00F848FE">
      <w:pPr>
        <w:pStyle w:val="ListParagraph"/>
        <w:rPr>
          <w:rFonts w:ascii="Century Gothic" w:hAnsi="Century Gothic"/>
          <w:sz w:val="24"/>
          <w:szCs w:val="24"/>
        </w:rPr>
      </w:pPr>
    </w:p>
    <w:p w14:paraId="37235A39" w14:textId="51575EF0" w:rsidR="00F848FE" w:rsidRDefault="00F848FE" w:rsidP="00F848FE">
      <w:pPr>
        <w:pStyle w:val="ListParagraph"/>
        <w:rPr>
          <w:rFonts w:ascii="Century Gothic" w:hAnsi="Century Gothic"/>
          <w:sz w:val="24"/>
          <w:szCs w:val="24"/>
        </w:rPr>
      </w:pPr>
    </w:p>
    <w:p w14:paraId="1FE20989" w14:textId="3D949946" w:rsidR="00265C22" w:rsidRDefault="00265C22" w:rsidP="00F848FE">
      <w:pPr>
        <w:pStyle w:val="ListParagraph"/>
        <w:rPr>
          <w:rFonts w:ascii="Century Gothic" w:hAnsi="Century Gothic"/>
          <w:sz w:val="24"/>
          <w:szCs w:val="24"/>
        </w:rPr>
      </w:pPr>
    </w:p>
    <w:p w14:paraId="08C8D75E" w14:textId="77777777" w:rsidR="00265C22" w:rsidRPr="00F963B6" w:rsidRDefault="00265C22" w:rsidP="00F848FE">
      <w:pPr>
        <w:pStyle w:val="ListParagraph"/>
        <w:rPr>
          <w:rFonts w:ascii="Century Gothic" w:hAnsi="Century Gothic"/>
          <w:sz w:val="24"/>
          <w:szCs w:val="24"/>
        </w:rPr>
      </w:pPr>
    </w:p>
    <w:p w14:paraId="624904E6" w14:textId="77777777" w:rsidR="00F848FE" w:rsidRPr="00F963B6" w:rsidRDefault="00F848FE" w:rsidP="00F848FE">
      <w:pPr>
        <w:pStyle w:val="ListParagraph"/>
        <w:rPr>
          <w:rFonts w:ascii="Century Gothic" w:hAnsi="Century Gothic"/>
          <w:sz w:val="24"/>
          <w:szCs w:val="24"/>
        </w:rPr>
      </w:pPr>
    </w:p>
    <w:p w14:paraId="264DD8F4" w14:textId="77777777" w:rsidR="00F848FE" w:rsidRPr="00F963B6" w:rsidRDefault="00F848FE" w:rsidP="00F848FE">
      <w:pPr>
        <w:pStyle w:val="ListParagraph"/>
        <w:rPr>
          <w:rFonts w:ascii="Century Gothic" w:hAnsi="Century Gothic"/>
          <w:sz w:val="24"/>
          <w:szCs w:val="24"/>
        </w:rPr>
      </w:pPr>
    </w:p>
    <w:p w14:paraId="1388C39D" w14:textId="77777777" w:rsidR="00F848FE" w:rsidRPr="00F963B6" w:rsidRDefault="00F848FE" w:rsidP="00F848FE">
      <w:pPr>
        <w:pStyle w:val="ListParagraph"/>
        <w:rPr>
          <w:rFonts w:ascii="Century Gothic" w:hAnsi="Century Gothic"/>
          <w:sz w:val="24"/>
          <w:szCs w:val="24"/>
        </w:rPr>
      </w:pPr>
    </w:p>
    <w:p w14:paraId="00C50FA4" w14:textId="77777777" w:rsidR="00F848FE" w:rsidRPr="00F963B6" w:rsidRDefault="00F848FE" w:rsidP="00F848FE">
      <w:pPr>
        <w:pStyle w:val="ListParagraph"/>
        <w:rPr>
          <w:rFonts w:ascii="Century Gothic" w:hAnsi="Century Gothic"/>
          <w:sz w:val="24"/>
          <w:szCs w:val="24"/>
        </w:rPr>
      </w:pPr>
    </w:p>
    <w:p w14:paraId="5BF9B522" w14:textId="4ADBBE87" w:rsidR="00524EBE" w:rsidRDefault="00524EBE" w:rsidP="00524EBE">
      <w:pPr>
        <w:pStyle w:val="ListParagraph"/>
        <w:numPr>
          <w:ilvl w:val="0"/>
          <w:numId w:val="4"/>
        </w:numPr>
        <w:rPr>
          <w:rFonts w:ascii="Century Gothic" w:hAnsi="Century Gothic"/>
          <w:sz w:val="24"/>
          <w:szCs w:val="24"/>
        </w:rPr>
      </w:pPr>
      <w:r>
        <w:rPr>
          <w:rFonts w:ascii="Century Gothic" w:hAnsi="Century Gothic"/>
          <w:sz w:val="24"/>
          <w:szCs w:val="24"/>
        </w:rPr>
        <w:lastRenderedPageBreak/>
        <w:t xml:space="preserve">What is the main </w:t>
      </w:r>
      <w:r w:rsidRPr="00846C1D">
        <w:rPr>
          <w:rFonts w:ascii="Century Gothic" w:hAnsi="Century Gothic"/>
          <w:b/>
          <w:sz w:val="24"/>
          <w:szCs w:val="24"/>
        </w:rPr>
        <w:t>conflict</w:t>
      </w:r>
      <w:r>
        <w:rPr>
          <w:rFonts w:ascii="Century Gothic" w:hAnsi="Century Gothic"/>
          <w:sz w:val="24"/>
          <w:szCs w:val="24"/>
        </w:rPr>
        <w:t xml:space="preserve"> in this story? Explain. </w:t>
      </w:r>
    </w:p>
    <w:p w14:paraId="6B292C43" w14:textId="30281AE4" w:rsidR="00846C1D" w:rsidRDefault="00846C1D" w:rsidP="00846C1D">
      <w:pPr>
        <w:rPr>
          <w:rFonts w:ascii="Century Gothic" w:hAnsi="Century Gothic"/>
          <w:sz w:val="24"/>
          <w:szCs w:val="24"/>
        </w:rPr>
      </w:pPr>
    </w:p>
    <w:p w14:paraId="0D9C72EA" w14:textId="45F13A49" w:rsidR="00846C1D" w:rsidRDefault="00846C1D" w:rsidP="00846C1D">
      <w:pPr>
        <w:rPr>
          <w:rFonts w:ascii="Century Gothic" w:hAnsi="Century Gothic"/>
          <w:sz w:val="24"/>
          <w:szCs w:val="24"/>
        </w:rPr>
      </w:pPr>
    </w:p>
    <w:p w14:paraId="5255D859" w14:textId="1A6A413C" w:rsidR="00846C1D" w:rsidRPr="00846C1D" w:rsidRDefault="00846C1D" w:rsidP="00846C1D">
      <w:pPr>
        <w:pStyle w:val="ListParagraph"/>
        <w:numPr>
          <w:ilvl w:val="0"/>
          <w:numId w:val="4"/>
        </w:numPr>
        <w:rPr>
          <w:rFonts w:ascii="Century Gothic" w:hAnsi="Century Gothic"/>
          <w:sz w:val="24"/>
          <w:szCs w:val="24"/>
        </w:rPr>
      </w:pPr>
      <w:r>
        <w:rPr>
          <w:rFonts w:ascii="Century Gothic" w:hAnsi="Century Gothic"/>
          <w:sz w:val="24"/>
          <w:szCs w:val="24"/>
        </w:rPr>
        <w:t xml:space="preserve">What is the story’s </w:t>
      </w:r>
      <w:r w:rsidRPr="00846C1D">
        <w:rPr>
          <w:rFonts w:ascii="Century Gothic" w:hAnsi="Century Gothic"/>
          <w:b/>
          <w:sz w:val="24"/>
          <w:szCs w:val="24"/>
        </w:rPr>
        <w:t>point of view</w:t>
      </w:r>
      <w:r>
        <w:rPr>
          <w:rFonts w:ascii="Century Gothic" w:hAnsi="Century Gothic"/>
          <w:sz w:val="24"/>
          <w:szCs w:val="24"/>
        </w:rPr>
        <w:t xml:space="preserve">? Why do you think Vonnegut used this one? </w:t>
      </w:r>
    </w:p>
    <w:p w14:paraId="3BD57B31" w14:textId="7171CF0A" w:rsidR="00524EBE" w:rsidRDefault="00524EBE" w:rsidP="00524EBE">
      <w:pPr>
        <w:rPr>
          <w:rFonts w:ascii="Century Gothic" w:hAnsi="Century Gothic"/>
          <w:sz w:val="24"/>
          <w:szCs w:val="24"/>
        </w:rPr>
      </w:pPr>
    </w:p>
    <w:p w14:paraId="3620A679" w14:textId="77777777" w:rsidR="00265C22" w:rsidRPr="00524EBE" w:rsidRDefault="00265C22" w:rsidP="00524EBE">
      <w:pPr>
        <w:rPr>
          <w:rFonts w:ascii="Century Gothic" w:hAnsi="Century Gothic"/>
          <w:sz w:val="24"/>
          <w:szCs w:val="24"/>
        </w:rPr>
      </w:pPr>
    </w:p>
    <w:p w14:paraId="22F5C37F" w14:textId="77777777" w:rsidR="00F848FE" w:rsidRPr="00F963B6" w:rsidRDefault="00F848FE" w:rsidP="00F848FE">
      <w:pPr>
        <w:pStyle w:val="ListParagraph"/>
        <w:numPr>
          <w:ilvl w:val="0"/>
          <w:numId w:val="4"/>
        </w:numPr>
        <w:rPr>
          <w:rFonts w:ascii="Century Gothic" w:hAnsi="Century Gothic"/>
          <w:sz w:val="24"/>
          <w:szCs w:val="24"/>
        </w:rPr>
      </w:pPr>
      <w:r w:rsidRPr="00F963B6">
        <w:rPr>
          <w:rFonts w:ascii="Century Gothic" w:hAnsi="Century Gothic"/>
          <w:sz w:val="24"/>
          <w:szCs w:val="24"/>
        </w:rPr>
        <w:t xml:space="preserve">Using examples from the story, explain how “Harrison Bergeron” is a </w:t>
      </w:r>
      <w:r w:rsidRPr="00F963B6">
        <w:rPr>
          <w:rFonts w:ascii="Century Gothic" w:hAnsi="Century Gothic"/>
          <w:b/>
          <w:sz w:val="24"/>
          <w:szCs w:val="24"/>
        </w:rPr>
        <w:t>satire</w:t>
      </w:r>
      <w:r w:rsidRPr="00F963B6">
        <w:rPr>
          <w:rFonts w:ascii="Century Gothic" w:hAnsi="Century Gothic"/>
          <w:sz w:val="24"/>
          <w:szCs w:val="24"/>
        </w:rPr>
        <w:t xml:space="preserve">. </w:t>
      </w:r>
    </w:p>
    <w:p w14:paraId="4959AC77" w14:textId="77777777" w:rsidR="00F848FE" w:rsidRPr="00F963B6" w:rsidRDefault="00F848FE" w:rsidP="00F848FE">
      <w:pPr>
        <w:pStyle w:val="ListParagraph"/>
        <w:rPr>
          <w:rFonts w:ascii="Century Gothic" w:hAnsi="Century Gothic"/>
          <w:sz w:val="24"/>
          <w:szCs w:val="24"/>
        </w:rPr>
      </w:pPr>
    </w:p>
    <w:p w14:paraId="103A2198" w14:textId="77777777" w:rsidR="00F848FE" w:rsidRPr="00F963B6" w:rsidRDefault="00F848FE" w:rsidP="00F848FE">
      <w:pPr>
        <w:pStyle w:val="ListParagraph"/>
        <w:rPr>
          <w:rFonts w:ascii="Century Gothic" w:hAnsi="Century Gothic"/>
          <w:sz w:val="24"/>
          <w:szCs w:val="24"/>
        </w:rPr>
      </w:pPr>
    </w:p>
    <w:p w14:paraId="2127839C" w14:textId="77777777" w:rsidR="00F848FE" w:rsidRPr="00F963B6" w:rsidRDefault="00F848FE" w:rsidP="00F848FE">
      <w:pPr>
        <w:pStyle w:val="ListParagraph"/>
        <w:rPr>
          <w:rFonts w:ascii="Century Gothic" w:hAnsi="Century Gothic"/>
          <w:sz w:val="24"/>
          <w:szCs w:val="24"/>
        </w:rPr>
      </w:pPr>
    </w:p>
    <w:p w14:paraId="2FDB68B1" w14:textId="77777777" w:rsidR="00F848FE" w:rsidRPr="00F963B6" w:rsidRDefault="00F848FE" w:rsidP="00F848FE">
      <w:pPr>
        <w:pStyle w:val="ListParagraph"/>
        <w:rPr>
          <w:rFonts w:ascii="Century Gothic" w:hAnsi="Century Gothic"/>
          <w:sz w:val="24"/>
          <w:szCs w:val="24"/>
        </w:rPr>
      </w:pPr>
    </w:p>
    <w:p w14:paraId="0F4C0AEC" w14:textId="77777777" w:rsidR="00F848FE" w:rsidRPr="00F963B6" w:rsidRDefault="00F848FE" w:rsidP="00F848FE">
      <w:pPr>
        <w:pStyle w:val="ListParagraph"/>
        <w:numPr>
          <w:ilvl w:val="0"/>
          <w:numId w:val="4"/>
        </w:numPr>
        <w:rPr>
          <w:rFonts w:ascii="Century Gothic" w:hAnsi="Century Gothic"/>
          <w:sz w:val="24"/>
          <w:szCs w:val="24"/>
        </w:rPr>
      </w:pPr>
      <w:r w:rsidRPr="00F963B6">
        <w:rPr>
          <w:rFonts w:ascii="Century Gothic" w:hAnsi="Century Gothic"/>
          <w:sz w:val="24"/>
          <w:szCs w:val="24"/>
        </w:rPr>
        <w:t xml:space="preserve">What is a possible </w:t>
      </w:r>
      <w:r w:rsidRPr="00846C1D">
        <w:rPr>
          <w:rFonts w:ascii="Century Gothic" w:hAnsi="Century Gothic"/>
          <w:b/>
          <w:sz w:val="24"/>
          <w:szCs w:val="24"/>
        </w:rPr>
        <w:t>theme</w:t>
      </w:r>
      <w:r w:rsidRPr="00F963B6">
        <w:rPr>
          <w:rFonts w:ascii="Century Gothic" w:hAnsi="Century Gothic"/>
          <w:sz w:val="24"/>
          <w:szCs w:val="24"/>
        </w:rPr>
        <w:t xml:space="preserve"> of this story? Put it into a theme statement.</w:t>
      </w:r>
    </w:p>
    <w:p w14:paraId="734BB12F" w14:textId="77777777" w:rsidR="00F848FE" w:rsidRPr="00F963B6" w:rsidRDefault="00F848FE" w:rsidP="00F848FE">
      <w:pPr>
        <w:pStyle w:val="ListParagraph"/>
        <w:rPr>
          <w:rFonts w:ascii="Century Gothic" w:hAnsi="Century Gothic"/>
          <w:sz w:val="24"/>
          <w:szCs w:val="24"/>
        </w:rPr>
      </w:pPr>
    </w:p>
    <w:p w14:paraId="39D953C8" w14:textId="77777777" w:rsidR="00F848FE" w:rsidRPr="00F963B6" w:rsidRDefault="00F848FE" w:rsidP="00F848FE">
      <w:pPr>
        <w:pStyle w:val="ListParagraph"/>
        <w:rPr>
          <w:rFonts w:ascii="Century Gothic" w:hAnsi="Century Gothic"/>
          <w:sz w:val="24"/>
          <w:szCs w:val="24"/>
        </w:rPr>
      </w:pPr>
    </w:p>
    <w:p w14:paraId="616FF54C" w14:textId="77777777" w:rsidR="00F848FE" w:rsidRPr="00F963B6" w:rsidRDefault="00F848FE" w:rsidP="00F848FE">
      <w:pPr>
        <w:pStyle w:val="ListParagraph"/>
        <w:rPr>
          <w:rFonts w:ascii="Century Gothic" w:hAnsi="Century Gothic"/>
          <w:sz w:val="24"/>
          <w:szCs w:val="24"/>
        </w:rPr>
      </w:pPr>
    </w:p>
    <w:p w14:paraId="1F22560E" w14:textId="77777777" w:rsidR="00F848FE" w:rsidRPr="00F963B6" w:rsidRDefault="00F848FE" w:rsidP="00F848FE">
      <w:pPr>
        <w:pStyle w:val="ListParagraph"/>
        <w:rPr>
          <w:rFonts w:ascii="Century Gothic" w:hAnsi="Century Gothic"/>
          <w:sz w:val="24"/>
          <w:szCs w:val="24"/>
        </w:rPr>
      </w:pPr>
    </w:p>
    <w:p w14:paraId="034C0AB7" w14:textId="77777777" w:rsidR="00F848FE" w:rsidRPr="00F963B6" w:rsidRDefault="00F848FE" w:rsidP="00F848FE">
      <w:pPr>
        <w:pStyle w:val="ListParagraph"/>
        <w:numPr>
          <w:ilvl w:val="0"/>
          <w:numId w:val="4"/>
        </w:numPr>
        <w:rPr>
          <w:rFonts w:ascii="Century Gothic" w:hAnsi="Century Gothic"/>
          <w:sz w:val="24"/>
          <w:szCs w:val="24"/>
        </w:rPr>
      </w:pPr>
      <w:r w:rsidRPr="00F963B6">
        <w:rPr>
          <w:rFonts w:ascii="Century Gothic" w:hAnsi="Century Gothic"/>
          <w:sz w:val="24"/>
          <w:szCs w:val="24"/>
        </w:rPr>
        <w:t xml:space="preserve">Can you propose 1-2 </w:t>
      </w:r>
      <w:r w:rsidRPr="00846C1D">
        <w:rPr>
          <w:rFonts w:ascii="Century Gothic" w:hAnsi="Century Gothic"/>
          <w:b/>
          <w:sz w:val="24"/>
          <w:szCs w:val="24"/>
        </w:rPr>
        <w:t>inquiry questions</w:t>
      </w:r>
      <w:r w:rsidRPr="00F963B6">
        <w:rPr>
          <w:rFonts w:ascii="Century Gothic" w:hAnsi="Century Gothic"/>
          <w:sz w:val="24"/>
          <w:szCs w:val="24"/>
        </w:rPr>
        <w:t xml:space="preserve"> for this story?</w:t>
      </w:r>
    </w:p>
    <w:p w14:paraId="1743C7BA" w14:textId="77777777" w:rsidR="00F848FE" w:rsidRPr="00F963B6" w:rsidRDefault="00F848FE" w:rsidP="00F848FE">
      <w:pPr>
        <w:pStyle w:val="ListParagraph"/>
        <w:rPr>
          <w:rFonts w:ascii="Century Gothic" w:hAnsi="Century Gothic"/>
          <w:sz w:val="24"/>
          <w:szCs w:val="24"/>
        </w:rPr>
      </w:pPr>
    </w:p>
    <w:p w14:paraId="6E52BEDD" w14:textId="77777777" w:rsidR="00F848FE" w:rsidRPr="00F963B6" w:rsidRDefault="00F848FE" w:rsidP="00F848FE">
      <w:pPr>
        <w:pStyle w:val="ListParagraph"/>
        <w:rPr>
          <w:rFonts w:ascii="Century Gothic" w:hAnsi="Century Gothic"/>
          <w:sz w:val="24"/>
          <w:szCs w:val="24"/>
        </w:rPr>
      </w:pPr>
    </w:p>
    <w:p w14:paraId="77711B58" w14:textId="77777777" w:rsidR="00F848FE" w:rsidRPr="00F963B6" w:rsidRDefault="00F848FE" w:rsidP="00F848FE">
      <w:pPr>
        <w:pStyle w:val="ListParagraph"/>
        <w:rPr>
          <w:rFonts w:ascii="Century Gothic" w:hAnsi="Century Gothic"/>
          <w:sz w:val="24"/>
          <w:szCs w:val="24"/>
        </w:rPr>
      </w:pPr>
    </w:p>
    <w:p w14:paraId="4932F0EF" w14:textId="77777777" w:rsidR="00F848FE" w:rsidRPr="00F963B6" w:rsidRDefault="00F848FE" w:rsidP="00F848FE">
      <w:pPr>
        <w:rPr>
          <w:rFonts w:ascii="Century Gothic" w:hAnsi="Century Gothic"/>
          <w:sz w:val="24"/>
          <w:szCs w:val="24"/>
          <w:u w:val="single"/>
        </w:rPr>
      </w:pPr>
      <w:r w:rsidRPr="00F963B6">
        <w:rPr>
          <w:rFonts w:ascii="Century Gothic" w:hAnsi="Century Gothic"/>
          <w:sz w:val="24"/>
          <w:szCs w:val="24"/>
          <w:u w:val="single"/>
        </w:rPr>
        <w:t>Reading Response: Choose ONE to answer in a detailed, insightful response</w:t>
      </w:r>
    </w:p>
    <w:p w14:paraId="4251E54E" w14:textId="77777777" w:rsidR="00F848FE" w:rsidRPr="00F963B6" w:rsidRDefault="00F848FE" w:rsidP="00F848FE">
      <w:pPr>
        <w:pStyle w:val="ListParagraph"/>
        <w:numPr>
          <w:ilvl w:val="0"/>
          <w:numId w:val="3"/>
        </w:numPr>
        <w:rPr>
          <w:rFonts w:ascii="Century Gothic" w:hAnsi="Century Gothic"/>
          <w:sz w:val="24"/>
          <w:szCs w:val="24"/>
        </w:rPr>
      </w:pPr>
      <w:r w:rsidRPr="00F963B6">
        <w:rPr>
          <w:rFonts w:ascii="Century Gothic" w:hAnsi="Century Gothic"/>
          <w:sz w:val="24"/>
          <w:szCs w:val="24"/>
        </w:rPr>
        <w:t xml:space="preserve">We live in a world of discrimination based on inequality, intolerance and ignorance. Do you think we can ever stop discrimination based on inequality? What is stopping us? How can we stop it? </w:t>
      </w:r>
      <w:r w:rsidRPr="00F963B6">
        <w:rPr>
          <w:rFonts w:ascii="Century Gothic" w:hAnsi="Century Gothic"/>
          <w:b/>
          <w:sz w:val="24"/>
          <w:szCs w:val="24"/>
        </w:rPr>
        <w:t>OR</w:t>
      </w:r>
    </w:p>
    <w:p w14:paraId="5AD6AB10" w14:textId="77777777" w:rsidR="00F848FE" w:rsidRPr="00F963B6" w:rsidRDefault="00F848FE" w:rsidP="00F848FE">
      <w:pPr>
        <w:pStyle w:val="ListParagraph"/>
        <w:numPr>
          <w:ilvl w:val="0"/>
          <w:numId w:val="3"/>
        </w:numPr>
        <w:rPr>
          <w:rFonts w:ascii="Century Gothic" w:hAnsi="Century Gothic"/>
          <w:sz w:val="24"/>
          <w:szCs w:val="24"/>
        </w:rPr>
      </w:pPr>
      <w:r w:rsidRPr="00F963B6">
        <w:rPr>
          <w:rFonts w:ascii="Century Gothic" w:hAnsi="Century Gothic"/>
          <w:sz w:val="24"/>
          <w:szCs w:val="24"/>
        </w:rPr>
        <w:t xml:space="preserve">“He should get a nice raise for trying so hard.” Should people be paid based on effort or ability? </w:t>
      </w:r>
    </w:p>
    <w:p w14:paraId="786D7AD2" w14:textId="77777777" w:rsidR="00F848FE" w:rsidRPr="00F963B6" w:rsidRDefault="00F848FE" w:rsidP="00F848FE">
      <w:pPr>
        <w:pStyle w:val="ListParagraph"/>
        <w:ind w:left="786"/>
        <w:rPr>
          <w:rFonts w:ascii="Century Gothic" w:hAnsi="Century Gothic"/>
          <w:sz w:val="24"/>
          <w:szCs w:val="24"/>
        </w:rPr>
      </w:pPr>
    </w:p>
    <w:p w14:paraId="1B0DCDB7" w14:textId="77777777" w:rsidR="00F848FE" w:rsidRPr="00F963B6" w:rsidRDefault="00F848FE" w:rsidP="00F848FE">
      <w:pPr>
        <w:pStyle w:val="ListParagraph"/>
        <w:ind w:left="786"/>
        <w:rPr>
          <w:rFonts w:ascii="Century Gothic" w:hAnsi="Century Gothic"/>
          <w:sz w:val="24"/>
          <w:szCs w:val="24"/>
        </w:rPr>
      </w:pPr>
    </w:p>
    <w:p w14:paraId="64099B69" w14:textId="77777777" w:rsidR="00F848FE" w:rsidRPr="00F963B6" w:rsidRDefault="00F848FE" w:rsidP="00F848FE">
      <w:pPr>
        <w:pStyle w:val="ListParagraph"/>
        <w:ind w:left="786"/>
        <w:rPr>
          <w:rFonts w:ascii="Century Gothic" w:hAnsi="Century Gothic"/>
          <w:sz w:val="24"/>
          <w:szCs w:val="24"/>
        </w:rPr>
      </w:pPr>
    </w:p>
    <w:p w14:paraId="5F9BE67B" w14:textId="77777777" w:rsidR="00F848FE" w:rsidRPr="00F963B6" w:rsidRDefault="00F848FE" w:rsidP="00F848FE">
      <w:pPr>
        <w:pStyle w:val="ListParagraph"/>
        <w:ind w:left="786"/>
        <w:rPr>
          <w:rFonts w:ascii="Century Gothic" w:hAnsi="Century Gothic"/>
          <w:sz w:val="24"/>
          <w:szCs w:val="24"/>
        </w:rPr>
      </w:pPr>
    </w:p>
    <w:p w14:paraId="7AE5E6A1" w14:textId="77777777" w:rsidR="00F848FE" w:rsidRPr="00F963B6" w:rsidRDefault="00F848FE" w:rsidP="00F848FE">
      <w:pPr>
        <w:pStyle w:val="ListParagraph"/>
        <w:ind w:left="786"/>
        <w:rPr>
          <w:rFonts w:ascii="Century Gothic" w:hAnsi="Century Gothic"/>
          <w:sz w:val="24"/>
          <w:szCs w:val="24"/>
        </w:rPr>
      </w:pPr>
    </w:p>
    <w:p w14:paraId="60CDA88B" w14:textId="77777777" w:rsidR="00F848FE" w:rsidRPr="00F963B6" w:rsidRDefault="00F848FE" w:rsidP="00F848FE">
      <w:pPr>
        <w:pStyle w:val="ListParagraph"/>
        <w:ind w:left="786"/>
        <w:rPr>
          <w:rFonts w:ascii="Century Gothic" w:hAnsi="Century Gothic"/>
          <w:sz w:val="24"/>
          <w:szCs w:val="24"/>
        </w:rPr>
      </w:pPr>
    </w:p>
    <w:p w14:paraId="1D961FEB" w14:textId="77777777" w:rsidR="00F848FE" w:rsidRPr="00F963B6" w:rsidRDefault="00F848FE" w:rsidP="00F848FE">
      <w:pPr>
        <w:rPr>
          <w:rFonts w:ascii="Century Gothic" w:hAnsi="Century Gothic"/>
          <w:sz w:val="24"/>
          <w:szCs w:val="24"/>
        </w:rPr>
      </w:pPr>
    </w:p>
    <w:p w14:paraId="23533E69" w14:textId="77777777" w:rsidR="00402B13" w:rsidRPr="00F963B6" w:rsidRDefault="00A51EC2">
      <w:pPr>
        <w:rPr>
          <w:rFonts w:ascii="Century Gothic" w:hAnsi="Century Gothic"/>
        </w:rPr>
      </w:pPr>
    </w:p>
    <w:sectPr w:rsidR="00402B13" w:rsidRPr="00F963B6" w:rsidSect="00B96728">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4A9BA" w14:textId="77777777" w:rsidR="00A51EC2" w:rsidRDefault="00A51EC2" w:rsidP="00CC012F">
      <w:pPr>
        <w:spacing w:after="0" w:line="240" w:lineRule="auto"/>
      </w:pPr>
      <w:r>
        <w:separator/>
      </w:r>
    </w:p>
  </w:endnote>
  <w:endnote w:type="continuationSeparator" w:id="0">
    <w:p w14:paraId="1FED56AE" w14:textId="77777777" w:rsidR="00A51EC2" w:rsidRDefault="00A51EC2" w:rsidP="00CC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B7CB1" w14:textId="77777777" w:rsidR="00A51EC2" w:rsidRDefault="00A51EC2" w:rsidP="00CC012F">
      <w:pPr>
        <w:spacing w:after="0" w:line="240" w:lineRule="auto"/>
      </w:pPr>
      <w:r>
        <w:separator/>
      </w:r>
    </w:p>
  </w:footnote>
  <w:footnote w:type="continuationSeparator" w:id="0">
    <w:p w14:paraId="55A491D8" w14:textId="77777777" w:rsidR="00A51EC2" w:rsidRDefault="00A51EC2" w:rsidP="00CC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989C" w14:textId="77777777" w:rsidR="00CC012F" w:rsidRDefault="00CC012F">
    <w:pPr>
      <w:pStyle w:val="Header"/>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ABD"/>
    <w:multiLevelType w:val="hybridMultilevel"/>
    <w:tmpl w:val="72EAD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C72E6C"/>
    <w:multiLevelType w:val="hybridMultilevel"/>
    <w:tmpl w:val="91E6A03E"/>
    <w:lvl w:ilvl="0" w:tplc="10090001">
      <w:start w:val="1"/>
      <w:numFmt w:val="bullet"/>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0AAF08B9"/>
    <w:multiLevelType w:val="hybridMultilevel"/>
    <w:tmpl w:val="72EAD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0B5789"/>
    <w:multiLevelType w:val="hybridMultilevel"/>
    <w:tmpl w:val="819EF19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AF2C63"/>
    <w:multiLevelType w:val="hybridMultilevel"/>
    <w:tmpl w:val="09EAB6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A41502"/>
    <w:multiLevelType w:val="hybridMultilevel"/>
    <w:tmpl w:val="484292BE"/>
    <w:lvl w:ilvl="0" w:tplc="2B223BD2">
      <w:start w:val="1"/>
      <w:numFmt w:val="decimal"/>
      <w:lvlText w:val="%1."/>
      <w:lvlJc w:val="left"/>
      <w:pPr>
        <w:ind w:left="1440" w:hanging="360"/>
      </w:pPr>
      <w:rPr>
        <w:rFonts w:ascii="Century Gothic" w:eastAsiaTheme="minorHAnsi" w:hAnsi="Century Gothic" w:cstheme="minorBidi"/>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29044DC"/>
    <w:multiLevelType w:val="hybridMultilevel"/>
    <w:tmpl w:val="8D00E3FA"/>
    <w:lvl w:ilvl="0" w:tplc="EC147DD4">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FE"/>
    <w:rsid w:val="001239E3"/>
    <w:rsid w:val="001350B0"/>
    <w:rsid w:val="00151C2E"/>
    <w:rsid w:val="00265C22"/>
    <w:rsid w:val="00524EBE"/>
    <w:rsid w:val="00535FA5"/>
    <w:rsid w:val="00846C1D"/>
    <w:rsid w:val="009570D0"/>
    <w:rsid w:val="00A51EC2"/>
    <w:rsid w:val="00A71D60"/>
    <w:rsid w:val="00A96C27"/>
    <w:rsid w:val="00B37881"/>
    <w:rsid w:val="00B748A9"/>
    <w:rsid w:val="00C46631"/>
    <w:rsid w:val="00CC012F"/>
    <w:rsid w:val="00D66C1A"/>
    <w:rsid w:val="00DB1C7D"/>
    <w:rsid w:val="00E77EC6"/>
    <w:rsid w:val="00F208FA"/>
    <w:rsid w:val="00F848FE"/>
    <w:rsid w:val="00F963B6"/>
    <w:rsid w:val="00FA3F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E1E4"/>
  <w15:chartTrackingRefBased/>
  <w15:docId w15:val="{9B3256EC-6E0C-491C-BAEC-DC24C161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8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8FE"/>
    <w:pPr>
      <w:ind w:left="720"/>
      <w:contextualSpacing/>
    </w:pPr>
  </w:style>
  <w:style w:type="paragraph" w:styleId="Header">
    <w:name w:val="header"/>
    <w:basedOn w:val="Normal"/>
    <w:link w:val="HeaderChar"/>
    <w:uiPriority w:val="99"/>
    <w:unhideWhenUsed/>
    <w:rsid w:val="00CC0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2F"/>
  </w:style>
  <w:style w:type="paragraph" w:styleId="Footer">
    <w:name w:val="footer"/>
    <w:basedOn w:val="Normal"/>
    <w:link w:val="FooterChar"/>
    <w:uiPriority w:val="99"/>
    <w:unhideWhenUsed/>
    <w:rsid w:val="00CC0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75ED-8931-4417-A176-691C0B48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11</cp:revision>
  <dcterms:created xsi:type="dcterms:W3CDTF">2016-02-08T17:26:00Z</dcterms:created>
  <dcterms:modified xsi:type="dcterms:W3CDTF">2018-02-14T16:23:00Z</dcterms:modified>
</cp:coreProperties>
</file>