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92" w:rsidRDefault="00291B75" w:rsidP="00291B75">
      <w:pPr>
        <w:pStyle w:val="Heading2"/>
        <w:rPr>
          <w:rFonts w:ascii="Comic Sans MS" w:hAnsi="Comic Sans MS"/>
          <w:u w:val="single"/>
        </w:rPr>
      </w:pPr>
      <w:r w:rsidRPr="00291B75">
        <w:rPr>
          <w:rFonts w:ascii="Comic Sans MS" w:hAnsi="Comic Sans MS"/>
          <w:u w:val="single"/>
        </w:rPr>
        <w:t>Lord of the Flies- Questions</w:t>
      </w:r>
      <w:r w:rsidR="00DD766C">
        <w:rPr>
          <w:rFonts w:ascii="Comic Sans MS" w:hAnsi="Comic Sans MS"/>
          <w:noProof/>
          <w:u w:val="single"/>
          <w:lang w:val="en-CA" w:eastAsia="en-CA"/>
        </w:rPr>
        <w:drawing>
          <wp:anchor distT="0" distB="0" distL="114300" distR="114300" simplePos="0" relativeHeight="251658240" behindDoc="1" locked="0" layoutInCell="1" allowOverlap="1">
            <wp:simplePos x="3466465" y="1041400"/>
            <wp:positionH relativeFrom="margin">
              <wp:align>right</wp:align>
            </wp:positionH>
            <wp:positionV relativeFrom="margin">
              <wp:align>top</wp:align>
            </wp:positionV>
            <wp:extent cx="962025" cy="1717675"/>
            <wp:effectExtent l="0" t="0" r="9525" b="0"/>
            <wp:wrapTight wrapText="bothSides">
              <wp:wrapPolygon edited="0">
                <wp:start x="0" y="0"/>
                <wp:lineTo x="0" y="21321"/>
                <wp:lineTo x="21386" y="2132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962025" cy="1717675"/>
                    </a:xfrm>
                    <a:prstGeom prst="rect">
                      <a:avLst/>
                    </a:prstGeom>
                  </pic:spPr>
                </pic:pic>
              </a:graphicData>
            </a:graphic>
          </wp:anchor>
        </w:drawing>
      </w:r>
      <w:r w:rsidR="009D63B1">
        <w:rPr>
          <w:rFonts w:ascii="Comic Sans MS" w:hAnsi="Comic Sans MS"/>
          <w:u w:val="single"/>
        </w:rPr>
        <w:t xml:space="preserve"> CHAPTER 1-3</w:t>
      </w:r>
    </w:p>
    <w:p w:rsidR="00291B75" w:rsidRDefault="00291B75" w:rsidP="00291B75"/>
    <w:p w:rsidR="00291B75" w:rsidRDefault="00291B75" w:rsidP="00291B75">
      <w:pPr>
        <w:rPr>
          <w:rFonts w:ascii="Comic Sans MS" w:hAnsi="Comic Sans MS"/>
        </w:rPr>
      </w:pPr>
      <w:r>
        <w:rPr>
          <w:rFonts w:ascii="Comic Sans MS" w:hAnsi="Comic Sans MS"/>
        </w:rPr>
        <w:t xml:space="preserve">Answer the following questions in detail. </w:t>
      </w:r>
      <w:r w:rsidR="005E00A0">
        <w:rPr>
          <w:rFonts w:ascii="Comic Sans MS" w:hAnsi="Comic Sans MS"/>
        </w:rPr>
        <w:t xml:space="preserve">You can use this sheet as your document. </w:t>
      </w:r>
    </w:p>
    <w:p w:rsidR="00291B75" w:rsidRDefault="00291B75" w:rsidP="00291B75">
      <w:pPr>
        <w:rPr>
          <w:rFonts w:ascii="Comic Sans MS" w:hAnsi="Comic Sans MS"/>
        </w:rPr>
      </w:pPr>
    </w:p>
    <w:p w:rsidR="00291B75" w:rsidRPr="009D63B1" w:rsidRDefault="00291B75" w:rsidP="00291B75">
      <w:pPr>
        <w:rPr>
          <w:rFonts w:ascii="Comic Sans MS" w:hAnsi="Comic Sans MS"/>
          <w:b/>
        </w:rPr>
      </w:pPr>
      <w:r w:rsidRPr="009D63B1">
        <w:rPr>
          <w:rFonts w:ascii="Comic Sans MS" w:hAnsi="Comic Sans MS"/>
          <w:b/>
        </w:rPr>
        <w:t>Chapter 1</w:t>
      </w:r>
    </w:p>
    <w:p w:rsidR="00291B75" w:rsidRDefault="00291B75" w:rsidP="00291B75">
      <w:pPr>
        <w:pStyle w:val="ListParagraph"/>
        <w:numPr>
          <w:ilvl w:val="0"/>
          <w:numId w:val="1"/>
        </w:numPr>
        <w:rPr>
          <w:rFonts w:ascii="Comic Sans MS" w:hAnsi="Comic Sans MS"/>
        </w:rPr>
      </w:pPr>
      <w:r w:rsidRPr="00291B75">
        <w:rPr>
          <w:rFonts w:ascii="Comic Sans MS" w:hAnsi="Comic Sans MS"/>
        </w:rPr>
        <w:t>What can you tell about the reason the boys were on the plane? Why did it crash?</w:t>
      </w:r>
      <w:r w:rsidR="00A9035B">
        <w:rPr>
          <w:rFonts w:ascii="Comic Sans MS" w:hAnsi="Comic Sans MS"/>
        </w:rPr>
        <w:t xml:space="preserve"> </w:t>
      </w: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bookmarkStart w:id="0" w:name="_GoBack"/>
      <w:bookmarkEnd w:id="0"/>
    </w:p>
    <w:p w:rsidR="00522752" w:rsidRPr="00291B75" w:rsidRDefault="00522752" w:rsidP="00522752">
      <w:pPr>
        <w:pStyle w:val="ListParagraph"/>
        <w:rPr>
          <w:rFonts w:ascii="Comic Sans MS" w:hAnsi="Comic Sans MS"/>
        </w:rPr>
      </w:pPr>
    </w:p>
    <w:p w:rsidR="00993C9F" w:rsidRPr="00522752" w:rsidRDefault="00291B75" w:rsidP="00291B75">
      <w:pPr>
        <w:pStyle w:val="ListParagraph"/>
        <w:numPr>
          <w:ilvl w:val="0"/>
          <w:numId w:val="1"/>
        </w:numPr>
        <w:rPr>
          <w:rFonts w:ascii="Comic Sans MS" w:hAnsi="Comic Sans MS"/>
          <w:i/>
        </w:rPr>
      </w:pPr>
      <w:r w:rsidRPr="00993C9F">
        <w:rPr>
          <w:rFonts w:ascii="Comic Sans MS" w:hAnsi="Comic Sans MS"/>
        </w:rPr>
        <w:t>What happened to the adults? How do the boys initially feel about this?</w:t>
      </w:r>
      <w:r w:rsidR="00A9035B" w:rsidRPr="00993C9F">
        <w:rPr>
          <w:rFonts w:ascii="Comic Sans MS" w:hAnsi="Comic Sans MS"/>
        </w:rPr>
        <w:t xml:space="preserve"> </w:t>
      </w:r>
    </w:p>
    <w:p w:rsidR="00522752" w:rsidRDefault="00522752" w:rsidP="00522752">
      <w:pPr>
        <w:pStyle w:val="ListParagraph"/>
        <w:rPr>
          <w:rFonts w:ascii="Comic Sans MS" w:hAnsi="Comic Sans MS"/>
          <w:i/>
        </w:rPr>
      </w:pPr>
    </w:p>
    <w:p w:rsidR="005E00A0" w:rsidRPr="00522752" w:rsidRDefault="005E00A0" w:rsidP="00522752">
      <w:pPr>
        <w:pStyle w:val="ListParagraph"/>
        <w:rPr>
          <w:rFonts w:ascii="Comic Sans MS" w:hAnsi="Comic Sans MS"/>
          <w:i/>
        </w:rPr>
      </w:pPr>
    </w:p>
    <w:p w:rsidR="00522752" w:rsidRDefault="00522752" w:rsidP="00522752">
      <w:pPr>
        <w:pStyle w:val="ListParagraph"/>
        <w:rPr>
          <w:rFonts w:ascii="Comic Sans MS" w:hAnsi="Comic Sans MS"/>
          <w:i/>
        </w:rPr>
      </w:pPr>
    </w:p>
    <w:p w:rsidR="00993C9F" w:rsidRPr="00522752" w:rsidRDefault="00291B75" w:rsidP="00291B75">
      <w:pPr>
        <w:pStyle w:val="ListParagraph"/>
        <w:numPr>
          <w:ilvl w:val="0"/>
          <w:numId w:val="1"/>
        </w:numPr>
        <w:rPr>
          <w:rFonts w:ascii="Comic Sans MS" w:hAnsi="Comic Sans MS"/>
          <w:i/>
        </w:rPr>
      </w:pPr>
      <w:r w:rsidRPr="00993C9F">
        <w:rPr>
          <w:rFonts w:ascii="Comic Sans MS" w:hAnsi="Comic Sans MS"/>
        </w:rPr>
        <w:t>What is Ralph’s attitude toward Piggy in the first chapter?</w:t>
      </w:r>
      <w:r w:rsidR="00A9035B" w:rsidRPr="00993C9F">
        <w:rPr>
          <w:rFonts w:ascii="Comic Sans MS" w:hAnsi="Comic Sans MS"/>
        </w:rPr>
        <w:t xml:space="preserve"> </w:t>
      </w:r>
    </w:p>
    <w:p w:rsidR="00522752" w:rsidRDefault="00522752" w:rsidP="00522752">
      <w:pPr>
        <w:pStyle w:val="ListParagraph"/>
        <w:rPr>
          <w:rFonts w:ascii="Comic Sans MS" w:hAnsi="Comic Sans MS"/>
          <w:i/>
        </w:rPr>
      </w:pPr>
    </w:p>
    <w:p w:rsidR="00522752" w:rsidRDefault="00522752" w:rsidP="00522752">
      <w:pPr>
        <w:pStyle w:val="ListParagraph"/>
        <w:rPr>
          <w:rFonts w:ascii="Comic Sans MS" w:hAnsi="Comic Sans MS"/>
          <w:i/>
        </w:rPr>
      </w:pPr>
    </w:p>
    <w:p w:rsidR="005E00A0" w:rsidRPr="00993C9F" w:rsidRDefault="005E00A0" w:rsidP="00522752">
      <w:pPr>
        <w:pStyle w:val="ListParagraph"/>
        <w:rPr>
          <w:rFonts w:ascii="Comic Sans MS" w:hAnsi="Comic Sans MS"/>
          <w:i/>
        </w:rPr>
      </w:pPr>
    </w:p>
    <w:p w:rsidR="00993C9F" w:rsidRPr="00522752" w:rsidRDefault="00291B75" w:rsidP="00291B75">
      <w:pPr>
        <w:pStyle w:val="ListParagraph"/>
        <w:numPr>
          <w:ilvl w:val="0"/>
          <w:numId w:val="1"/>
        </w:numPr>
        <w:rPr>
          <w:rFonts w:ascii="Comic Sans MS" w:hAnsi="Comic Sans MS"/>
          <w:i/>
        </w:rPr>
      </w:pPr>
      <w:r w:rsidRPr="00993C9F">
        <w:rPr>
          <w:rFonts w:ascii="Comic Sans MS" w:hAnsi="Comic Sans MS"/>
        </w:rPr>
        <w:t>What is the significance of Piggy’s plea to join the expedition?</w:t>
      </w:r>
      <w:r w:rsidR="00A9035B" w:rsidRPr="00993C9F">
        <w:rPr>
          <w:rFonts w:ascii="Comic Sans MS" w:hAnsi="Comic Sans MS"/>
        </w:rPr>
        <w:t xml:space="preserve"> </w:t>
      </w:r>
    </w:p>
    <w:p w:rsidR="00522752" w:rsidRPr="00522752" w:rsidRDefault="00522752" w:rsidP="00522752">
      <w:pPr>
        <w:pStyle w:val="ListParagraph"/>
        <w:rPr>
          <w:rFonts w:ascii="Comic Sans MS" w:hAnsi="Comic Sans MS"/>
          <w:i/>
        </w:rPr>
      </w:pPr>
    </w:p>
    <w:p w:rsidR="00522752" w:rsidRDefault="00522752" w:rsidP="00522752">
      <w:pPr>
        <w:pStyle w:val="ListParagraph"/>
        <w:rPr>
          <w:rFonts w:ascii="Comic Sans MS" w:hAnsi="Comic Sans MS"/>
          <w:i/>
        </w:rPr>
      </w:pPr>
    </w:p>
    <w:p w:rsidR="005E00A0" w:rsidRPr="00993C9F" w:rsidRDefault="005E00A0" w:rsidP="00522752">
      <w:pPr>
        <w:pStyle w:val="ListParagraph"/>
        <w:rPr>
          <w:rFonts w:ascii="Comic Sans MS" w:hAnsi="Comic Sans MS"/>
          <w:i/>
        </w:rPr>
      </w:pPr>
    </w:p>
    <w:p w:rsidR="005E00A0" w:rsidRDefault="005E00A0" w:rsidP="005E00A0">
      <w:pPr>
        <w:pStyle w:val="ListParagraph"/>
        <w:numPr>
          <w:ilvl w:val="0"/>
          <w:numId w:val="1"/>
        </w:numPr>
        <w:rPr>
          <w:rFonts w:ascii="Comic Sans MS" w:hAnsi="Comic Sans MS"/>
        </w:rPr>
      </w:pPr>
      <w:r w:rsidRPr="00993C9F">
        <w:rPr>
          <w:rFonts w:ascii="Comic Sans MS" w:hAnsi="Comic Sans MS"/>
        </w:rPr>
        <w:t xml:space="preserve">Why is Jack unable to kill the pig? </w:t>
      </w:r>
    </w:p>
    <w:p w:rsidR="00522752" w:rsidRDefault="00522752" w:rsidP="00522752">
      <w:pPr>
        <w:pStyle w:val="ListParagraph"/>
        <w:rPr>
          <w:rFonts w:ascii="Comic Sans MS" w:hAnsi="Comic Sans MS"/>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E00A0">
      <w:pPr>
        <w:pStyle w:val="ListParagraph"/>
        <w:numPr>
          <w:ilvl w:val="0"/>
          <w:numId w:val="1"/>
        </w:numPr>
        <w:rPr>
          <w:rFonts w:ascii="Comic Sans MS" w:hAnsi="Comic Sans MS"/>
          <w:b/>
        </w:rPr>
      </w:pPr>
      <w:r w:rsidRPr="005E00A0">
        <w:rPr>
          <w:rFonts w:ascii="Comic Sans MS" w:hAnsi="Comic Sans MS"/>
          <w:b/>
        </w:rPr>
        <w:t>Why is Ralph elected chief</w:t>
      </w:r>
      <w:r>
        <w:rPr>
          <w:rFonts w:ascii="Comic Sans MS" w:hAnsi="Comic Sans MS"/>
          <w:b/>
        </w:rPr>
        <w:t xml:space="preserve"> over Jack</w:t>
      </w:r>
      <w:r w:rsidRPr="005E00A0">
        <w:rPr>
          <w:rFonts w:ascii="Comic Sans MS" w:hAnsi="Comic Sans MS"/>
          <w:b/>
        </w:rPr>
        <w:t xml:space="preserve">? </w:t>
      </w:r>
      <w:r>
        <w:rPr>
          <w:rFonts w:ascii="Comic Sans MS" w:hAnsi="Comic Sans MS"/>
          <w:b/>
        </w:rPr>
        <w:t xml:space="preserve">Explain in detail what characteristics Ralph has over Jack AND the “politics” behind the choice. </w:t>
      </w:r>
      <w:proofErr w:type="spellStart"/>
      <w:r>
        <w:rPr>
          <w:rFonts w:ascii="Comic Sans MS" w:hAnsi="Comic Sans MS"/>
          <w:b/>
        </w:rPr>
        <w:t>Eg</w:t>
      </w:r>
      <w:proofErr w:type="spellEnd"/>
      <w:r>
        <w:rPr>
          <w:rFonts w:ascii="Comic Sans MS" w:hAnsi="Comic Sans MS"/>
          <w:b/>
        </w:rPr>
        <w:t xml:space="preserve">. Why the choir voted for Jack. </w:t>
      </w: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Pr="005E00A0" w:rsidRDefault="005E00A0" w:rsidP="005E00A0">
      <w:pPr>
        <w:rPr>
          <w:rFonts w:ascii="Comic Sans MS" w:hAnsi="Comic Sans MS"/>
          <w:b/>
        </w:rPr>
      </w:pPr>
    </w:p>
    <w:p w:rsidR="005E00A0" w:rsidRDefault="005E00A0" w:rsidP="005E00A0">
      <w:pPr>
        <w:pStyle w:val="ListParagraph"/>
        <w:numPr>
          <w:ilvl w:val="0"/>
          <w:numId w:val="1"/>
        </w:numPr>
        <w:rPr>
          <w:rFonts w:ascii="Comic Sans MS" w:hAnsi="Comic Sans MS"/>
          <w:b/>
        </w:rPr>
      </w:pPr>
      <w:r>
        <w:rPr>
          <w:rFonts w:ascii="Comic Sans MS" w:hAnsi="Comic Sans MS"/>
          <w:b/>
        </w:rPr>
        <w:t xml:space="preserve">Choose ONE of your </w:t>
      </w:r>
      <w:proofErr w:type="spellStart"/>
      <w:r>
        <w:rPr>
          <w:rFonts w:ascii="Comic Sans MS" w:hAnsi="Comic Sans MS"/>
          <w:b/>
        </w:rPr>
        <w:t>stickes</w:t>
      </w:r>
      <w:proofErr w:type="spellEnd"/>
      <w:r>
        <w:rPr>
          <w:rFonts w:ascii="Comic Sans MS" w:hAnsi="Comic Sans MS"/>
          <w:b/>
        </w:rPr>
        <w:t xml:space="preserve"> and respond or explain. If it is a question, answer with a “maybe”. If it is a visualization, do a quick sketch. If it is characterization, describe the character’s characteristics and how you know. If it is “imagery” then </w:t>
      </w:r>
      <w:r>
        <w:rPr>
          <w:rFonts w:ascii="Comic Sans MS" w:hAnsi="Comic Sans MS"/>
          <w:b/>
        </w:rPr>
        <w:lastRenderedPageBreak/>
        <w:t xml:space="preserve">explain the mood it creates OR the figurative language you found. If it is a connection, explain. </w:t>
      </w:r>
    </w:p>
    <w:p w:rsidR="005E00A0" w:rsidRDefault="005E00A0" w:rsidP="005E00A0">
      <w:pPr>
        <w:rPr>
          <w:rFonts w:ascii="Comic Sans MS" w:hAnsi="Comic Sans MS"/>
          <w:b/>
        </w:rPr>
      </w:pPr>
    </w:p>
    <w:p w:rsidR="005E00A0" w:rsidRPr="005E00A0" w:rsidRDefault="005E00A0" w:rsidP="005E00A0">
      <w:pPr>
        <w:rPr>
          <w:rFonts w:ascii="Comic Sans MS" w:hAnsi="Comic Sans MS"/>
          <w:b/>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993C9F" w:rsidRPr="00993C9F" w:rsidRDefault="00993C9F" w:rsidP="00993C9F">
      <w:pPr>
        <w:pStyle w:val="ListParagraph"/>
        <w:rPr>
          <w:rFonts w:ascii="Comic Sans MS" w:hAnsi="Comic Sans MS"/>
        </w:rPr>
      </w:pPr>
    </w:p>
    <w:p w:rsidR="00291B75" w:rsidRPr="005E00A0" w:rsidRDefault="00291B75" w:rsidP="00291B75">
      <w:pPr>
        <w:rPr>
          <w:rFonts w:ascii="Comic Sans MS" w:hAnsi="Comic Sans MS"/>
          <w:b/>
        </w:rPr>
      </w:pPr>
      <w:r w:rsidRPr="005E00A0">
        <w:rPr>
          <w:rFonts w:ascii="Comic Sans MS" w:hAnsi="Comic Sans MS"/>
          <w:b/>
        </w:rPr>
        <w:t>Chapter 2</w:t>
      </w:r>
    </w:p>
    <w:p w:rsidR="00291B75" w:rsidRDefault="00291B75" w:rsidP="00291B75">
      <w:pPr>
        <w:pStyle w:val="ListParagraph"/>
        <w:numPr>
          <w:ilvl w:val="0"/>
          <w:numId w:val="2"/>
        </w:numPr>
        <w:rPr>
          <w:rFonts w:ascii="Comic Sans MS" w:hAnsi="Comic Sans MS"/>
        </w:rPr>
      </w:pPr>
      <w:r w:rsidRPr="00291B75">
        <w:rPr>
          <w:rFonts w:ascii="Comic Sans MS" w:hAnsi="Comic Sans MS"/>
        </w:rPr>
        <w:t>How does Ralph boost the boys’ morale?</w:t>
      </w:r>
    </w:p>
    <w:p w:rsidR="00522752" w:rsidRDefault="00522752" w:rsidP="00522752">
      <w:pPr>
        <w:pStyle w:val="ListParagraph"/>
        <w:rPr>
          <w:rFonts w:ascii="Comic Sans MS" w:hAnsi="Comic Sans MS"/>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Pr="00291B75" w:rsidRDefault="005E00A0" w:rsidP="00522752">
      <w:pPr>
        <w:pStyle w:val="ListParagraph"/>
        <w:rPr>
          <w:rFonts w:ascii="Comic Sans MS" w:hAnsi="Comic Sans MS"/>
        </w:rPr>
      </w:pPr>
    </w:p>
    <w:p w:rsidR="00291B75" w:rsidRDefault="00291B75" w:rsidP="00291B75">
      <w:pPr>
        <w:pStyle w:val="ListParagraph"/>
        <w:numPr>
          <w:ilvl w:val="0"/>
          <w:numId w:val="2"/>
        </w:numPr>
        <w:rPr>
          <w:rFonts w:ascii="Comic Sans MS" w:hAnsi="Comic Sans MS"/>
        </w:rPr>
      </w:pPr>
      <w:r>
        <w:rPr>
          <w:rFonts w:ascii="Comic Sans MS" w:hAnsi="Comic Sans MS"/>
        </w:rPr>
        <w:t xml:space="preserve">Compare the meeting in the morning with the meeting in the evening. Use a T chart to organize your thoughts. </w:t>
      </w:r>
    </w:p>
    <w:p w:rsidR="00522752" w:rsidRPr="00522752" w:rsidRDefault="00522752" w:rsidP="00522752">
      <w:pPr>
        <w:pStyle w:val="ListParagraph"/>
        <w:rPr>
          <w:rFonts w:ascii="Comic Sans MS" w:hAnsi="Comic Sans MS"/>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291B75" w:rsidRDefault="00291B75" w:rsidP="00291B75">
      <w:pPr>
        <w:pStyle w:val="ListParagraph"/>
        <w:numPr>
          <w:ilvl w:val="0"/>
          <w:numId w:val="2"/>
        </w:numPr>
        <w:rPr>
          <w:rFonts w:ascii="Comic Sans MS" w:hAnsi="Comic Sans MS"/>
        </w:rPr>
      </w:pPr>
      <w:r>
        <w:rPr>
          <w:rFonts w:ascii="Comic Sans MS" w:hAnsi="Comic Sans MS"/>
        </w:rPr>
        <w:t xml:space="preserve">What question does the </w:t>
      </w:r>
      <w:proofErr w:type="spellStart"/>
      <w:r>
        <w:rPr>
          <w:rFonts w:ascii="Comic Sans MS" w:hAnsi="Comic Sans MS"/>
        </w:rPr>
        <w:t>littlun</w:t>
      </w:r>
      <w:proofErr w:type="spellEnd"/>
      <w:r>
        <w:rPr>
          <w:rFonts w:ascii="Comic Sans MS" w:hAnsi="Comic Sans MS"/>
        </w:rPr>
        <w:t xml:space="preserve"> with the birthmark raise?</w:t>
      </w:r>
    </w:p>
    <w:p w:rsidR="00522752" w:rsidRDefault="00522752" w:rsidP="00522752">
      <w:pPr>
        <w:pStyle w:val="ListParagraph"/>
        <w:rPr>
          <w:rFonts w:ascii="Comic Sans MS" w:hAnsi="Comic Sans MS"/>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291B75" w:rsidRDefault="00291B75" w:rsidP="00291B75">
      <w:pPr>
        <w:pStyle w:val="ListParagraph"/>
        <w:numPr>
          <w:ilvl w:val="0"/>
          <w:numId w:val="2"/>
        </w:numPr>
        <w:rPr>
          <w:rFonts w:ascii="Comic Sans MS" w:hAnsi="Comic Sans MS"/>
        </w:rPr>
      </w:pPr>
      <w:r>
        <w:rPr>
          <w:rFonts w:ascii="Comic Sans MS" w:hAnsi="Comic Sans MS"/>
        </w:rPr>
        <w:t xml:space="preserve">What happens to the fire? Is it anyone’s fault? Are their reactions appropriate? </w:t>
      </w: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Pr="005E00A0" w:rsidRDefault="005E00A0" w:rsidP="005E00A0">
      <w:pPr>
        <w:rPr>
          <w:rFonts w:ascii="Comic Sans MS" w:hAnsi="Comic Sans MS"/>
        </w:rPr>
      </w:pPr>
    </w:p>
    <w:p w:rsidR="005E00A0" w:rsidRDefault="005E00A0" w:rsidP="005E00A0">
      <w:pPr>
        <w:pStyle w:val="ListParagraph"/>
        <w:numPr>
          <w:ilvl w:val="0"/>
          <w:numId w:val="2"/>
        </w:numPr>
        <w:rPr>
          <w:rFonts w:ascii="Comic Sans MS" w:hAnsi="Comic Sans MS"/>
          <w:b/>
        </w:rPr>
      </w:pPr>
      <w:r w:rsidRPr="005E00A0">
        <w:rPr>
          <w:rFonts w:ascii="Comic Sans MS" w:hAnsi="Comic Sans MS"/>
          <w:b/>
        </w:rPr>
        <w:t xml:space="preserve">How do Ralph </w:t>
      </w:r>
      <w:r>
        <w:rPr>
          <w:rFonts w:ascii="Comic Sans MS" w:hAnsi="Comic Sans MS"/>
          <w:b/>
        </w:rPr>
        <w:t>and Jack respond to the idea of a “beastie”</w:t>
      </w:r>
      <w:r w:rsidRPr="005E00A0">
        <w:rPr>
          <w:rFonts w:ascii="Comic Sans MS" w:hAnsi="Comic Sans MS"/>
          <w:b/>
        </w:rPr>
        <w:t xml:space="preserve">? What does this say about their leadership style? </w:t>
      </w: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rPr>
          <w:rFonts w:ascii="Comic Sans MS" w:hAnsi="Comic Sans MS"/>
          <w:b/>
        </w:rPr>
      </w:pPr>
    </w:p>
    <w:p w:rsidR="005E00A0" w:rsidRDefault="005E00A0" w:rsidP="005E00A0">
      <w:pPr>
        <w:pStyle w:val="ListParagraph"/>
        <w:numPr>
          <w:ilvl w:val="0"/>
          <w:numId w:val="2"/>
        </w:numPr>
        <w:rPr>
          <w:rFonts w:ascii="Comic Sans MS" w:hAnsi="Comic Sans MS"/>
          <w:b/>
        </w:rPr>
      </w:pPr>
      <w:r>
        <w:rPr>
          <w:rFonts w:ascii="Comic Sans MS" w:hAnsi="Comic Sans MS"/>
          <w:b/>
        </w:rPr>
        <w:lastRenderedPageBreak/>
        <w:t xml:space="preserve">Choose ONE of your </w:t>
      </w:r>
      <w:proofErr w:type="spellStart"/>
      <w:r>
        <w:rPr>
          <w:rFonts w:ascii="Comic Sans MS" w:hAnsi="Comic Sans MS"/>
          <w:b/>
        </w:rPr>
        <w:t>stickes</w:t>
      </w:r>
      <w:proofErr w:type="spellEnd"/>
      <w:r>
        <w:rPr>
          <w:rFonts w:ascii="Comic Sans MS" w:hAnsi="Comic Sans MS"/>
          <w:b/>
        </w:rPr>
        <w:t xml:space="preserve"> and respond or explain. </w:t>
      </w:r>
      <w:r>
        <w:rPr>
          <w:rFonts w:ascii="Comic Sans MS" w:hAnsi="Comic Sans MS"/>
          <w:b/>
        </w:rPr>
        <w:t xml:space="preserve">PICK A NEW TYPE OF STICKIE FROM CHAPTER 1. </w:t>
      </w:r>
      <w:r>
        <w:rPr>
          <w:rFonts w:ascii="Comic Sans MS" w:hAnsi="Comic Sans MS"/>
          <w:b/>
        </w:rPr>
        <w:t xml:space="preserve">If it is a question, answer with a “maybe”. If it is a visualization, do a quick sketch. If it is characterization, describe the character’s characteristics and how you know. If it is “imagery” then explain the mood it creates OR the figurative language you found. If it is a connection, explain. </w:t>
      </w:r>
    </w:p>
    <w:p w:rsidR="005E00A0" w:rsidRPr="005E00A0" w:rsidRDefault="005E00A0" w:rsidP="005E00A0">
      <w:pPr>
        <w:pStyle w:val="ListParagraph"/>
        <w:rPr>
          <w:rFonts w:ascii="Comic Sans MS" w:hAnsi="Comic Sans MS"/>
          <w:b/>
        </w:rPr>
      </w:pPr>
    </w:p>
    <w:p w:rsidR="00291B75" w:rsidRDefault="00291B75" w:rsidP="00291B75">
      <w:pPr>
        <w:rPr>
          <w:rFonts w:ascii="Comic Sans MS" w:hAnsi="Comic Sans MS"/>
        </w:rPr>
      </w:pPr>
    </w:p>
    <w:p w:rsidR="00522752" w:rsidRDefault="00522752" w:rsidP="00291B75">
      <w:pPr>
        <w:rPr>
          <w:rFonts w:ascii="Comic Sans MS" w:hAnsi="Comic Sans MS"/>
        </w:rPr>
      </w:pPr>
    </w:p>
    <w:p w:rsidR="005E00A0" w:rsidRDefault="005E00A0" w:rsidP="00291B75">
      <w:pPr>
        <w:rPr>
          <w:rFonts w:ascii="Comic Sans MS" w:hAnsi="Comic Sans MS"/>
        </w:rPr>
      </w:pPr>
    </w:p>
    <w:p w:rsidR="005E00A0" w:rsidRDefault="005E00A0" w:rsidP="00291B75">
      <w:pPr>
        <w:rPr>
          <w:rFonts w:ascii="Comic Sans MS" w:hAnsi="Comic Sans MS"/>
        </w:rPr>
      </w:pPr>
    </w:p>
    <w:p w:rsidR="005E00A0" w:rsidRDefault="005E00A0" w:rsidP="00291B75">
      <w:pPr>
        <w:rPr>
          <w:rFonts w:ascii="Comic Sans MS" w:hAnsi="Comic Sans MS"/>
        </w:rPr>
      </w:pPr>
    </w:p>
    <w:p w:rsidR="00522752" w:rsidRDefault="00522752" w:rsidP="00291B75">
      <w:pPr>
        <w:rPr>
          <w:rFonts w:ascii="Comic Sans MS" w:hAnsi="Comic Sans MS"/>
        </w:rPr>
      </w:pPr>
    </w:p>
    <w:p w:rsidR="00522752" w:rsidRDefault="00522752" w:rsidP="00291B75">
      <w:pPr>
        <w:rPr>
          <w:rFonts w:ascii="Comic Sans MS" w:hAnsi="Comic Sans MS"/>
        </w:rPr>
      </w:pPr>
    </w:p>
    <w:p w:rsidR="00291B75" w:rsidRPr="005E00A0" w:rsidRDefault="00291B75" w:rsidP="00291B75">
      <w:pPr>
        <w:rPr>
          <w:rFonts w:ascii="Comic Sans MS" w:hAnsi="Comic Sans MS"/>
          <w:b/>
        </w:rPr>
      </w:pPr>
      <w:r w:rsidRPr="005E00A0">
        <w:rPr>
          <w:rFonts w:ascii="Comic Sans MS" w:hAnsi="Comic Sans MS"/>
          <w:b/>
        </w:rPr>
        <w:t>Chapter 3</w:t>
      </w:r>
    </w:p>
    <w:p w:rsidR="00291B75" w:rsidRDefault="00291B75" w:rsidP="00291B75">
      <w:pPr>
        <w:pStyle w:val="ListParagraph"/>
        <w:numPr>
          <w:ilvl w:val="0"/>
          <w:numId w:val="3"/>
        </w:numPr>
        <w:rPr>
          <w:rFonts w:ascii="Comic Sans MS" w:hAnsi="Comic Sans MS"/>
        </w:rPr>
      </w:pPr>
      <w:r w:rsidRPr="00291B75">
        <w:rPr>
          <w:rFonts w:ascii="Comic Sans MS" w:hAnsi="Comic Sans MS"/>
        </w:rPr>
        <w:t>Why does Ralph reproach Jack?</w:t>
      </w:r>
    </w:p>
    <w:p w:rsidR="00522752" w:rsidRDefault="00522752" w:rsidP="00522752">
      <w:pPr>
        <w:pStyle w:val="ListParagraph"/>
        <w:rPr>
          <w:rFonts w:ascii="Comic Sans MS" w:hAnsi="Comic Sans MS"/>
        </w:rPr>
      </w:pPr>
    </w:p>
    <w:p w:rsidR="00522752" w:rsidRDefault="00522752" w:rsidP="00522752">
      <w:pPr>
        <w:pStyle w:val="ListParagraph"/>
        <w:rPr>
          <w:rFonts w:ascii="Comic Sans MS" w:hAnsi="Comic Sans MS"/>
        </w:rPr>
      </w:pPr>
    </w:p>
    <w:p w:rsidR="005E00A0" w:rsidRDefault="005E00A0" w:rsidP="00522752">
      <w:pPr>
        <w:pStyle w:val="ListParagraph"/>
        <w:rPr>
          <w:rFonts w:ascii="Comic Sans MS" w:hAnsi="Comic Sans MS"/>
        </w:rPr>
      </w:pPr>
    </w:p>
    <w:p w:rsidR="005E00A0" w:rsidRDefault="005E00A0" w:rsidP="00522752">
      <w:pPr>
        <w:pStyle w:val="ListParagraph"/>
        <w:rPr>
          <w:rFonts w:ascii="Comic Sans MS" w:hAnsi="Comic Sans MS"/>
        </w:rPr>
      </w:pPr>
    </w:p>
    <w:p w:rsidR="00522752" w:rsidRPr="00291B75" w:rsidRDefault="00522752" w:rsidP="00522752">
      <w:pPr>
        <w:pStyle w:val="ListParagraph"/>
        <w:rPr>
          <w:rFonts w:ascii="Comic Sans MS" w:hAnsi="Comic Sans MS"/>
        </w:rPr>
      </w:pPr>
    </w:p>
    <w:p w:rsidR="00291B75" w:rsidRDefault="00291B75" w:rsidP="00291B75">
      <w:pPr>
        <w:pStyle w:val="ListParagraph"/>
        <w:numPr>
          <w:ilvl w:val="0"/>
          <w:numId w:val="3"/>
        </w:numPr>
        <w:rPr>
          <w:rFonts w:ascii="Comic Sans MS" w:hAnsi="Comic Sans MS"/>
        </w:rPr>
      </w:pPr>
      <w:r>
        <w:rPr>
          <w:rFonts w:ascii="Comic Sans MS" w:hAnsi="Comic Sans MS"/>
        </w:rPr>
        <w:t>What two groups with differing goals are emerging?</w:t>
      </w:r>
    </w:p>
    <w:p w:rsidR="00522752" w:rsidRDefault="00522752" w:rsidP="00522752">
      <w:pPr>
        <w:rPr>
          <w:rFonts w:ascii="Comic Sans MS" w:hAnsi="Comic Sans MS"/>
        </w:rPr>
      </w:pPr>
    </w:p>
    <w:p w:rsidR="00522752" w:rsidRDefault="00522752" w:rsidP="00522752">
      <w:pPr>
        <w:rPr>
          <w:rFonts w:ascii="Comic Sans MS" w:hAnsi="Comic Sans MS"/>
        </w:rPr>
      </w:pPr>
    </w:p>
    <w:p w:rsidR="005E00A0" w:rsidRDefault="005E00A0" w:rsidP="00522752">
      <w:pPr>
        <w:rPr>
          <w:rFonts w:ascii="Comic Sans MS" w:hAnsi="Comic Sans MS"/>
        </w:rPr>
      </w:pPr>
    </w:p>
    <w:p w:rsidR="005E00A0" w:rsidRDefault="005E00A0" w:rsidP="00522752">
      <w:pPr>
        <w:rPr>
          <w:rFonts w:ascii="Comic Sans MS" w:hAnsi="Comic Sans MS"/>
        </w:rPr>
      </w:pPr>
    </w:p>
    <w:p w:rsidR="005E00A0" w:rsidRDefault="005E00A0" w:rsidP="00522752">
      <w:pPr>
        <w:rPr>
          <w:rFonts w:ascii="Comic Sans MS" w:hAnsi="Comic Sans MS"/>
        </w:rPr>
      </w:pPr>
    </w:p>
    <w:p w:rsidR="005E00A0" w:rsidRDefault="005E00A0" w:rsidP="00522752">
      <w:pPr>
        <w:rPr>
          <w:rFonts w:ascii="Comic Sans MS" w:hAnsi="Comic Sans MS"/>
        </w:rPr>
      </w:pPr>
    </w:p>
    <w:p w:rsidR="00522752" w:rsidRPr="00522752" w:rsidRDefault="00522752" w:rsidP="00522752">
      <w:pPr>
        <w:rPr>
          <w:rFonts w:ascii="Comic Sans MS" w:hAnsi="Comic Sans MS"/>
        </w:rPr>
      </w:pPr>
    </w:p>
    <w:p w:rsidR="00291B75" w:rsidRDefault="00291B75" w:rsidP="00291B75">
      <w:pPr>
        <w:pStyle w:val="ListParagraph"/>
        <w:numPr>
          <w:ilvl w:val="0"/>
          <w:numId w:val="3"/>
        </w:numPr>
        <w:rPr>
          <w:rFonts w:ascii="Comic Sans MS" w:hAnsi="Comic Sans MS"/>
        </w:rPr>
      </w:pPr>
      <w:r>
        <w:rPr>
          <w:rFonts w:ascii="Comic Sans MS" w:hAnsi="Comic Sans MS"/>
        </w:rPr>
        <w:t>What is Jack’s new “compulsion?” How do you explain it? Is it like any compulsion you have ever had?</w:t>
      </w:r>
    </w:p>
    <w:p w:rsidR="00522752" w:rsidRDefault="00522752" w:rsidP="00522752">
      <w:pPr>
        <w:rPr>
          <w:rFonts w:ascii="Comic Sans MS" w:hAnsi="Comic Sans MS"/>
        </w:rPr>
      </w:pPr>
    </w:p>
    <w:p w:rsidR="00522752" w:rsidRDefault="00522752" w:rsidP="00522752">
      <w:pPr>
        <w:rPr>
          <w:rFonts w:ascii="Comic Sans MS" w:hAnsi="Comic Sans MS"/>
        </w:rPr>
      </w:pPr>
    </w:p>
    <w:p w:rsidR="00522752" w:rsidRPr="00522752" w:rsidRDefault="00522752" w:rsidP="00522752">
      <w:pPr>
        <w:rPr>
          <w:rFonts w:ascii="Comic Sans MS" w:hAnsi="Comic Sans MS"/>
        </w:rPr>
      </w:pPr>
    </w:p>
    <w:p w:rsidR="00291B75" w:rsidRDefault="00291B75" w:rsidP="00291B75">
      <w:pPr>
        <w:pStyle w:val="ListParagraph"/>
        <w:numPr>
          <w:ilvl w:val="0"/>
          <w:numId w:val="3"/>
        </w:numPr>
        <w:rPr>
          <w:rFonts w:ascii="Comic Sans MS" w:hAnsi="Comic Sans MS"/>
        </w:rPr>
      </w:pPr>
      <w:r>
        <w:rPr>
          <w:rFonts w:ascii="Comic Sans MS" w:hAnsi="Comic Sans MS"/>
        </w:rPr>
        <w:t xml:space="preserve">How does Ralph feel about this </w:t>
      </w:r>
      <w:r w:rsidR="009B3646">
        <w:rPr>
          <w:rFonts w:ascii="Comic Sans MS" w:hAnsi="Comic Sans MS"/>
        </w:rPr>
        <w:t>compulsion</w:t>
      </w:r>
      <w:r>
        <w:rPr>
          <w:rFonts w:ascii="Comic Sans MS" w:hAnsi="Comic Sans MS"/>
        </w:rPr>
        <w:t>?</w:t>
      </w:r>
    </w:p>
    <w:p w:rsidR="00522752" w:rsidRPr="00522752" w:rsidRDefault="00522752" w:rsidP="00522752">
      <w:pPr>
        <w:pStyle w:val="ListParagraph"/>
        <w:rPr>
          <w:rFonts w:ascii="Comic Sans MS" w:hAnsi="Comic Sans MS"/>
        </w:rPr>
      </w:pPr>
    </w:p>
    <w:p w:rsidR="00522752" w:rsidRDefault="00522752" w:rsidP="00522752">
      <w:pPr>
        <w:rPr>
          <w:rFonts w:ascii="Comic Sans MS" w:hAnsi="Comic Sans MS"/>
        </w:rPr>
      </w:pPr>
    </w:p>
    <w:p w:rsidR="005E00A0" w:rsidRDefault="005E00A0" w:rsidP="00522752">
      <w:pPr>
        <w:rPr>
          <w:rFonts w:ascii="Comic Sans MS" w:hAnsi="Comic Sans MS"/>
        </w:rPr>
      </w:pPr>
    </w:p>
    <w:p w:rsidR="00522752" w:rsidRPr="00522752" w:rsidRDefault="00522752" w:rsidP="00522752">
      <w:pPr>
        <w:rPr>
          <w:rFonts w:ascii="Comic Sans MS" w:hAnsi="Comic Sans MS"/>
        </w:rPr>
      </w:pPr>
    </w:p>
    <w:p w:rsidR="00291B75" w:rsidRDefault="00291B75" w:rsidP="00291B75">
      <w:pPr>
        <w:pStyle w:val="ListParagraph"/>
        <w:numPr>
          <w:ilvl w:val="0"/>
          <w:numId w:val="3"/>
        </w:numPr>
        <w:rPr>
          <w:rFonts w:ascii="Comic Sans MS" w:hAnsi="Comic Sans MS"/>
        </w:rPr>
      </w:pPr>
      <w:r>
        <w:rPr>
          <w:rFonts w:ascii="Comic Sans MS" w:hAnsi="Comic Sans MS"/>
        </w:rPr>
        <w:t xml:space="preserve">Golding says, in comparing Jack and Ralph, “They walked along, two continents of experience and feeling, unable to communicate” Page 50.  How are the boys like two </w:t>
      </w:r>
      <w:r w:rsidR="009B3646">
        <w:rPr>
          <w:rFonts w:ascii="Comic Sans MS" w:hAnsi="Comic Sans MS"/>
        </w:rPr>
        <w:t>continents</w:t>
      </w:r>
      <w:r>
        <w:rPr>
          <w:rFonts w:ascii="Comic Sans MS" w:hAnsi="Comic Sans MS"/>
        </w:rPr>
        <w:t>?</w:t>
      </w:r>
      <w:r w:rsidR="006C7333">
        <w:rPr>
          <w:rFonts w:ascii="Comic Sans MS" w:hAnsi="Comic Sans MS"/>
        </w:rPr>
        <w:t xml:space="preserve"> </w:t>
      </w:r>
    </w:p>
    <w:p w:rsidR="00522752" w:rsidRDefault="00522752" w:rsidP="00522752">
      <w:pPr>
        <w:rPr>
          <w:rFonts w:ascii="Comic Sans MS" w:hAnsi="Comic Sans MS"/>
        </w:rPr>
      </w:pPr>
    </w:p>
    <w:p w:rsidR="005E00A0" w:rsidRDefault="005E00A0" w:rsidP="00522752">
      <w:pPr>
        <w:rPr>
          <w:rFonts w:ascii="Comic Sans MS" w:hAnsi="Comic Sans MS"/>
        </w:rPr>
      </w:pPr>
    </w:p>
    <w:p w:rsidR="00522752" w:rsidRDefault="00522752" w:rsidP="00522752">
      <w:pPr>
        <w:rPr>
          <w:rFonts w:ascii="Comic Sans MS" w:hAnsi="Comic Sans MS"/>
        </w:rPr>
      </w:pPr>
    </w:p>
    <w:p w:rsidR="00522752" w:rsidRPr="00522752" w:rsidRDefault="00522752" w:rsidP="00522752">
      <w:pPr>
        <w:rPr>
          <w:rFonts w:ascii="Comic Sans MS" w:hAnsi="Comic Sans MS"/>
        </w:rPr>
      </w:pPr>
    </w:p>
    <w:p w:rsidR="006C7333" w:rsidRDefault="006C7333" w:rsidP="00291B75">
      <w:pPr>
        <w:pStyle w:val="ListParagraph"/>
        <w:numPr>
          <w:ilvl w:val="0"/>
          <w:numId w:val="3"/>
        </w:numPr>
        <w:rPr>
          <w:rFonts w:ascii="Comic Sans MS" w:hAnsi="Comic Sans MS"/>
        </w:rPr>
      </w:pPr>
      <w:r>
        <w:rPr>
          <w:rFonts w:ascii="Comic Sans MS" w:hAnsi="Comic Sans MS"/>
        </w:rPr>
        <w:t xml:space="preserve">How does Simon get along with the </w:t>
      </w:r>
      <w:proofErr w:type="spellStart"/>
      <w:r>
        <w:rPr>
          <w:rFonts w:ascii="Comic Sans MS" w:hAnsi="Comic Sans MS"/>
        </w:rPr>
        <w:t>littl</w:t>
      </w:r>
      <w:r w:rsidR="005E00A0">
        <w:rPr>
          <w:rFonts w:ascii="Comic Sans MS" w:hAnsi="Comic Sans MS"/>
        </w:rPr>
        <w:t>’</w:t>
      </w:r>
      <w:r>
        <w:rPr>
          <w:rFonts w:ascii="Comic Sans MS" w:hAnsi="Comic Sans MS"/>
        </w:rPr>
        <w:t>uns</w:t>
      </w:r>
      <w:proofErr w:type="spellEnd"/>
      <w:r>
        <w:rPr>
          <w:rFonts w:ascii="Comic Sans MS" w:hAnsi="Comic Sans MS"/>
        </w:rPr>
        <w:t xml:space="preserve">? </w:t>
      </w:r>
      <w:r w:rsidR="005E00A0">
        <w:rPr>
          <w:rFonts w:ascii="Comic Sans MS" w:hAnsi="Comic Sans MS"/>
        </w:rPr>
        <w:t xml:space="preserve">Be detailed. </w:t>
      </w: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rPr>
          <w:rFonts w:ascii="Comic Sans MS" w:hAnsi="Comic Sans MS"/>
        </w:rPr>
      </w:pPr>
    </w:p>
    <w:p w:rsidR="005E00A0" w:rsidRDefault="005E00A0" w:rsidP="005E00A0">
      <w:pPr>
        <w:pStyle w:val="ListParagraph"/>
        <w:numPr>
          <w:ilvl w:val="0"/>
          <w:numId w:val="3"/>
        </w:numPr>
        <w:rPr>
          <w:rFonts w:ascii="Comic Sans MS" w:hAnsi="Comic Sans MS"/>
          <w:b/>
        </w:rPr>
      </w:pPr>
      <w:r>
        <w:rPr>
          <w:rFonts w:ascii="Comic Sans MS" w:hAnsi="Comic Sans MS"/>
          <w:b/>
        </w:rPr>
        <w:t xml:space="preserve">Choose ONE of your </w:t>
      </w:r>
      <w:proofErr w:type="spellStart"/>
      <w:r>
        <w:rPr>
          <w:rFonts w:ascii="Comic Sans MS" w:hAnsi="Comic Sans MS"/>
          <w:b/>
        </w:rPr>
        <w:t>stickes</w:t>
      </w:r>
      <w:proofErr w:type="spellEnd"/>
      <w:r>
        <w:rPr>
          <w:rFonts w:ascii="Comic Sans MS" w:hAnsi="Comic Sans MS"/>
          <w:b/>
        </w:rPr>
        <w:t xml:space="preserve"> and respond or explain. </w:t>
      </w:r>
      <w:r>
        <w:rPr>
          <w:rFonts w:ascii="Comic Sans MS" w:hAnsi="Comic Sans MS"/>
          <w:b/>
        </w:rPr>
        <w:t>CHOOSE A NEW STICKIE FROM #</w:t>
      </w:r>
      <w:r w:rsidR="009D63B1">
        <w:rPr>
          <w:rFonts w:ascii="Comic Sans MS" w:hAnsi="Comic Sans MS"/>
          <w:b/>
        </w:rPr>
        <w:t xml:space="preserve">1 OR </w:t>
      </w:r>
      <w:r>
        <w:rPr>
          <w:rFonts w:ascii="Comic Sans MS" w:hAnsi="Comic Sans MS"/>
          <w:b/>
        </w:rPr>
        <w:t xml:space="preserve">2. </w:t>
      </w:r>
      <w:r>
        <w:rPr>
          <w:rFonts w:ascii="Comic Sans MS" w:hAnsi="Comic Sans MS"/>
          <w:b/>
        </w:rPr>
        <w:t xml:space="preserve">If it is a question, answer with a “maybe”. If it is a visualization, do a quick sketch. If it is characterization, describe the character’s characteristics and how you know. If it is “imagery” then explain the mood it creates OR the figurative language you found. If it is a connection, explain. </w:t>
      </w:r>
    </w:p>
    <w:p w:rsidR="005E00A0" w:rsidRPr="009D63B1" w:rsidRDefault="005E00A0" w:rsidP="009D63B1">
      <w:pPr>
        <w:ind w:left="360"/>
        <w:rPr>
          <w:rFonts w:ascii="Comic Sans MS" w:hAnsi="Comic Sans MS"/>
        </w:rPr>
      </w:pPr>
    </w:p>
    <w:p w:rsidR="006C7333" w:rsidRDefault="006C7333" w:rsidP="006C7333">
      <w:pPr>
        <w:rPr>
          <w:rFonts w:ascii="Comic Sans MS" w:hAnsi="Comic Sans MS"/>
        </w:rPr>
      </w:pPr>
    </w:p>
    <w:p w:rsidR="006C7333" w:rsidRPr="006C7333" w:rsidRDefault="006C7333" w:rsidP="006C7333">
      <w:pPr>
        <w:rPr>
          <w:rFonts w:ascii="Comic Sans MS" w:hAnsi="Comic Sans MS"/>
        </w:rPr>
      </w:pPr>
    </w:p>
    <w:p w:rsidR="00291B75" w:rsidRPr="00291B75" w:rsidRDefault="00291B75" w:rsidP="00291B75">
      <w:pPr>
        <w:pStyle w:val="ListParagraph"/>
        <w:rPr>
          <w:rFonts w:ascii="Comic Sans MS" w:hAnsi="Comic Sans MS"/>
        </w:rPr>
      </w:pPr>
    </w:p>
    <w:p w:rsidR="00291B75" w:rsidRDefault="00291B75" w:rsidP="00291B75"/>
    <w:p w:rsidR="00291B75" w:rsidRPr="00291B75" w:rsidRDefault="00291B75" w:rsidP="00291B75"/>
    <w:p w:rsidR="00291B75" w:rsidRDefault="00291B75" w:rsidP="00291B75"/>
    <w:p w:rsidR="00291B75" w:rsidRPr="00291B75" w:rsidRDefault="00291B75" w:rsidP="00291B75">
      <w:pPr>
        <w:rPr>
          <w:rFonts w:ascii="Comic Sans MS" w:hAnsi="Comic Sans MS"/>
        </w:rPr>
      </w:pPr>
    </w:p>
    <w:p w:rsidR="00291B75" w:rsidRDefault="00291B75" w:rsidP="00291B75">
      <w:pPr>
        <w:jc w:val="center"/>
        <w:rPr>
          <w:rFonts w:ascii="Comic Sans MS" w:hAnsi="Comic Sans MS"/>
        </w:rPr>
      </w:pPr>
    </w:p>
    <w:p w:rsidR="00291B75" w:rsidRPr="00291B75" w:rsidRDefault="00291B75" w:rsidP="00291B75">
      <w:pPr>
        <w:jc w:val="center"/>
        <w:rPr>
          <w:rFonts w:ascii="Comic Sans MS" w:hAnsi="Comic Sans MS"/>
        </w:rPr>
      </w:pPr>
    </w:p>
    <w:sectPr w:rsidR="00291B75" w:rsidRPr="00291B75" w:rsidSect="00DD766C">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E71"/>
    <w:multiLevelType w:val="hybridMultilevel"/>
    <w:tmpl w:val="D812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7575"/>
    <w:multiLevelType w:val="hybridMultilevel"/>
    <w:tmpl w:val="5082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52346"/>
    <w:multiLevelType w:val="hybridMultilevel"/>
    <w:tmpl w:val="C166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5"/>
    <w:rsid w:val="00026B8A"/>
    <w:rsid w:val="00094C13"/>
    <w:rsid w:val="00183E42"/>
    <w:rsid w:val="00221DAB"/>
    <w:rsid w:val="00291B75"/>
    <w:rsid w:val="00522752"/>
    <w:rsid w:val="005E00A0"/>
    <w:rsid w:val="006C7333"/>
    <w:rsid w:val="007D356F"/>
    <w:rsid w:val="007E4348"/>
    <w:rsid w:val="007E777F"/>
    <w:rsid w:val="00853092"/>
    <w:rsid w:val="00993C9F"/>
    <w:rsid w:val="009B3646"/>
    <w:rsid w:val="009D63B1"/>
    <w:rsid w:val="009F7B29"/>
    <w:rsid w:val="00A70BD3"/>
    <w:rsid w:val="00A9035B"/>
    <w:rsid w:val="00C62830"/>
    <w:rsid w:val="00DD766C"/>
    <w:rsid w:val="00DE3113"/>
    <w:rsid w:val="00F453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B10AA2-1817-4EE0-95DF-3DAFC7A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91B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B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B75"/>
    <w:pPr>
      <w:ind w:left="720"/>
      <w:contextualSpacing/>
    </w:pPr>
  </w:style>
  <w:style w:type="paragraph" w:styleId="BalloonText">
    <w:name w:val="Balloon Text"/>
    <w:basedOn w:val="Normal"/>
    <w:link w:val="BalloonTextChar"/>
    <w:uiPriority w:val="99"/>
    <w:semiHidden/>
    <w:unhideWhenUsed/>
    <w:rsid w:val="00DD766C"/>
    <w:rPr>
      <w:rFonts w:ascii="Tahoma" w:hAnsi="Tahoma" w:cs="Tahoma"/>
      <w:sz w:val="16"/>
      <w:szCs w:val="16"/>
    </w:rPr>
  </w:style>
  <w:style w:type="character" w:customStyle="1" w:styleId="BalloonTextChar">
    <w:name w:val="Balloon Text Char"/>
    <w:basedOn w:val="DefaultParagraphFont"/>
    <w:link w:val="BalloonText"/>
    <w:uiPriority w:val="99"/>
    <w:semiHidden/>
    <w:rsid w:val="00DD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Thomasen</dc:creator>
  <cp:lastModifiedBy>Thomasen, Sheri</cp:lastModifiedBy>
  <cp:revision>2</cp:revision>
  <cp:lastPrinted>2013-09-11T15:35:00Z</cp:lastPrinted>
  <dcterms:created xsi:type="dcterms:W3CDTF">2015-09-20T21:04:00Z</dcterms:created>
  <dcterms:modified xsi:type="dcterms:W3CDTF">2015-09-20T21:04:00Z</dcterms:modified>
</cp:coreProperties>
</file>