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24B" w:rsidRPr="0048424B" w:rsidRDefault="0048424B" w:rsidP="0048424B">
      <w:pPr>
        <w:pStyle w:val="NoSpacing"/>
        <w:jc w:val="center"/>
        <w:rPr>
          <w:b/>
          <w:sz w:val="48"/>
          <w:szCs w:val="48"/>
        </w:rPr>
      </w:pPr>
      <w:r w:rsidRPr="0048424B">
        <w:rPr>
          <w:b/>
          <w:sz w:val="48"/>
          <w:szCs w:val="48"/>
        </w:rPr>
        <w:t>Float Your Boat Challenge</w:t>
      </w:r>
    </w:p>
    <w:p w:rsidR="0048424B" w:rsidRPr="00CA2BA0" w:rsidRDefault="00E65D27" w:rsidP="0048424B">
      <w:pPr>
        <w:pStyle w:val="NoSpacing"/>
        <w:jc w:val="center"/>
        <w:rPr>
          <w:sz w:val="32"/>
          <w:szCs w:val="32"/>
        </w:rPr>
      </w:pPr>
      <w:r>
        <w:rPr>
          <w:sz w:val="32"/>
          <w:szCs w:val="32"/>
        </w:rPr>
        <w:t xml:space="preserve">By: </w:t>
      </w:r>
      <w:r w:rsidR="00A7053D">
        <w:rPr>
          <w:sz w:val="32"/>
          <w:szCs w:val="32"/>
        </w:rPr>
        <w:t>Sabrina Sharifzada</w:t>
      </w:r>
    </w:p>
    <w:p w:rsidR="007F2AF6" w:rsidRPr="00CA2BA0" w:rsidRDefault="007F2AF6" w:rsidP="0048424B">
      <w:pPr>
        <w:pStyle w:val="NoSpacing"/>
        <w:jc w:val="center"/>
        <w:rPr>
          <w:sz w:val="32"/>
          <w:szCs w:val="32"/>
        </w:rPr>
      </w:pPr>
      <w:r w:rsidRPr="00CA2BA0">
        <w:rPr>
          <w:sz w:val="32"/>
          <w:szCs w:val="32"/>
        </w:rPr>
        <w:t xml:space="preserve">Group Members:  </w:t>
      </w:r>
      <w:r w:rsidR="00A7053D">
        <w:rPr>
          <w:sz w:val="32"/>
          <w:szCs w:val="32"/>
        </w:rPr>
        <w:t xml:space="preserve">Mabelle, Isaac, Flora, Sabrina </w:t>
      </w:r>
    </w:p>
    <w:p w:rsidR="0048424B" w:rsidRPr="00CA2BA0" w:rsidRDefault="0048424B" w:rsidP="0048424B">
      <w:pPr>
        <w:pStyle w:val="NoSpacing"/>
        <w:jc w:val="center"/>
        <w:rPr>
          <w:sz w:val="32"/>
          <w:szCs w:val="32"/>
        </w:rPr>
      </w:pPr>
      <w:r w:rsidRPr="00CA2BA0">
        <w:rPr>
          <w:sz w:val="32"/>
          <w:szCs w:val="32"/>
        </w:rPr>
        <w:t>Science 10</w:t>
      </w:r>
      <w:r w:rsidR="00A7053D">
        <w:rPr>
          <w:sz w:val="32"/>
          <w:szCs w:val="32"/>
        </w:rPr>
        <w:t xml:space="preserve"> Block D</w:t>
      </w:r>
    </w:p>
    <w:p w:rsidR="0048424B" w:rsidRDefault="0048424B" w:rsidP="0048424B">
      <w:pPr>
        <w:pStyle w:val="NoSpacing"/>
        <w:jc w:val="center"/>
      </w:pPr>
    </w:p>
    <w:p w:rsidR="0048424B" w:rsidRPr="008F38CE" w:rsidRDefault="0048424B" w:rsidP="0048424B">
      <w:pPr>
        <w:pStyle w:val="NoSpacing"/>
        <w:rPr>
          <w:rFonts w:cstheme="minorHAnsi"/>
          <w:b/>
          <w:sz w:val="32"/>
          <w:szCs w:val="32"/>
        </w:rPr>
      </w:pPr>
      <w:r w:rsidRPr="008F38CE">
        <w:rPr>
          <w:rFonts w:cstheme="minorHAnsi"/>
          <w:b/>
          <w:sz w:val="32"/>
          <w:szCs w:val="32"/>
        </w:rPr>
        <w:t>Problem:</w:t>
      </w:r>
      <w:r w:rsidR="00D351AB">
        <w:rPr>
          <w:rFonts w:cstheme="minorHAnsi"/>
          <w:b/>
          <w:sz w:val="32"/>
          <w:szCs w:val="32"/>
        </w:rPr>
        <w:t xml:space="preserve"> To make a boat that would hold the most amount of pennies.</w:t>
      </w:r>
    </w:p>
    <w:p w:rsidR="0048424B" w:rsidRPr="008F38CE" w:rsidRDefault="0048424B" w:rsidP="0048424B">
      <w:pPr>
        <w:pStyle w:val="NoSpacing"/>
        <w:rPr>
          <w:rFonts w:cstheme="minorHAnsi"/>
          <w:sz w:val="32"/>
          <w:szCs w:val="32"/>
        </w:rPr>
      </w:pPr>
    </w:p>
    <w:p w:rsidR="008F38CE" w:rsidRPr="008F38CE" w:rsidRDefault="0048424B" w:rsidP="008F38CE">
      <w:pPr>
        <w:jc w:val="left"/>
        <w:rPr>
          <w:rFonts w:cstheme="minorHAnsi"/>
          <w:sz w:val="28"/>
          <w:szCs w:val="28"/>
        </w:rPr>
      </w:pPr>
      <w:r w:rsidRPr="008F38CE">
        <w:rPr>
          <w:rFonts w:cstheme="minorHAnsi"/>
          <w:b/>
          <w:sz w:val="32"/>
          <w:szCs w:val="32"/>
        </w:rPr>
        <w:t>Hypothesis:</w:t>
      </w:r>
      <w:r w:rsidR="008F38CE" w:rsidRPr="008F38CE">
        <w:rPr>
          <w:rFonts w:cstheme="minorHAnsi"/>
          <w:b/>
          <w:sz w:val="32"/>
          <w:szCs w:val="32"/>
        </w:rPr>
        <w:t xml:space="preserve">  </w:t>
      </w:r>
      <w:r w:rsidR="00A7053D">
        <w:rPr>
          <w:rFonts w:cstheme="minorHAnsi"/>
          <w:b/>
          <w:sz w:val="32"/>
          <w:szCs w:val="32"/>
        </w:rPr>
        <w:t xml:space="preserve">If the structure is balanced then the boat would hold the greatest quality of pennies because it has a strong base. </w:t>
      </w:r>
      <w:bookmarkStart w:id="0" w:name="_GoBack"/>
      <w:bookmarkEnd w:id="0"/>
    </w:p>
    <w:p w:rsidR="0048424B" w:rsidRPr="008F38CE" w:rsidRDefault="0048424B" w:rsidP="0048424B">
      <w:pPr>
        <w:pStyle w:val="NoSpacing"/>
        <w:rPr>
          <w:rFonts w:cstheme="minorHAnsi"/>
          <w:b/>
          <w:sz w:val="32"/>
          <w:szCs w:val="32"/>
        </w:rPr>
      </w:pPr>
    </w:p>
    <w:p w:rsidR="008F38CE" w:rsidRDefault="0048424B" w:rsidP="0048424B">
      <w:pPr>
        <w:pStyle w:val="NoSpacing"/>
        <w:rPr>
          <w:rFonts w:cstheme="minorHAnsi"/>
          <w:sz w:val="32"/>
          <w:szCs w:val="32"/>
        </w:rPr>
      </w:pPr>
      <w:r w:rsidRPr="008F38CE">
        <w:rPr>
          <w:rFonts w:cstheme="minorHAnsi"/>
          <w:b/>
          <w:sz w:val="32"/>
          <w:szCs w:val="32"/>
        </w:rPr>
        <w:t>Observations:</w:t>
      </w:r>
      <w:r w:rsidRPr="008F38CE">
        <w:rPr>
          <w:rFonts w:cstheme="minorHAnsi"/>
          <w:sz w:val="32"/>
          <w:szCs w:val="32"/>
        </w:rPr>
        <w:t xml:space="preserve">  </w:t>
      </w:r>
    </w:p>
    <w:p w:rsidR="00A7053D" w:rsidRPr="008F38CE" w:rsidRDefault="00D351AB" w:rsidP="0048424B">
      <w:pPr>
        <w:pStyle w:val="NoSpacing"/>
        <w:rPr>
          <w:rFonts w:cstheme="minorHAnsi"/>
          <w:i/>
          <w:sz w:val="32"/>
          <w:szCs w:val="32"/>
          <w:highlight w:val="yellow"/>
        </w:rPr>
      </w:pPr>
      <w:r w:rsidRPr="00D351AB">
        <w:rPr>
          <w:rFonts w:cstheme="minorHAnsi"/>
          <w:i/>
          <w:noProof/>
          <w:sz w:val="32"/>
          <w:szCs w:val="32"/>
        </w:rPr>
        <w:drawing>
          <wp:inline distT="0" distB="0" distL="0" distR="0">
            <wp:extent cx="1249838" cy="166645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t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50826" cy="1667768"/>
                    </a:xfrm>
                    <a:prstGeom prst="rect">
                      <a:avLst/>
                    </a:prstGeom>
                  </pic:spPr>
                </pic:pic>
              </a:graphicData>
            </a:graphic>
          </wp:inline>
        </w:drawing>
      </w:r>
      <w:r w:rsidRPr="00D351AB">
        <w:rPr>
          <w:rFonts w:cstheme="minorHAnsi"/>
          <w:i/>
          <w:sz w:val="32"/>
          <w:szCs w:val="32"/>
        </w:rPr>
        <w:t xml:space="preserve"> </w:t>
      </w:r>
      <w:r>
        <w:rPr>
          <w:rFonts w:cstheme="minorHAnsi"/>
          <w:i/>
          <w:noProof/>
          <w:sz w:val="32"/>
          <w:szCs w:val="32"/>
        </w:rPr>
        <w:drawing>
          <wp:inline distT="0" distB="0" distL="0" distR="0">
            <wp:extent cx="1228250" cy="1637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t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2422" cy="1643227"/>
                    </a:xfrm>
                    <a:prstGeom prst="rect">
                      <a:avLst/>
                    </a:prstGeom>
                  </pic:spPr>
                </pic:pic>
              </a:graphicData>
            </a:graphic>
          </wp:inline>
        </w:drawing>
      </w:r>
      <w:r>
        <w:rPr>
          <w:rFonts w:cstheme="minorHAnsi"/>
          <w:i/>
          <w:sz w:val="32"/>
          <w:szCs w:val="32"/>
        </w:rPr>
        <w:t xml:space="preserve"> </w:t>
      </w:r>
      <w:r>
        <w:rPr>
          <w:rFonts w:cstheme="minorHAnsi"/>
          <w:i/>
          <w:noProof/>
          <w:sz w:val="32"/>
          <w:szCs w:val="32"/>
        </w:rPr>
        <w:drawing>
          <wp:inline distT="0" distB="0" distL="0" distR="0">
            <wp:extent cx="1209675" cy="161289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at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2017" cy="1616022"/>
                    </a:xfrm>
                    <a:prstGeom prst="rect">
                      <a:avLst/>
                    </a:prstGeom>
                  </pic:spPr>
                </pic:pic>
              </a:graphicData>
            </a:graphic>
          </wp:inline>
        </w:drawing>
      </w:r>
      <w:r>
        <w:rPr>
          <w:rFonts w:cstheme="minorHAnsi"/>
          <w:i/>
          <w:sz w:val="32"/>
          <w:szCs w:val="32"/>
        </w:rPr>
        <w:t xml:space="preserve"> </w:t>
      </w:r>
      <w:r>
        <w:rPr>
          <w:rFonts w:cstheme="minorHAnsi"/>
          <w:i/>
          <w:noProof/>
          <w:sz w:val="32"/>
          <w:szCs w:val="32"/>
        </w:rPr>
        <w:drawing>
          <wp:inline distT="0" distB="0" distL="0" distR="0">
            <wp:extent cx="1835087" cy="1105619"/>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at 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54947" cy="1117585"/>
                    </a:xfrm>
                    <a:prstGeom prst="rect">
                      <a:avLst/>
                    </a:prstGeom>
                  </pic:spPr>
                </pic:pic>
              </a:graphicData>
            </a:graphic>
          </wp:inline>
        </w:drawing>
      </w:r>
    </w:p>
    <w:p w:rsidR="00D351AB" w:rsidRDefault="00D351AB" w:rsidP="0048424B">
      <w:pPr>
        <w:pStyle w:val="NoSpacing"/>
        <w:rPr>
          <w:rFonts w:cstheme="minorHAnsi"/>
          <w:i/>
          <w:sz w:val="28"/>
          <w:szCs w:val="28"/>
          <w:highlight w:val="yellow"/>
        </w:rPr>
      </w:pPr>
    </w:p>
    <w:p w:rsidR="00D351AB" w:rsidRPr="00E65D27" w:rsidRDefault="00E65D27" w:rsidP="0048424B">
      <w:pPr>
        <w:pStyle w:val="NoSpacing"/>
        <w:rPr>
          <w:rFonts w:cstheme="minorHAnsi"/>
          <w:iCs/>
          <w:sz w:val="28"/>
          <w:szCs w:val="28"/>
        </w:rPr>
      </w:pPr>
      <w:r w:rsidRPr="00E65D27">
        <w:rPr>
          <w:rFonts w:cstheme="minorHAnsi"/>
          <w:iCs/>
          <w:sz w:val="28"/>
          <w:szCs w:val="28"/>
        </w:rPr>
        <w:t>Bottom view</w:t>
      </w:r>
      <w:r w:rsidRPr="00E65D27">
        <w:rPr>
          <w:rFonts w:cstheme="minorHAnsi"/>
          <w:iCs/>
          <w:sz w:val="28"/>
          <w:szCs w:val="28"/>
        </w:rPr>
        <w:tab/>
        <w:t xml:space="preserve">drawing </w:t>
      </w:r>
      <w:r>
        <w:rPr>
          <w:rFonts w:cstheme="minorHAnsi"/>
          <w:iCs/>
          <w:sz w:val="28"/>
          <w:szCs w:val="28"/>
        </w:rPr>
        <w:t>and plan</w:t>
      </w:r>
      <w:r>
        <w:rPr>
          <w:rFonts w:cstheme="minorHAnsi"/>
          <w:iCs/>
          <w:sz w:val="28"/>
          <w:szCs w:val="28"/>
        </w:rPr>
        <w:tab/>
        <w:t>inside/top view</w:t>
      </w:r>
      <w:r>
        <w:rPr>
          <w:rFonts w:cstheme="minorHAnsi"/>
          <w:iCs/>
          <w:sz w:val="28"/>
          <w:szCs w:val="28"/>
        </w:rPr>
        <w:tab/>
        <w:t>in</w:t>
      </w:r>
      <w:r w:rsidRPr="00E65D27">
        <w:rPr>
          <w:rFonts w:cstheme="minorHAnsi"/>
          <w:iCs/>
          <w:sz w:val="28"/>
          <w:szCs w:val="28"/>
        </w:rPr>
        <w:t xml:space="preserve"> water view</w:t>
      </w:r>
    </w:p>
    <w:p w:rsidR="0048424B" w:rsidRPr="008F38CE" w:rsidRDefault="0048424B" w:rsidP="0048424B">
      <w:pPr>
        <w:pStyle w:val="NoSpacing"/>
        <w:rPr>
          <w:rFonts w:cstheme="minorHAnsi"/>
          <w:sz w:val="32"/>
          <w:szCs w:val="32"/>
        </w:rPr>
      </w:pPr>
    </w:p>
    <w:p w:rsidR="0048424B" w:rsidRPr="008F38CE" w:rsidRDefault="008F38CE" w:rsidP="0048424B">
      <w:pPr>
        <w:pStyle w:val="NoSpacing"/>
        <w:rPr>
          <w:rFonts w:cstheme="minorHAnsi"/>
          <w:b/>
          <w:sz w:val="32"/>
          <w:szCs w:val="32"/>
        </w:rPr>
      </w:pPr>
      <w:r>
        <w:rPr>
          <w:rFonts w:cstheme="minorHAnsi"/>
          <w:b/>
          <w:sz w:val="32"/>
          <w:szCs w:val="32"/>
        </w:rPr>
        <w:t xml:space="preserve">Results and </w:t>
      </w:r>
      <w:r w:rsidR="0048424B" w:rsidRPr="008F38CE">
        <w:rPr>
          <w:rFonts w:cstheme="minorHAnsi"/>
          <w:b/>
          <w:sz w:val="32"/>
          <w:szCs w:val="32"/>
        </w:rPr>
        <w:t>Conclusions:</w:t>
      </w:r>
    </w:p>
    <w:p w:rsidR="0048424B" w:rsidRPr="008F38CE" w:rsidRDefault="008F38CE" w:rsidP="0048424B">
      <w:pPr>
        <w:pStyle w:val="NoSpacing"/>
        <w:rPr>
          <w:rFonts w:cstheme="minorHAnsi"/>
          <w:sz w:val="28"/>
          <w:szCs w:val="28"/>
        </w:rPr>
      </w:pPr>
      <w:r w:rsidRPr="008F38CE">
        <w:rPr>
          <w:rFonts w:cstheme="minorHAnsi"/>
          <w:sz w:val="28"/>
          <w:szCs w:val="28"/>
        </w:rPr>
        <w:t>The</w:t>
      </w:r>
      <w:r w:rsidR="00D42A93">
        <w:rPr>
          <w:rFonts w:cstheme="minorHAnsi"/>
          <w:sz w:val="28"/>
          <w:szCs w:val="28"/>
        </w:rPr>
        <w:t xml:space="preserve"> boat held 101 pennies</w:t>
      </w:r>
      <w:r w:rsidR="00A358A1">
        <w:rPr>
          <w:rFonts w:cstheme="minorHAnsi"/>
          <w:sz w:val="28"/>
          <w:szCs w:val="28"/>
        </w:rPr>
        <w:t>. Never knew that it could hold that much.</w:t>
      </w:r>
    </w:p>
    <w:p w:rsidR="0048424B" w:rsidRPr="008F38CE" w:rsidRDefault="0048424B" w:rsidP="0048424B">
      <w:pPr>
        <w:pStyle w:val="NoSpacing"/>
        <w:rPr>
          <w:rFonts w:cstheme="minorHAnsi"/>
          <w:sz w:val="28"/>
          <w:szCs w:val="28"/>
        </w:rPr>
      </w:pPr>
    </w:p>
    <w:p w:rsidR="0048424B" w:rsidRPr="008F38CE" w:rsidRDefault="008F38CE" w:rsidP="0048424B">
      <w:pPr>
        <w:pStyle w:val="NoSpacing"/>
        <w:rPr>
          <w:rFonts w:cstheme="minorHAnsi"/>
          <w:sz w:val="28"/>
          <w:szCs w:val="28"/>
        </w:rPr>
      </w:pPr>
      <w:r w:rsidRPr="008F38CE">
        <w:rPr>
          <w:rFonts w:cstheme="minorHAnsi"/>
          <w:sz w:val="28"/>
          <w:szCs w:val="28"/>
        </w:rPr>
        <w:t>The</w:t>
      </w:r>
      <w:r w:rsidR="0048424B" w:rsidRPr="008F38CE">
        <w:rPr>
          <w:rFonts w:cstheme="minorHAnsi"/>
          <w:sz w:val="28"/>
          <w:szCs w:val="28"/>
        </w:rPr>
        <w:t xml:space="preserve"> original t</w:t>
      </w:r>
      <w:r w:rsidRPr="008F38CE">
        <w:rPr>
          <w:rFonts w:cstheme="minorHAnsi"/>
          <w:sz w:val="28"/>
          <w:szCs w:val="28"/>
        </w:rPr>
        <w:t>hinking and reasoning behind the</w:t>
      </w:r>
      <w:r w:rsidR="0048424B" w:rsidRPr="008F38CE">
        <w:rPr>
          <w:rFonts w:cstheme="minorHAnsi"/>
          <w:sz w:val="28"/>
          <w:szCs w:val="28"/>
        </w:rPr>
        <w:t xml:space="preserve"> design was…</w:t>
      </w:r>
    </w:p>
    <w:p w:rsidR="0048424B" w:rsidRDefault="00D42A93" w:rsidP="00A358A1">
      <w:pPr>
        <w:pStyle w:val="NoSpacing"/>
        <w:numPr>
          <w:ilvl w:val="0"/>
          <w:numId w:val="3"/>
        </w:numPr>
        <w:rPr>
          <w:rFonts w:cstheme="minorHAnsi"/>
          <w:sz w:val="28"/>
          <w:szCs w:val="28"/>
        </w:rPr>
      </w:pPr>
      <w:r>
        <w:rPr>
          <w:rFonts w:cstheme="minorHAnsi"/>
          <w:sz w:val="28"/>
          <w:szCs w:val="28"/>
        </w:rPr>
        <w:t>The marshmallows and the straws are the</w:t>
      </w:r>
      <w:r w:rsidR="00D351AB">
        <w:rPr>
          <w:rFonts w:cstheme="minorHAnsi"/>
          <w:sz w:val="28"/>
          <w:szCs w:val="28"/>
        </w:rPr>
        <w:t xml:space="preserve"> floating power, the tin foil was the base material</w:t>
      </w:r>
      <w:r>
        <w:rPr>
          <w:rFonts w:cstheme="minorHAnsi"/>
          <w:sz w:val="28"/>
          <w:szCs w:val="28"/>
        </w:rPr>
        <w:t xml:space="preserve"> and th</w:t>
      </w:r>
      <w:r w:rsidR="00D351AB">
        <w:rPr>
          <w:rFonts w:cstheme="minorHAnsi"/>
          <w:sz w:val="28"/>
          <w:szCs w:val="28"/>
        </w:rPr>
        <w:t xml:space="preserve">e tape would help make it </w:t>
      </w:r>
      <w:r w:rsidR="00E65D27">
        <w:rPr>
          <w:rFonts w:cstheme="minorHAnsi"/>
          <w:sz w:val="28"/>
          <w:szCs w:val="28"/>
        </w:rPr>
        <w:t>sturdier</w:t>
      </w:r>
      <w:r>
        <w:rPr>
          <w:rFonts w:cstheme="minorHAnsi"/>
          <w:sz w:val="28"/>
          <w:szCs w:val="28"/>
        </w:rPr>
        <w:t>.</w:t>
      </w:r>
      <w:r w:rsidR="00A358A1">
        <w:rPr>
          <w:rFonts w:cstheme="minorHAnsi"/>
          <w:sz w:val="28"/>
          <w:szCs w:val="28"/>
        </w:rPr>
        <w:t xml:space="preserve"> During the building, the marshmallows and the straws were placed in the middle so that when the boat was filled with pennies, it would still float until the water reached the middle.</w:t>
      </w:r>
    </w:p>
    <w:p w:rsidR="00D42A93" w:rsidRDefault="00D42A93" w:rsidP="0048424B">
      <w:pPr>
        <w:pStyle w:val="NoSpacing"/>
        <w:rPr>
          <w:rFonts w:cstheme="minorHAnsi"/>
          <w:sz w:val="28"/>
          <w:szCs w:val="28"/>
        </w:rPr>
      </w:pPr>
    </w:p>
    <w:p w:rsidR="00D42A93" w:rsidRPr="008F38CE" w:rsidRDefault="00D42A93" w:rsidP="0048424B">
      <w:pPr>
        <w:pStyle w:val="NoSpacing"/>
        <w:rPr>
          <w:rFonts w:cstheme="minorHAnsi"/>
          <w:sz w:val="28"/>
          <w:szCs w:val="28"/>
        </w:rPr>
      </w:pPr>
    </w:p>
    <w:p w:rsidR="00D42A93" w:rsidRDefault="008F38CE" w:rsidP="00D42A93">
      <w:pPr>
        <w:pStyle w:val="NoSpacing"/>
        <w:rPr>
          <w:rFonts w:cstheme="minorHAnsi"/>
          <w:sz w:val="28"/>
          <w:szCs w:val="28"/>
        </w:rPr>
      </w:pPr>
      <w:r w:rsidRPr="008F38CE">
        <w:rPr>
          <w:rFonts w:cstheme="minorHAnsi"/>
          <w:sz w:val="28"/>
          <w:szCs w:val="28"/>
        </w:rPr>
        <w:lastRenderedPageBreak/>
        <w:t>If the following challenge was repeated, to improve the boat design, the following changes woul</w:t>
      </w:r>
      <w:r w:rsidR="00D42A93">
        <w:rPr>
          <w:rFonts w:cstheme="minorHAnsi"/>
          <w:sz w:val="28"/>
          <w:szCs w:val="28"/>
        </w:rPr>
        <w:t>d be made:</w:t>
      </w:r>
    </w:p>
    <w:p w:rsidR="00D42A93" w:rsidRDefault="00D42A93" w:rsidP="00D42A93">
      <w:pPr>
        <w:pStyle w:val="NoSpacing"/>
        <w:numPr>
          <w:ilvl w:val="0"/>
          <w:numId w:val="2"/>
        </w:numPr>
        <w:rPr>
          <w:rFonts w:cstheme="minorHAnsi"/>
          <w:sz w:val="28"/>
          <w:szCs w:val="28"/>
        </w:rPr>
      </w:pPr>
      <w:r>
        <w:rPr>
          <w:rFonts w:cstheme="minorHAnsi"/>
          <w:sz w:val="28"/>
          <w:szCs w:val="28"/>
        </w:rPr>
        <w:t>Double layer tin foil base (thicker)</w:t>
      </w:r>
    </w:p>
    <w:p w:rsidR="00D42A93" w:rsidRDefault="00D42A93" w:rsidP="00D42A93">
      <w:pPr>
        <w:pStyle w:val="NoSpacing"/>
        <w:numPr>
          <w:ilvl w:val="0"/>
          <w:numId w:val="2"/>
        </w:numPr>
        <w:rPr>
          <w:rFonts w:cstheme="minorHAnsi"/>
          <w:sz w:val="28"/>
          <w:szCs w:val="28"/>
        </w:rPr>
      </w:pPr>
      <w:r>
        <w:rPr>
          <w:rFonts w:cstheme="minorHAnsi"/>
          <w:sz w:val="28"/>
          <w:szCs w:val="28"/>
        </w:rPr>
        <w:t>Make it more balanced (t</w:t>
      </w:r>
      <w:r w:rsidR="00A358A1">
        <w:rPr>
          <w:rFonts w:cstheme="minorHAnsi"/>
          <w:sz w:val="28"/>
          <w:szCs w:val="28"/>
        </w:rPr>
        <w:t>he straws and the marshmallows), they were a little of balance due to the limited time.</w:t>
      </w:r>
    </w:p>
    <w:p w:rsidR="00D42A93" w:rsidRDefault="00D42A93" w:rsidP="00D42A93">
      <w:pPr>
        <w:pStyle w:val="NoSpacing"/>
        <w:numPr>
          <w:ilvl w:val="0"/>
          <w:numId w:val="2"/>
        </w:numPr>
        <w:rPr>
          <w:rFonts w:cstheme="minorHAnsi"/>
          <w:sz w:val="28"/>
          <w:szCs w:val="28"/>
        </w:rPr>
      </w:pPr>
      <w:r>
        <w:rPr>
          <w:rFonts w:cstheme="minorHAnsi"/>
          <w:sz w:val="28"/>
          <w:szCs w:val="28"/>
        </w:rPr>
        <w:t>If we had more tape, we would tape it more</w:t>
      </w:r>
      <w:r w:rsidR="00A358A1">
        <w:rPr>
          <w:rFonts w:cstheme="minorHAnsi"/>
          <w:sz w:val="28"/>
          <w:szCs w:val="28"/>
        </w:rPr>
        <w:t xml:space="preserve"> to make it more sturdy</w:t>
      </w:r>
    </w:p>
    <w:p w:rsidR="00A358A1" w:rsidRDefault="00A358A1" w:rsidP="00A358A1">
      <w:pPr>
        <w:pStyle w:val="NoSpacing"/>
        <w:rPr>
          <w:rFonts w:cstheme="minorHAnsi"/>
          <w:sz w:val="28"/>
          <w:szCs w:val="28"/>
        </w:rPr>
      </w:pPr>
    </w:p>
    <w:p w:rsidR="0048424B" w:rsidRPr="008F38CE" w:rsidRDefault="00D42A93" w:rsidP="00D42A93">
      <w:pPr>
        <w:pStyle w:val="NoSpacing"/>
        <w:ind w:left="720"/>
        <w:rPr>
          <w:rFonts w:cstheme="minorHAnsi"/>
          <w:sz w:val="28"/>
          <w:szCs w:val="28"/>
        </w:rPr>
      </w:pPr>
      <w:r>
        <w:rPr>
          <w:rFonts w:cstheme="minorHAnsi"/>
          <w:sz w:val="28"/>
          <w:szCs w:val="28"/>
        </w:rPr>
        <w:t>Because that would help with the taking in more weight</w:t>
      </w:r>
      <w:r w:rsidR="00A358A1">
        <w:rPr>
          <w:rFonts w:cstheme="minorHAnsi"/>
          <w:sz w:val="28"/>
          <w:szCs w:val="28"/>
        </w:rPr>
        <w:t xml:space="preserve"> which means more pennies</w:t>
      </w:r>
      <w:r>
        <w:rPr>
          <w:rFonts w:cstheme="minorHAnsi"/>
          <w:sz w:val="28"/>
          <w:szCs w:val="28"/>
        </w:rPr>
        <w:t xml:space="preserve"> and it would be more balanced and even</w:t>
      </w:r>
    </w:p>
    <w:p w:rsidR="0048424B" w:rsidRPr="008F38CE" w:rsidRDefault="0048424B" w:rsidP="0048424B">
      <w:pPr>
        <w:pStyle w:val="NoSpacing"/>
        <w:rPr>
          <w:rFonts w:cstheme="minorHAnsi"/>
          <w:sz w:val="40"/>
          <w:szCs w:val="40"/>
        </w:rPr>
      </w:pPr>
    </w:p>
    <w:p w:rsidR="0048424B" w:rsidRPr="008F38CE" w:rsidRDefault="0048424B" w:rsidP="008F38CE">
      <w:pPr>
        <w:pStyle w:val="NoSpacing"/>
        <w:rPr>
          <w:rFonts w:cstheme="minorHAnsi"/>
        </w:rPr>
      </w:pPr>
    </w:p>
    <w:p w:rsidR="008F38CE" w:rsidRPr="008F38CE" w:rsidRDefault="008F38CE" w:rsidP="008F38CE">
      <w:pPr>
        <w:jc w:val="left"/>
        <w:rPr>
          <w:rFonts w:cstheme="minorHAnsi"/>
          <w:sz w:val="28"/>
          <w:szCs w:val="28"/>
        </w:rPr>
      </w:pPr>
      <w:r w:rsidRPr="008F38CE">
        <w:rPr>
          <w:rFonts w:cstheme="minorHAnsi"/>
          <w:sz w:val="28"/>
          <w:szCs w:val="28"/>
          <w:highlight w:val="yellow"/>
        </w:rPr>
        <w:t xml:space="preserve">Upload this document to your </w:t>
      </w:r>
      <w:proofErr w:type="spellStart"/>
      <w:r w:rsidRPr="008F38CE">
        <w:rPr>
          <w:rFonts w:cstheme="minorHAnsi"/>
          <w:sz w:val="28"/>
          <w:szCs w:val="28"/>
          <w:highlight w:val="yellow"/>
        </w:rPr>
        <w:t>Edublog</w:t>
      </w:r>
      <w:proofErr w:type="spellEnd"/>
      <w:r w:rsidRPr="008F38CE">
        <w:rPr>
          <w:rFonts w:cstheme="minorHAnsi"/>
          <w:sz w:val="28"/>
          <w:szCs w:val="28"/>
          <w:highlight w:val="yellow"/>
        </w:rPr>
        <w:t xml:space="preserve"> and Tag your post “floatyourboatdurandsc10blk_” add your block letter “C or D”</w:t>
      </w:r>
    </w:p>
    <w:p w:rsidR="000F5402" w:rsidRDefault="000F5402" w:rsidP="000F5402">
      <w:pPr>
        <w:pStyle w:val="NoSpacing"/>
        <w:rPr>
          <w:rFonts w:cstheme="minorHAnsi"/>
        </w:rPr>
      </w:pPr>
      <w:r>
        <w:rPr>
          <w:rFonts w:cstheme="minorHAnsi"/>
        </w:rPr>
        <w:t>Independent variable: 1 variable that is changed</w:t>
      </w:r>
    </w:p>
    <w:p w:rsidR="000F5402" w:rsidRDefault="000F5402" w:rsidP="000F5402">
      <w:pPr>
        <w:pStyle w:val="NoSpacing"/>
        <w:rPr>
          <w:rFonts w:cstheme="minorHAnsi"/>
        </w:rPr>
      </w:pPr>
    </w:p>
    <w:p w:rsidR="000F5402" w:rsidRDefault="000F5402" w:rsidP="000F5402">
      <w:pPr>
        <w:pStyle w:val="NoSpacing"/>
        <w:rPr>
          <w:rFonts w:cstheme="minorHAnsi"/>
        </w:rPr>
      </w:pPr>
      <w:r>
        <w:rPr>
          <w:rFonts w:cstheme="minorHAnsi"/>
        </w:rPr>
        <w:t>Dependent variable: responding variable, what you are measuring</w:t>
      </w:r>
      <w:r w:rsidR="00AB707F">
        <w:rPr>
          <w:rFonts w:cstheme="minorHAnsi"/>
        </w:rPr>
        <w:t xml:space="preserve"> and it can be more than one </w:t>
      </w:r>
      <w:proofErr w:type="gramStart"/>
      <w:r w:rsidR="00AB707F">
        <w:rPr>
          <w:rFonts w:cstheme="minorHAnsi"/>
        </w:rPr>
        <w:t xml:space="preserve">thing </w:t>
      </w:r>
      <w:r>
        <w:rPr>
          <w:rFonts w:cstheme="minorHAnsi"/>
        </w:rPr>
        <w:t xml:space="preserve"> </w:t>
      </w:r>
      <w:r w:rsidR="00AB707F">
        <w:rPr>
          <w:rFonts w:cstheme="minorHAnsi"/>
        </w:rPr>
        <w:t>(</w:t>
      </w:r>
      <w:proofErr w:type="gramEnd"/>
      <w:r w:rsidR="00AB707F">
        <w:rPr>
          <w:rFonts w:cstheme="minorHAnsi"/>
        </w:rPr>
        <w:t>for example in the plant experiment, an ex) growth</w:t>
      </w:r>
    </w:p>
    <w:p w:rsidR="000F5402" w:rsidRDefault="000F5402" w:rsidP="000F5402">
      <w:pPr>
        <w:pStyle w:val="NoSpacing"/>
        <w:rPr>
          <w:rFonts w:cstheme="minorHAnsi"/>
        </w:rPr>
      </w:pPr>
    </w:p>
    <w:p w:rsidR="000F5402" w:rsidRPr="008F38CE" w:rsidRDefault="000F5402" w:rsidP="000F5402">
      <w:pPr>
        <w:pStyle w:val="NoSpacing"/>
        <w:rPr>
          <w:rFonts w:cstheme="minorHAnsi"/>
        </w:rPr>
      </w:pPr>
      <w:r>
        <w:rPr>
          <w:rFonts w:cstheme="minorHAnsi"/>
        </w:rPr>
        <w:t>Control(s): Variables that stay the same.</w:t>
      </w:r>
      <w:r w:rsidR="00AB707F">
        <w:rPr>
          <w:rFonts w:cstheme="minorHAnsi"/>
        </w:rPr>
        <w:t xml:space="preserve"> Can be more than one.</w:t>
      </w:r>
    </w:p>
    <w:sectPr w:rsidR="000F5402" w:rsidRPr="008F38C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532D4"/>
    <w:multiLevelType w:val="hybridMultilevel"/>
    <w:tmpl w:val="DD780140"/>
    <w:lvl w:ilvl="0" w:tplc="A0DA5F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AB240D"/>
    <w:multiLevelType w:val="hybridMultilevel"/>
    <w:tmpl w:val="FCA01C7C"/>
    <w:lvl w:ilvl="0" w:tplc="0498AA1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69A3375"/>
    <w:multiLevelType w:val="hybridMultilevel"/>
    <w:tmpl w:val="94202A36"/>
    <w:lvl w:ilvl="0" w:tplc="11345E8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24B"/>
    <w:rsid w:val="000F5402"/>
    <w:rsid w:val="00351D0C"/>
    <w:rsid w:val="003834EF"/>
    <w:rsid w:val="004038A7"/>
    <w:rsid w:val="00433F76"/>
    <w:rsid w:val="0048424B"/>
    <w:rsid w:val="007F2AF6"/>
    <w:rsid w:val="008F38CE"/>
    <w:rsid w:val="00A358A1"/>
    <w:rsid w:val="00A7053D"/>
    <w:rsid w:val="00AB707F"/>
    <w:rsid w:val="00CA2BA0"/>
    <w:rsid w:val="00D351AB"/>
    <w:rsid w:val="00D42A93"/>
    <w:rsid w:val="00E42A7E"/>
    <w:rsid w:val="00E65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8E525"/>
  <w15:chartTrackingRefBased/>
  <w15:docId w15:val="{5288BBA9-089A-488E-A68A-9E1A0B04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38CE"/>
    <w:pPr>
      <w:spacing w:after="200" w:line="276" w:lineRule="auto"/>
      <w:jc w:val="both"/>
    </w:pPr>
    <w:rPr>
      <w:rFonts w:eastAsiaTheme="minorEastAs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42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2</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Durand, Claudia</dc:creator>
  <cp:keywords/>
  <dc:description/>
  <cp:lastModifiedBy>132S-Sharifzada, Sabrina</cp:lastModifiedBy>
  <cp:revision>5</cp:revision>
  <dcterms:created xsi:type="dcterms:W3CDTF">2016-09-16T17:01:00Z</dcterms:created>
  <dcterms:modified xsi:type="dcterms:W3CDTF">2018-02-14T03:19:00Z</dcterms:modified>
</cp:coreProperties>
</file>