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91F13" w14:textId="77777777" w:rsidR="0079328F" w:rsidRPr="00DE7AB2" w:rsidRDefault="0079328F" w:rsidP="00DE7AB2">
      <w:pPr>
        <w:spacing w:line="240" w:lineRule="auto"/>
        <w:jc w:val="center"/>
        <w:rPr>
          <w:rFonts w:ascii="Times New Roman" w:hAnsi="Times New Roman" w:cs="Times New Roman"/>
          <w:noProof w:val="0"/>
          <w:sz w:val="24"/>
          <w:szCs w:val="24"/>
        </w:rPr>
      </w:pPr>
      <w:r w:rsidRPr="00DE7AB2">
        <w:rPr>
          <w:rFonts w:ascii="Times New Roman" w:hAnsi="Times New Roman" w:cs="Times New Roman"/>
          <w:noProof w:val="0"/>
          <w:sz w:val="24"/>
          <w:szCs w:val="24"/>
        </w:rPr>
        <w:t>READING JOURNAL</w:t>
      </w:r>
    </w:p>
    <w:p w14:paraId="4929F8F7" w14:textId="59135772" w:rsidR="00E06B37" w:rsidRPr="00DE7AB2" w:rsidRDefault="009C239F" w:rsidP="009C239F">
      <w:pPr>
        <w:spacing w:line="240" w:lineRule="auto"/>
        <w:rPr>
          <w:rFonts w:ascii="Times New Roman" w:hAnsi="Times New Roman" w:cs="Times New Roman"/>
          <w:b/>
          <w:noProof w:val="0"/>
          <w:sz w:val="24"/>
          <w:szCs w:val="24"/>
        </w:rPr>
      </w:pPr>
      <w:r w:rsidRPr="00DE7AB2">
        <w:rPr>
          <w:rFonts w:ascii="Times New Roman" w:hAnsi="Times New Roman" w:cs="Times New Roman"/>
          <w:noProof w:val="0"/>
          <w:sz w:val="24"/>
          <w:szCs w:val="24"/>
        </w:rPr>
        <w:t>Title:</w:t>
      </w:r>
      <w:r w:rsidR="007F16ED" w:rsidRPr="00DE7AB2">
        <w:rPr>
          <w:rFonts w:ascii="Times New Roman" w:hAnsi="Times New Roman" w:cs="Times New Roman"/>
          <w:noProof w:val="0"/>
          <w:sz w:val="24"/>
          <w:szCs w:val="24"/>
        </w:rPr>
        <w:t xml:space="preserve"> </w:t>
      </w:r>
      <w:r w:rsidR="006541A3" w:rsidRPr="00DE7AB2">
        <w:rPr>
          <w:rFonts w:ascii="Times New Roman" w:hAnsi="Times New Roman" w:cs="Times New Roman"/>
          <w:noProof w:val="0"/>
          <w:sz w:val="24"/>
          <w:szCs w:val="24"/>
        </w:rPr>
        <w:t>to kill a mocking bird</w:t>
      </w:r>
    </w:p>
    <w:p w14:paraId="6A40E622" w14:textId="2545C8AF" w:rsidR="0079328F" w:rsidRPr="00DE7AB2" w:rsidRDefault="007F16ED" w:rsidP="009C239F">
      <w:pPr>
        <w:spacing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t xml:space="preserve">Group members: </w:t>
      </w:r>
      <w:r w:rsidR="003012F7" w:rsidRPr="00DE7AB2">
        <w:rPr>
          <w:rFonts w:ascii="Times New Roman" w:hAnsi="Times New Roman" w:cs="Times New Roman"/>
          <w:noProof w:val="0"/>
          <w:sz w:val="24"/>
          <w:szCs w:val="24"/>
        </w:rPr>
        <w:t xml:space="preserve">Molly, </w:t>
      </w:r>
      <w:r w:rsidR="00F24AE7" w:rsidRPr="00DE7AB2">
        <w:rPr>
          <w:rFonts w:ascii="Times New Roman" w:hAnsi="Times New Roman" w:cs="Times New Roman"/>
          <w:noProof w:val="0"/>
          <w:sz w:val="24"/>
          <w:szCs w:val="24"/>
        </w:rPr>
        <w:t>C</w:t>
      </w:r>
      <w:r w:rsidR="003012F7" w:rsidRPr="00DE7AB2">
        <w:rPr>
          <w:rFonts w:ascii="Times New Roman" w:hAnsi="Times New Roman" w:cs="Times New Roman"/>
          <w:noProof w:val="0"/>
          <w:sz w:val="24"/>
          <w:szCs w:val="24"/>
        </w:rPr>
        <w:t>ristina,</w:t>
      </w:r>
      <w:r w:rsidR="007D782B" w:rsidRPr="00DE7AB2">
        <w:rPr>
          <w:rFonts w:ascii="Times New Roman" w:hAnsi="Times New Roman" w:cs="Times New Roman"/>
          <w:noProof w:val="0"/>
          <w:sz w:val="24"/>
          <w:szCs w:val="24"/>
        </w:rPr>
        <w:t xml:space="preserve"> </w:t>
      </w:r>
      <w:r w:rsidR="003012F7" w:rsidRPr="00DE7AB2">
        <w:rPr>
          <w:rFonts w:ascii="Times New Roman" w:hAnsi="Times New Roman" w:cs="Times New Roman"/>
          <w:noProof w:val="0"/>
          <w:sz w:val="24"/>
          <w:szCs w:val="24"/>
        </w:rPr>
        <w:t xml:space="preserve">Henry, </w:t>
      </w:r>
      <w:proofErr w:type="spellStart"/>
      <w:r w:rsidR="003012F7" w:rsidRPr="00DE7AB2">
        <w:rPr>
          <w:rFonts w:ascii="Times New Roman" w:hAnsi="Times New Roman" w:cs="Times New Roman"/>
          <w:noProof w:val="0"/>
          <w:sz w:val="24"/>
          <w:szCs w:val="24"/>
        </w:rPr>
        <w:t>Alhan</w:t>
      </w:r>
      <w:proofErr w:type="spellEnd"/>
      <w:r w:rsidR="003012F7" w:rsidRPr="00DE7AB2">
        <w:rPr>
          <w:rFonts w:ascii="Times New Roman" w:hAnsi="Times New Roman" w:cs="Times New Roman"/>
          <w:noProof w:val="0"/>
          <w:sz w:val="24"/>
          <w:szCs w:val="24"/>
        </w:rPr>
        <w:t xml:space="preserve">, </w:t>
      </w:r>
      <w:proofErr w:type="spellStart"/>
      <w:r w:rsidR="007D782B" w:rsidRPr="00DE7AB2">
        <w:rPr>
          <w:rFonts w:ascii="Times New Roman" w:hAnsi="Times New Roman" w:cs="Times New Roman"/>
          <w:noProof w:val="0"/>
          <w:sz w:val="24"/>
          <w:szCs w:val="24"/>
        </w:rPr>
        <w:t>etc</w:t>
      </w:r>
      <w:proofErr w:type="spellEnd"/>
      <w:r w:rsidR="007D782B" w:rsidRPr="00DE7AB2">
        <w:rPr>
          <w:rFonts w:ascii="Times New Roman" w:hAnsi="Times New Roman" w:cs="Times New Roman"/>
          <w:noProof w:val="0"/>
          <w:sz w:val="24"/>
          <w:szCs w:val="24"/>
        </w:rPr>
        <w:t xml:space="preserve">… </w:t>
      </w:r>
    </w:p>
    <w:tbl>
      <w:tblPr>
        <w:tblStyle w:val="TableGrid"/>
        <w:tblW w:w="0" w:type="auto"/>
        <w:tblLook w:val="04A0" w:firstRow="1" w:lastRow="0" w:firstColumn="1" w:lastColumn="0" w:noHBand="0" w:noVBand="1"/>
      </w:tblPr>
      <w:tblGrid>
        <w:gridCol w:w="1935"/>
        <w:gridCol w:w="7415"/>
      </w:tblGrid>
      <w:tr w:rsidR="0079328F" w:rsidRPr="00DE7AB2" w14:paraId="20810E55" w14:textId="77777777" w:rsidTr="00DE7AB2">
        <w:trPr>
          <w:trHeight w:val="1266"/>
        </w:trPr>
        <w:tc>
          <w:tcPr>
            <w:tcW w:w="1935" w:type="dxa"/>
          </w:tcPr>
          <w:p w14:paraId="56C98E5A" w14:textId="77777777" w:rsidR="001011B4" w:rsidRPr="00DE7AB2" w:rsidRDefault="001011B4" w:rsidP="00DE7AB2">
            <w:pPr>
              <w:rPr>
                <w:rFonts w:ascii="Times New Roman" w:hAnsi="Times New Roman" w:cs="Times New Roman"/>
                <w:noProof w:val="0"/>
                <w:sz w:val="24"/>
                <w:szCs w:val="24"/>
              </w:rPr>
            </w:pPr>
          </w:p>
          <w:p w14:paraId="0D66F109" w14:textId="59630B17" w:rsidR="0079328F" w:rsidRPr="00DE7AB2" w:rsidRDefault="0079328F" w:rsidP="00DE7AB2">
            <w:pPr>
              <w:rPr>
                <w:rFonts w:ascii="Times New Roman" w:hAnsi="Times New Roman" w:cs="Times New Roman"/>
                <w:noProof w:val="0"/>
                <w:sz w:val="24"/>
                <w:szCs w:val="24"/>
              </w:rPr>
            </w:pPr>
            <w:r w:rsidRPr="00DE7AB2">
              <w:rPr>
                <w:rFonts w:ascii="Times New Roman" w:hAnsi="Times New Roman" w:cs="Times New Roman"/>
                <w:noProof w:val="0"/>
                <w:sz w:val="24"/>
                <w:szCs w:val="24"/>
              </w:rPr>
              <w:t>Date:</w:t>
            </w:r>
            <w:r w:rsidR="00237A1C" w:rsidRPr="00DE7AB2">
              <w:rPr>
                <w:rFonts w:ascii="Times New Roman" w:hAnsi="Times New Roman" w:cs="Times New Roman"/>
                <w:noProof w:val="0"/>
                <w:sz w:val="24"/>
                <w:szCs w:val="24"/>
              </w:rPr>
              <w:t xml:space="preserve"> </w:t>
            </w:r>
            <w:r w:rsidR="0041196F" w:rsidRPr="00DE7AB2">
              <w:rPr>
                <w:rFonts w:ascii="Times New Roman" w:hAnsi="Times New Roman" w:cs="Times New Roman"/>
                <w:noProof w:val="0"/>
                <w:sz w:val="24"/>
                <w:szCs w:val="24"/>
              </w:rPr>
              <w:t>may 22</w:t>
            </w:r>
          </w:p>
          <w:p w14:paraId="41398DAF" w14:textId="368304F2" w:rsidR="0079328F" w:rsidRPr="00DE7AB2" w:rsidRDefault="0079328F" w:rsidP="00DE7AB2">
            <w:pPr>
              <w:rPr>
                <w:rFonts w:ascii="Times New Roman" w:hAnsi="Times New Roman" w:cs="Times New Roman"/>
                <w:noProof w:val="0"/>
                <w:sz w:val="24"/>
                <w:szCs w:val="24"/>
              </w:rPr>
            </w:pPr>
            <w:r w:rsidRPr="00DE7AB2">
              <w:rPr>
                <w:rFonts w:ascii="Times New Roman" w:hAnsi="Times New Roman" w:cs="Times New Roman"/>
                <w:noProof w:val="0"/>
                <w:sz w:val="24"/>
                <w:szCs w:val="24"/>
              </w:rPr>
              <w:t>Pages:</w:t>
            </w:r>
            <w:r w:rsidR="006B0844" w:rsidRPr="00DE7AB2">
              <w:rPr>
                <w:rFonts w:ascii="Times New Roman" w:hAnsi="Times New Roman" w:cs="Times New Roman"/>
                <w:noProof w:val="0"/>
                <w:sz w:val="24"/>
                <w:szCs w:val="24"/>
              </w:rPr>
              <w:t>3-66</w:t>
            </w:r>
          </w:p>
          <w:p w14:paraId="57FD3AE1" w14:textId="77777777" w:rsidR="0079328F" w:rsidRPr="00DE7AB2" w:rsidRDefault="001011B4" w:rsidP="00DE7AB2">
            <w:pPr>
              <w:rPr>
                <w:rFonts w:ascii="Times New Roman" w:hAnsi="Times New Roman" w:cs="Times New Roman"/>
                <w:noProof w:val="0"/>
                <w:sz w:val="24"/>
                <w:szCs w:val="24"/>
              </w:rPr>
            </w:pPr>
            <w:r w:rsidRPr="00DE7AB2">
              <w:rPr>
                <w:rFonts w:ascii="Times New Roman" w:hAnsi="Times New Roman" w:cs="Times New Roman"/>
                <w:noProof w:val="0"/>
                <w:sz w:val="24"/>
                <w:szCs w:val="24"/>
              </w:rPr>
              <w:t>Role:</w:t>
            </w:r>
          </w:p>
          <w:p w14:paraId="28C8AE72" w14:textId="77777777" w:rsidR="001011B4" w:rsidRPr="00DE7AB2" w:rsidRDefault="001011B4" w:rsidP="00DE7AB2">
            <w:pPr>
              <w:pStyle w:val="ListParagraph"/>
              <w:numPr>
                <w:ilvl w:val="0"/>
                <w:numId w:val="2"/>
              </w:numPr>
              <w:rPr>
                <w:rFonts w:ascii="Times New Roman" w:hAnsi="Times New Roman" w:cs="Times New Roman"/>
                <w:noProof w:val="0"/>
                <w:sz w:val="24"/>
                <w:szCs w:val="24"/>
              </w:rPr>
            </w:pPr>
            <w:r w:rsidRPr="00DE7AB2">
              <w:rPr>
                <w:rFonts w:ascii="Times New Roman" w:hAnsi="Times New Roman" w:cs="Times New Roman"/>
                <w:noProof w:val="0"/>
                <w:sz w:val="24"/>
                <w:szCs w:val="24"/>
                <w:highlight w:val="yellow"/>
              </w:rPr>
              <w:t>Research</w:t>
            </w:r>
            <w:r w:rsidRPr="00DE7AB2">
              <w:rPr>
                <w:rFonts w:ascii="Times New Roman" w:hAnsi="Times New Roman" w:cs="Times New Roman"/>
                <w:noProof w:val="0"/>
                <w:sz w:val="24"/>
                <w:szCs w:val="24"/>
              </w:rPr>
              <w:t xml:space="preserve"> </w:t>
            </w:r>
          </w:p>
          <w:p w14:paraId="35D903B0" w14:textId="77777777" w:rsidR="001011B4" w:rsidRPr="00DE7AB2" w:rsidRDefault="001011B4" w:rsidP="00DE7AB2">
            <w:pPr>
              <w:pStyle w:val="ListParagraph"/>
              <w:numPr>
                <w:ilvl w:val="0"/>
                <w:numId w:val="2"/>
              </w:numPr>
              <w:rPr>
                <w:rFonts w:ascii="Times New Roman" w:hAnsi="Times New Roman" w:cs="Times New Roman"/>
                <w:noProof w:val="0"/>
                <w:sz w:val="24"/>
                <w:szCs w:val="24"/>
              </w:rPr>
            </w:pPr>
            <w:r w:rsidRPr="00DE7AB2">
              <w:rPr>
                <w:rFonts w:ascii="Times New Roman" w:hAnsi="Times New Roman" w:cs="Times New Roman"/>
                <w:noProof w:val="0"/>
                <w:sz w:val="24"/>
                <w:szCs w:val="24"/>
              </w:rPr>
              <w:t xml:space="preserve">Plot </w:t>
            </w:r>
          </w:p>
          <w:p w14:paraId="616F3A39" w14:textId="77777777" w:rsidR="001011B4" w:rsidRPr="00DE7AB2" w:rsidRDefault="001011B4" w:rsidP="00DE7AB2">
            <w:pPr>
              <w:pStyle w:val="ListParagraph"/>
              <w:numPr>
                <w:ilvl w:val="0"/>
                <w:numId w:val="2"/>
              </w:numPr>
              <w:rPr>
                <w:rFonts w:ascii="Times New Roman" w:hAnsi="Times New Roman" w:cs="Times New Roman"/>
                <w:noProof w:val="0"/>
                <w:sz w:val="24"/>
                <w:szCs w:val="24"/>
              </w:rPr>
            </w:pPr>
            <w:r w:rsidRPr="00DE7AB2">
              <w:rPr>
                <w:rFonts w:ascii="Times New Roman" w:hAnsi="Times New Roman" w:cs="Times New Roman"/>
                <w:noProof w:val="0"/>
                <w:sz w:val="24"/>
                <w:szCs w:val="24"/>
              </w:rPr>
              <w:t>Character</w:t>
            </w:r>
          </w:p>
          <w:p w14:paraId="03197AE5" w14:textId="77777777" w:rsidR="001011B4" w:rsidRPr="00DE7AB2" w:rsidRDefault="001011B4" w:rsidP="00DE7AB2">
            <w:pPr>
              <w:pStyle w:val="ListParagraph"/>
              <w:numPr>
                <w:ilvl w:val="0"/>
                <w:numId w:val="2"/>
              </w:numPr>
              <w:rPr>
                <w:rFonts w:ascii="Times New Roman" w:hAnsi="Times New Roman" w:cs="Times New Roman"/>
                <w:noProof w:val="0"/>
                <w:sz w:val="24"/>
                <w:szCs w:val="24"/>
              </w:rPr>
            </w:pPr>
            <w:r w:rsidRPr="00DE7AB2">
              <w:rPr>
                <w:rFonts w:ascii="Times New Roman" w:hAnsi="Times New Roman" w:cs="Times New Roman"/>
                <w:noProof w:val="0"/>
                <w:sz w:val="24"/>
                <w:szCs w:val="24"/>
              </w:rPr>
              <w:t>Style</w:t>
            </w:r>
          </w:p>
          <w:p w14:paraId="3BBFFA75" w14:textId="77777777" w:rsidR="00237A1C" w:rsidRPr="00DE7AB2" w:rsidRDefault="00237A1C" w:rsidP="00DE7AB2">
            <w:pPr>
              <w:pStyle w:val="ListParagraph"/>
              <w:numPr>
                <w:ilvl w:val="0"/>
                <w:numId w:val="2"/>
              </w:numPr>
              <w:rPr>
                <w:rFonts w:ascii="Times New Roman" w:hAnsi="Times New Roman" w:cs="Times New Roman"/>
                <w:noProof w:val="0"/>
                <w:sz w:val="24"/>
                <w:szCs w:val="24"/>
              </w:rPr>
            </w:pPr>
            <w:proofErr w:type="spellStart"/>
            <w:r w:rsidRPr="00DE7AB2">
              <w:rPr>
                <w:rFonts w:ascii="Times New Roman" w:hAnsi="Times New Roman" w:cs="Times New Roman"/>
                <w:noProof w:val="0"/>
                <w:sz w:val="24"/>
                <w:szCs w:val="24"/>
              </w:rPr>
              <w:t>Questio</w:t>
            </w:r>
            <w:r w:rsidR="00E06B37" w:rsidRPr="00DE7AB2">
              <w:rPr>
                <w:rFonts w:ascii="Times New Roman" w:hAnsi="Times New Roman" w:cs="Times New Roman"/>
                <w:noProof w:val="0"/>
                <w:sz w:val="24"/>
                <w:szCs w:val="24"/>
              </w:rPr>
              <w:t>n</w:t>
            </w:r>
            <w:r w:rsidRPr="00DE7AB2">
              <w:rPr>
                <w:rFonts w:ascii="Times New Roman" w:hAnsi="Times New Roman" w:cs="Times New Roman"/>
                <w:noProof w:val="0"/>
                <w:sz w:val="24"/>
                <w:szCs w:val="24"/>
              </w:rPr>
              <w:t>ner</w:t>
            </w:r>
            <w:proofErr w:type="spellEnd"/>
          </w:p>
        </w:tc>
        <w:tc>
          <w:tcPr>
            <w:tcW w:w="7415" w:type="dxa"/>
          </w:tcPr>
          <w:p w14:paraId="4EF82F17" w14:textId="77777777" w:rsidR="0079328F" w:rsidRPr="00DE7AB2" w:rsidRDefault="0079328F" w:rsidP="00DE7AB2">
            <w:pPr>
              <w:jc w:val="center"/>
              <w:rPr>
                <w:rFonts w:ascii="Times New Roman" w:hAnsi="Times New Roman" w:cs="Times New Roman"/>
                <w:i/>
                <w:noProof w:val="0"/>
                <w:sz w:val="24"/>
                <w:szCs w:val="24"/>
              </w:rPr>
            </w:pPr>
            <w:r w:rsidRPr="00DE7AB2">
              <w:rPr>
                <w:rFonts w:ascii="Times New Roman" w:hAnsi="Times New Roman" w:cs="Times New Roman"/>
                <w:i/>
                <w:noProof w:val="0"/>
                <w:sz w:val="24"/>
                <w:szCs w:val="24"/>
              </w:rPr>
              <w:t>TYPE YOUR COMMENTS HERE….</w:t>
            </w:r>
            <w:r w:rsidR="001011B4" w:rsidRPr="00DE7AB2">
              <w:rPr>
                <w:rFonts w:ascii="Times New Roman" w:hAnsi="Times New Roman" w:cs="Times New Roman"/>
                <w:i/>
                <w:noProof w:val="0"/>
                <w:sz w:val="24"/>
                <w:szCs w:val="24"/>
              </w:rPr>
              <w:t>ADD IMAGES, MAPS, WHATEVER IS NECESSARY</w:t>
            </w:r>
          </w:p>
          <w:p w14:paraId="223352AF" w14:textId="77777777" w:rsidR="001011B4" w:rsidRPr="00DE7AB2" w:rsidRDefault="001011B4" w:rsidP="00DE7AB2">
            <w:pPr>
              <w:jc w:val="center"/>
              <w:rPr>
                <w:rFonts w:ascii="Times New Roman" w:hAnsi="Times New Roman" w:cs="Times New Roman"/>
                <w:i/>
                <w:noProof w:val="0"/>
                <w:sz w:val="24"/>
                <w:szCs w:val="24"/>
              </w:rPr>
            </w:pPr>
            <w:r w:rsidRPr="00DE7AB2">
              <w:rPr>
                <w:rFonts w:ascii="Times New Roman" w:hAnsi="Times New Roman" w:cs="Times New Roman"/>
                <w:i/>
                <w:noProof w:val="0"/>
                <w:sz w:val="24"/>
                <w:szCs w:val="24"/>
              </w:rPr>
              <w:t>Include page references</w:t>
            </w:r>
            <w:r w:rsidR="00A14520" w:rsidRPr="00DE7AB2">
              <w:rPr>
                <w:rFonts w:ascii="Times New Roman" w:hAnsi="Times New Roman" w:cs="Times New Roman"/>
                <w:i/>
                <w:noProof w:val="0"/>
                <w:sz w:val="24"/>
                <w:szCs w:val="24"/>
              </w:rPr>
              <w:t xml:space="preserve"> </w:t>
            </w:r>
          </w:p>
          <w:p w14:paraId="426AF4B2" w14:textId="77777777" w:rsidR="00221E21" w:rsidRPr="00DE7AB2" w:rsidRDefault="00221E21" w:rsidP="00DE7AB2">
            <w:pPr>
              <w:spacing w:before="100" w:beforeAutospacing="1" w:after="100" w:afterAutospacing="1"/>
              <w:rPr>
                <w:rFonts w:ascii="Times New Roman" w:eastAsia="Times New Roman" w:hAnsi="Times New Roman" w:cs="Times New Roman"/>
                <w:noProof w:val="0"/>
                <w:sz w:val="24"/>
                <w:szCs w:val="24"/>
                <w:lang w:eastAsia="en-CA"/>
              </w:rPr>
            </w:pPr>
            <w:r w:rsidRPr="00DE7AB2">
              <w:rPr>
                <w:rFonts w:ascii="Times New Roman" w:hAnsi="Times New Roman" w:cs="Times New Roman"/>
                <w:noProof w:val="0"/>
                <w:color w:val="0000FF"/>
                <w:sz w:val="24"/>
                <w:szCs w:val="24"/>
              </w:rPr>
              <w:drawing>
                <wp:inline distT="0" distB="0" distL="0" distR="0" wp14:anchorId="01156AAA" wp14:editId="2DA9B5E7">
                  <wp:extent cx="2213129" cy="1642011"/>
                  <wp:effectExtent l="0" t="0" r="0" b="0"/>
                  <wp:docPr id="1" name="Picture 1" descr="Related 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0553" cy="1654938"/>
                          </a:xfrm>
                          <a:prstGeom prst="rect">
                            <a:avLst/>
                          </a:prstGeom>
                          <a:noFill/>
                          <a:ln>
                            <a:noFill/>
                          </a:ln>
                        </pic:spPr>
                      </pic:pic>
                    </a:graphicData>
                  </a:graphic>
                </wp:inline>
              </w:drawing>
            </w:r>
            <w:r w:rsidRPr="00DE7AB2">
              <w:rPr>
                <w:rFonts w:ascii="Times New Roman" w:hAnsi="Times New Roman" w:cs="Times New Roman"/>
                <w:noProof w:val="0"/>
                <w:color w:val="0000FF"/>
                <w:sz w:val="24"/>
                <w:szCs w:val="24"/>
              </w:rPr>
              <w:drawing>
                <wp:inline distT="0" distB="0" distL="0" distR="0" wp14:anchorId="62B436F5" wp14:editId="36AD4AC1">
                  <wp:extent cx="2219418" cy="1664906"/>
                  <wp:effectExtent l="0" t="0" r="0" b="0"/>
                  <wp:docPr id="2" name="Picture 2" descr="Image result for creek wa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reek war">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0478" cy="1673203"/>
                          </a:xfrm>
                          <a:prstGeom prst="rect">
                            <a:avLst/>
                          </a:prstGeom>
                          <a:noFill/>
                          <a:ln>
                            <a:noFill/>
                          </a:ln>
                        </pic:spPr>
                      </pic:pic>
                    </a:graphicData>
                  </a:graphic>
                </wp:inline>
              </w:drawing>
            </w:r>
          </w:p>
          <w:p w14:paraId="5EDB5CB9" w14:textId="111D1709" w:rsidR="00E06B37" w:rsidRPr="00DE7AB2" w:rsidRDefault="00221E21" w:rsidP="00DE7AB2">
            <w:pPr>
              <w:spacing w:before="100" w:beforeAutospacing="1" w:after="100" w:afterAutospacing="1"/>
              <w:rPr>
                <w:rFonts w:ascii="Times New Roman" w:eastAsia="Times New Roman" w:hAnsi="Times New Roman" w:cs="Times New Roman"/>
                <w:noProof w:val="0"/>
                <w:sz w:val="24"/>
                <w:szCs w:val="24"/>
                <w:lang w:eastAsia="en-CA"/>
              </w:rPr>
            </w:pPr>
            <w:r w:rsidRPr="00DE7AB2">
              <w:rPr>
                <w:rFonts w:ascii="Times New Roman" w:eastAsia="Times New Roman" w:hAnsi="Times New Roman" w:cs="Times New Roman"/>
                <w:noProof w:val="0"/>
                <w:sz w:val="24"/>
                <w:szCs w:val="24"/>
                <w:lang w:eastAsia="en-CA"/>
              </w:rPr>
              <w:t xml:space="preserve">To Kill a Mockingbird takes place in Maycomb, Alabama, during the 1930’s. It is a fictional southern town of Alabama, separated from the rest of society: “There was no hurry, for there was nowhere to go, nothing to buy and no money to buy it with, nothing to see outside the boundaries of Maycomb County.” </w:t>
            </w:r>
            <w:sdt>
              <w:sdtPr>
                <w:rPr>
                  <w:rFonts w:ascii="Times New Roman" w:eastAsia="Times New Roman" w:hAnsi="Times New Roman" w:cs="Times New Roman"/>
                  <w:noProof w:val="0"/>
                  <w:sz w:val="24"/>
                  <w:szCs w:val="24"/>
                  <w:lang w:eastAsia="en-CA"/>
                </w:rPr>
                <w:id w:val="-1909762584"/>
                <w:citation/>
              </w:sdtPr>
              <w:sdtContent>
                <w:r w:rsidRPr="00DE7AB2">
                  <w:rPr>
                    <w:rFonts w:ascii="Times New Roman" w:eastAsia="Times New Roman" w:hAnsi="Times New Roman" w:cs="Times New Roman"/>
                    <w:noProof w:val="0"/>
                    <w:sz w:val="24"/>
                    <w:szCs w:val="24"/>
                    <w:lang w:eastAsia="en-CA"/>
                  </w:rPr>
                  <w:fldChar w:fldCharType="begin"/>
                </w:r>
                <w:r w:rsidRPr="00DE7AB2">
                  <w:rPr>
                    <w:rFonts w:ascii="Times New Roman" w:eastAsia="Times New Roman" w:hAnsi="Times New Roman" w:cs="Times New Roman"/>
                    <w:noProof w:val="0"/>
                    <w:sz w:val="24"/>
                    <w:szCs w:val="24"/>
                    <w:lang w:eastAsia="en-CA"/>
                  </w:rPr>
                  <w:instrText xml:space="preserve">CITATION ToKillaMockingBird \p 10 \l 4105 </w:instrText>
                </w:r>
                <w:r w:rsidRPr="00DE7AB2">
                  <w:rPr>
                    <w:rFonts w:ascii="Times New Roman" w:eastAsia="Times New Roman" w:hAnsi="Times New Roman" w:cs="Times New Roman"/>
                    <w:noProof w:val="0"/>
                    <w:sz w:val="24"/>
                    <w:szCs w:val="24"/>
                    <w:lang w:eastAsia="en-CA"/>
                  </w:rPr>
                  <w:fldChar w:fldCharType="separate"/>
                </w:r>
                <w:r w:rsidRPr="00DE7AB2">
                  <w:rPr>
                    <w:rFonts w:ascii="Times New Roman" w:eastAsia="Times New Roman" w:hAnsi="Times New Roman" w:cs="Times New Roman"/>
                    <w:noProof w:val="0"/>
                    <w:sz w:val="24"/>
                    <w:szCs w:val="24"/>
                    <w:lang w:eastAsia="en-CA"/>
                  </w:rPr>
                  <w:t>(Lee 10)</w:t>
                </w:r>
                <w:r w:rsidRPr="00DE7AB2">
                  <w:rPr>
                    <w:rFonts w:ascii="Times New Roman" w:eastAsia="Times New Roman" w:hAnsi="Times New Roman" w:cs="Times New Roman"/>
                    <w:noProof w:val="0"/>
                    <w:sz w:val="24"/>
                    <w:szCs w:val="24"/>
                    <w:lang w:eastAsia="en-CA"/>
                  </w:rPr>
                  <w:fldChar w:fldCharType="end"/>
                </w:r>
              </w:sdtContent>
            </w:sdt>
            <w:r w:rsidR="009C239F">
              <w:rPr>
                <w:rFonts w:ascii="Times New Roman" w:eastAsia="Times New Roman" w:hAnsi="Times New Roman" w:cs="Times New Roman"/>
                <w:noProof w:val="0"/>
                <w:sz w:val="24"/>
                <w:szCs w:val="24"/>
                <w:lang w:eastAsia="en-CA"/>
              </w:rPr>
              <w:t>.</w:t>
            </w:r>
            <w:r w:rsidRPr="00DE7AB2">
              <w:rPr>
                <w:rFonts w:ascii="Times New Roman" w:eastAsia="Times New Roman" w:hAnsi="Times New Roman" w:cs="Times New Roman"/>
                <w:noProof w:val="0"/>
                <w:sz w:val="24"/>
                <w:szCs w:val="24"/>
                <w:lang w:eastAsia="en-CA"/>
              </w:rPr>
              <w:t xml:space="preserve"> Maycomb County is an old town, with unchanging beliefs; divided by family status, and racism: “The sheriff hadn’t the heart to put him in jail alongside Negroes, so…” </w:t>
            </w:r>
            <w:sdt>
              <w:sdtPr>
                <w:rPr>
                  <w:rFonts w:ascii="Times New Roman" w:eastAsia="Times New Roman" w:hAnsi="Times New Roman" w:cs="Times New Roman"/>
                  <w:noProof w:val="0"/>
                  <w:sz w:val="24"/>
                  <w:szCs w:val="24"/>
                  <w:lang w:eastAsia="en-CA"/>
                </w:rPr>
                <w:id w:val="20217861"/>
                <w:citation/>
              </w:sdtPr>
              <w:sdtContent>
                <w:r w:rsidRPr="00DE7AB2">
                  <w:rPr>
                    <w:rFonts w:ascii="Times New Roman" w:eastAsia="Times New Roman" w:hAnsi="Times New Roman" w:cs="Times New Roman"/>
                    <w:noProof w:val="0"/>
                    <w:sz w:val="24"/>
                    <w:szCs w:val="24"/>
                    <w:lang w:eastAsia="en-CA"/>
                  </w:rPr>
                  <w:fldChar w:fldCharType="begin"/>
                </w:r>
                <w:r w:rsidRPr="00DE7AB2">
                  <w:rPr>
                    <w:rFonts w:ascii="Times New Roman" w:eastAsia="Times New Roman" w:hAnsi="Times New Roman" w:cs="Times New Roman"/>
                    <w:noProof w:val="0"/>
                    <w:sz w:val="24"/>
                    <w:szCs w:val="24"/>
                    <w:lang w:eastAsia="en-CA"/>
                  </w:rPr>
                  <w:instrText xml:space="preserve">CITATION ToKillaMockingBird \p 11 \l 4105 </w:instrText>
                </w:r>
                <w:r w:rsidRPr="00DE7AB2">
                  <w:rPr>
                    <w:rFonts w:ascii="Times New Roman" w:eastAsia="Times New Roman" w:hAnsi="Times New Roman" w:cs="Times New Roman"/>
                    <w:noProof w:val="0"/>
                    <w:sz w:val="24"/>
                    <w:szCs w:val="24"/>
                    <w:lang w:eastAsia="en-CA"/>
                  </w:rPr>
                  <w:fldChar w:fldCharType="separate"/>
                </w:r>
                <w:r w:rsidRPr="00DE7AB2">
                  <w:rPr>
                    <w:rFonts w:ascii="Times New Roman" w:eastAsia="Times New Roman" w:hAnsi="Times New Roman" w:cs="Times New Roman"/>
                    <w:noProof w:val="0"/>
                    <w:sz w:val="24"/>
                    <w:szCs w:val="24"/>
                    <w:lang w:eastAsia="en-CA"/>
                  </w:rPr>
                  <w:t>(Lee 11)</w:t>
                </w:r>
                <w:r w:rsidRPr="00DE7AB2">
                  <w:rPr>
                    <w:rFonts w:ascii="Times New Roman" w:eastAsia="Times New Roman" w:hAnsi="Times New Roman" w:cs="Times New Roman"/>
                    <w:noProof w:val="0"/>
                    <w:sz w:val="24"/>
                    <w:szCs w:val="24"/>
                    <w:lang w:eastAsia="en-CA"/>
                  </w:rPr>
                  <w:fldChar w:fldCharType="end"/>
                </w:r>
              </w:sdtContent>
            </w:sdt>
            <w:r w:rsidRPr="00DE7AB2">
              <w:rPr>
                <w:rFonts w:ascii="Times New Roman" w:eastAsia="Times New Roman" w:hAnsi="Times New Roman" w:cs="Times New Roman"/>
                <w:noProof w:val="0"/>
                <w:sz w:val="24"/>
                <w:szCs w:val="24"/>
                <w:lang w:eastAsia="en-CA"/>
              </w:rPr>
              <w:t xml:space="preserve">. Maycomb was Christian town, stuck in it’s beliefs, and unable to grow as a city: “Maycomb was an old town, but it was a tired old town when I first knew it.” </w:t>
            </w:r>
            <w:sdt>
              <w:sdtPr>
                <w:rPr>
                  <w:rFonts w:ascii="Times New Roman" w:eastAsia="Times New Roman" w:hAnsi="Times New Roman" w:cs="Times New Roman"/>
                  <w:noProof w:val="0"/>
                  <w:sz w:val="24"/>
                  <w:szCs w:val="24"/>
                  <w:lang w:eastAsia="en-CA"/>
                </w:rPr>
                <w:id w:val="-1764374103"/>
                <w:citation/>
              </w:sdtPr>
              <w:sdtContent>
                <w:r w:rsidRPr="00DE7AB2">
                  <w:rPr>
                    <w:rFonts w:ascii="Times New Roman" w:eastAsia="Times New Roman" w:hAnsi="Times New Roman" w:cs="Times New Roman"/>
                    <w:noProof w:val="0"/>
                    <w:sz w:val="24"/>
                    <w:szCs w:val="24"/>
                    <w:lang w:eastAsia="en-CA"/>
                  </w:rPr>
                  <w:fldChar w:fldCharType="begin"/>
                </w:r>
                <w:r w:rsidRPr="00DE7AB2">
                  <w:rPr>
                    <w:rFonts w:ascii="Times New Roman" w:eastAsia="Times New Roman" w:hAnsi="Times New Roman" w:cs="Times New Roman"/>
                    <w:noProof w:val="0"/>
                    <w:sz w:val="24"/>
                    <w:szCs w:val="24"/>
                    <w:lang w:eastAsia="en-CA"/>
                  </w:rPr>
                  <w:instrText xml:space="preserve">CITATION ToKillaMockingBird \p 6 \l 4105 </w:instrText>
                </w:r>
                <w:r w:rsidRPr="00DE7AB2">
                  <w:rPr>
                    <w:rFonts w:ascii="Times New Roman" w:eastAsia="Times New Roman" w:hAnsi="Times New Roman" w:cs="Times New Roman"/>
                    <w:noProof w:val="0"/>
                    <w:sz w:val="24"/>
                    <w:szCs w:val="24"/>
                    <w:lang w:eastAsia="en-CA"/>
                  </w:rPr>
                  <w:fldChar w:fldCharType="separate"/>
                </w:r>
                <w:r w:rsidRPr="00DE7AB2">
                  <w:rPr>
                    <w:rFonts w:ascii="Times New Roman" w:eastAsia="Times New Roman" w:hAnsi="Times New Roman" w:cs="Times New Roman"/>
                    <w:noProof w:val="0"/>
                    <w:sz w:val="24"/>
                    <w:szCs w:val="24"/>
                    <w:lang w:eastAsia="en-CA"/>
                  </w:rPr>
                  <w:t>(Lee 6)</w:t>
                </w:r>
                <w:r w:rsidRPr="00DE7AB2">
                  <w:rPr>
                    <w:rFonts w:ascii="Times New Roman" w:eastAsia="Times New Roman" w:hAnsi="Times New Roman" w:cs="Times New Roman"/>
                    <w:noProof w:val="0"/>
                    <w:sz w:val="24"/>
                    <w:szCs w:val="24"/>
                    <w:lang w:eastAsia="en-CA"/>
                  </w:rPr>
                  <w:fldChar w:fldCharType="end"/>
                </w:r>
              </w:sdtContent>
            </w:sdt>
            <w:r w:rsidRPr="00DE7AB2">
              <w:rPr>
                <w:rFonts w:ascii="Times New Roman" w:eastAsia="Times New Roman" w:hAnsi="Times New Roman" w:cs="Times New Roman"/>
                <w:noProof w:val="0"/>
                <w:sz w:val="24"/>
                <w:szCs w:val="24"/>
                <w:lang w:eastAsia="en-CA"/>
              </w:rPr>
              <w:t xml:space="preserve">. The first Finch arrived in Maycomb during the Creek War, which happened between 1813-1814, meaning the town at that point, was at least 110+ years old. “…Because of Simon Finch’s industry, Atticus was related to nearly every family in town…” </w:t>
            </w:r>
            <w:sdt>
              <w:sdtPr>
                <w:rPr>
                  <w:rFonts w:ascii="Times New Roman" w:eastAsia="Times New Roman" w:hAnsi="Times New Roman" w:cs="Times New Roman"/>
                  <w:noProof w:val="0"/>
                  <w:sz w:val="24"/>
                  <w:szCs w:val="24"/>
                  <w:lang w:eastAsia="en-CA"/>
                </w:rPr>
                <w:id w:val="-1305085323"/>
                <w:citation/>
              </w:sdtPr>
              <w:sdtContent>
                <w:r w:rsidRPr="00DE7AB2">
                  <w:rPr>
                    <w:rFonts w:ascii="Times New Roman" w:eastAsia="Times New Roman" w:hAnsi="Times New Roman" w:cs="Times New Roman"/>
                    <w:noProof w:val="0"/>
                    <w:sz w:val="24"/>
                    <w:szCs w:val="24"/>
                    <w:lang w:eastAsia="en-CA"/>
                  </w:rPr>
                  <w:fldChar w:fldCharType="begin"/>
                </w:r>
                <w:r w:rsidRPr="00DE7AB2">
                  <w:rPr>
                    <w:rFonts w:ascii="Times New Roman" w:eastAsia="Times New Roman" w:hAnsi="Times New Roman" w:cs="Times New Roman"/>
                    <w:noProof w:val="0"/>
                    <w:sz w:val="24"/>
                    <w:szCs w:val="24"/>
                    <w:lang w:eastAsia="en-CA"/>
                  </w:rPr>
                  <w:instrText xml:space="preserve">CITATION ToKillaMockingBird \p 6 \l 4105 </w:instrText>
                </w:r>
                <w:r w:rsidRPr="00DE7AB2">
                  <w:rPr>
                    <w:rFonts w:ascii="Times New Roman" w:eastAsia="Times New Roman" w:hAnsi="Times New Roman" w:cs="Times New Roman"/>
                    <w:noProof w:val="0"/>
                    <w:sz w:val="24"/>
                    <w:szCs w:val="24"/>
                    <w:lang w:eastAsia="en-CA"/>
                  </w:rPr>
                  <w:fldChar w:fldCharType="separate"/>
                </w:r>
                <w:r w:rsidRPr="00DE7AB2">
                  <w:rPr>
                    <w:rFonts w:ascii="Times New Roman" w:eastAsia="Times New Roman" w:hAnsi="Times New Roman" w:cs="Times New Roman"/>
                    <w:noProof w:val="0"/>
                    <w:sz w:val="24"/>
                    <w:szCs w:val="24"/>
                    <w:lang w:eastAsia="en-CA"/>
                  </w:rPr>
                  <w:t>(Lee 6)</w:t>
                </w:r>
                <w:r w:rsidRPr="00DE7AB2">
                  <w:rPr>
                    <w:rFonts w:ascii="Times New Roman" w:eastAsia="Times New Roman" w:hAnsi="Times New Roman" w:cs="Times New Roman"/>
                    <w:noProof w:val="0"/>
                    <w:sz w:val="24"/>
                    <w:szCs w:val="24"/>
                    <w:lang w:eastAsia="en-CA"/>
                  </w:rPr>
                  <w:fldChar w:fldCharType="end"/>
                </w:r>
              </w:sdtContent>
            </w:sdt>
            <w:r w:rsidRPr="00DE7AB2">
              <w:rPr>
                <w:rFonts w:ascii="Times New Roman" w:eastAsia="Times New Roman" w:hAnsi="Times New Roman" w:cs="Times New Roman"/>
                <w:noProof w:val="0"/>
                <w:sz w:val="24"/>
                <w:szCs w:val="24"/>
                <w:lang w:eastAsia="en-CA"/>
              </w:rPr>
              <w:t>. You can infer that since the first Finch was a settler from war, that many of the townsfolk settled around the same time, probably many of them fought in the Creek War (which did take place in the southern united states). Based off Scout’s description, and the general climate of Alabama, “In rainy weather the streets turned to red slop…somehow it was hotter then…”</w:t>
            </w:r>
            <w:sdt>
              <w:sdtPr>
                <w:rPr>
                  <w:rFonts w:ascii="Times New Roman" w:eastAsia="Times New Roman" w:hAnsi="Times New Roman" w:cs="Times New Roman"/>
                  <w:noProof w:val="0"/>
                  <w:sz w:val="24"/>
                  <w:szCs w:val="24"/>
                  <w:lang w:eastAsia="en-CA"/>
                </w:rPr>
                <w:id w:val="-1014758021"/>
                <w:citation/>
              </w:sdtPr>
              <w:sdtContent>
                <w:r w:rsidRPr="00DE7AB2">
                  <w:rPr>
                    <w:rFonts w:ascii="Times New Roman" w:eastAsia="Times New Roman" w:hAnsi="Times New Roman" w:cs="Times New Roman"/>
                    <w:noProof w:val="0"/>
                    <w:sz w:val="24"/>
                    <w:szCs w:val="24"/>
                    <w:lang w:eastAsia="en-CA"/>
                  </w:rPr>
                  <w:fldChar w:fldCharType="begin"/>
                </w:r>
                <w:r w:rsidRPr="00DE7AB2">
                  <w:rPr>
                    <w:rFonts w:ascii="Times New Roman" w:eastAsia="Times New Roman" w:hAnsi="Times New Roman" w:cs="Times New Roman"/>
                    <w:noProof w:val="0"/>
                    <w:sz w:val="24"/>
                    <w:szCs w:val="24"/>
                    <w:lang w:eastAsia="en-CA"/>
                  </w:rPr>
                  <w:instrText xml:space="preserve">CITATION ToKillaMockingBird \p 6 \l 4105 </w:instrText>
                </w:r>
                <w:r w:rsidRPr="00DE7AB2">
                  <w:rPr>
                    <w:rFonts w:ascii="Times New Roman" w:eastAsia="Times New Roman" w:hAnsi="Times New Roman" w:cs="Times New Roman"/>
                    <w:noProof w:val="0"/>
                    <w:sz w:val="24"/>
                    <w:szCs w:val="24"/>
                    <w:lang w:eastAsia="en-CA"/>
                  </w:rPr>
                  <w:fldChar w:fldCharType="separate"/>
                </w:r>
                <w:r w:rsidRPr="00DE7AB2">
                  <w:rPr>
                    <w:rFonts w:ascii="Times New Roman" w:eastAsia="Times New Roman" w:hAnsi="Times New Roman" w:cs="Times New Roman"/>
                    <w:noProof w:val="0"/>
                    <w:sz w:val="24"/>
                    <w:szCs w:val="24"/>
                    <w:lang w:eastAsia="en-CA"/>
                  </w:rPr>
                  <w:t xml:space="preserve"> (Lee 6)</w:t>
                </w:r>
                <w:r w:rsidRPr="00DE7AB2">
                  <w:rPr>
                    <w:rFonts w:ascii="Times New Roman" w:eastAsia="Times New Roman" w:hAnsi="Times New Roman" w:cs="Times New Roman"/>
                    <w:noProof w:val="0"/>
                    <w:sz w:val="24"/>
                    <w:szCs w:val="24"/>
                    <w:lang w:eastAsia="en-CA"/>
                  </w:rPr>
                  <w:fldChar w:fldCharType="end"/>
                </w:r>
              </w:sdtContent>
            </w:sdt>
            <w:r w:rsidRPr="00DE7AB2">
              <w:rPr>
                <w:rFonts w:ascii="Times New Roman" w:eastAsia="Times New Roman" w:hAnsi="Times New Roman" w:cs="Times New Roman"/>
                <w:noProof w:val="0"/>
                <w:sz w:val="24"/>
                <w:szCs w:val="24"/>
                <w:lang w:eastAsia="en-CA"/>
              </w:rPr>
              <w:t xml:space="preserve">, we know that the town is hot, and humid, with high levels of precipitation. It was also a small enough town, with low levels of crime: “His (Atticus) first two clients were the last two persons hanged in the Maycomb County Jail…” </w:t>
            </w:r>
            <w:sdt>
              <w:sdtPr>
                <w:rPr>
                  <w:rFonts w:ascii="Times New Roman" w:eastAsia="Times New Roman" w:hAnsi="Times New Roman" w:cs="Times New Roman"/>
                  <w:noProof w:val="0"/>
                  <w:sz w:val="24"/>
                  <w:szCs w:val="24"/>
                  <w:lang w:eastAsia="en-CA"/>
                </w:rPr>
                <w:id w:val="-1900194314"/>
                <w:citation/>
              </w:sdtPr>
              <w:sdtContent>
                <w:r w:rsidRPr="00DE7AB2">
                  <w:rPr>
                    <w:rFonts w:ascii="Times New Roman" w:eastAsia="Times New Roman" w:hAnsi="Times New Roman" w:cs="Times New Roman"/>
                    <w:noProof w:val="0"/>
                    <w:sz w:val="24"/>
                    <w:szCs w:val="24"/>
                    <w:lang w:eastAsia="en-CA"/>
                  </w:rPr>
                  <w:fldChar w:fldCharType="begin"/>
                </w:r>
                <w:r w:rsidRPr="00DE7AB2">
                  <w:rPr>
                    <w:rFonts w:ascii="Times New Roman" w:eastAsia="Times New Roman" w:hAnsi="Times New Roman" w:cs="Times New Roman"/>
                    <w:noProof w:val="0"/>
                    <w:sz w:val="24"/>
                    <w:szCs w:val="24"/>
                    <w:lang w:eastAsia="en-CA"/>
                  </w:rPr>
                  <w:instrText xml:space="preserve">CITATION ToKillaMockingBird \p 5 \l 4105 </w:instrText>
                </w:r>
                <w:r w:rsidRPr="00DE7AB2">
                  <w:rPr>
                    <w:rFonts w:ascii="Times New Roman" w:eastAsia="Times New Roman" w:hAnsi="Times New Roman" w:cs="Times New Roman"/>
                    <w:noProof w:val="0"/>
                    <w:sz w:val="24"/>
                    <w:szCs w:val="24"/>
                    <w:lang w:eastAsia="en-CA"/>
                  </w:rPr>
                  <w:fldChar w:fldCharType="separate"/>
                </w:r>
                <w:r w:rsidRPr="00DE7AB2">
                  <w:rPr>
                    <w:rFonts w:ascii="Times New Roman" w:eastAsia="Times New Roman" w:hAnsi="Times New Roman" w:cs="Times New Roman"/>
                    <w:noProof w:val="0"/>
                    <w:sz w:val="24"/>
                    <w:szCs w:val="24"/>
                    <w:lang w:eastAsia="en-CA"/>
                  </w:rPr>
                  <w:t>(Lee 5)</w:t>
                </w:r>
                <w:r w:rsidRPr="00DE7AB2">
                  <w:rPr>
                    <w:rFonts w:ascii="Times New Roman" w:eastAsia="Times New Roman" w:hAnsi="Times New Roman" w:cs="Times New Roman"/>
                    <w:noProof w:val="0"/>
                    <w:sz w:val="24"/>
                    <w:szCs w:val="24"/>
                    <w:lang w:eastAsia="en-CA"/>
                  </w:rPr>
                  <w:fldChar w:fldCharType="end"/>
                </w:r>
              </w:sdtContent>
            </w:sdt>
            <w:r w:rsidR="002A7503">
              <w:rPr>
                <w:rFonts w:ascii="Times New Roman" w:eastAsia="Times New Roman" w:hAnsi="Times New Roman" w:cs="Times New Roman"/>
                <w:noProof w:val="0"/>
                <w:sz w:val="24"/>
                <w:szCs w:val="24"/>
                <w:lang w:eastAsia="en-CA"/>
              </w:rPr>
              <w:t>, meaning that everyone knew everyone’s business: what they did, where they went, and all the rumours about them.</w:t>
            </w:r>
          </w:p>
        </w:tc>
      </w:tr>
      <w:tr w:rsidR="00221E21" w:rsidRPr="00DE7AB2" w14:paraId="544CBF6B" w14:textId="77777777" w:rsidTr="00652C2E">
        <w:trPr>
          <w:trHeight w:val="1691"/>
        </w:trPr>
        <w:tc>
          <w:tcPr>
            <w:tcW w:w="1935" w:type="dxa"/>
          </w:tcPr>
          <w:p w14:paraId="5D8BA045" w14:textId="77777777" w:rsidR="00221E21" w:rsidRPr="00DE7AB2" w:rsidRDefault="00221E21" w:rsidP="00DE7AB2">
            <w:pPr>
              <w:rPr>
                <w:rFonts w:ascii="Times New Roman" w:hAnsi="Times New Roman" w:cs="Times New Roman"/>
                <w:noProof w:val="0"/>
                <w:sz w:val="24"/>
                <w:szCs w:val="24"/>
              </w:rPr>
            </w:pPr>
          </w:p>
          <w:p w14:paraId="50905853" w14:textId="6795FEDD" w:rsidR="00221E21" w:rsidRPr="00DE7AB2" w:rsidRDefault="00221E21" w:rsidP="00DE7AB2">
            <w:pPr>
              <w:rPr>
                <w:rFonts w:ascii="Times New Roman" w:hAnsi="Times New Roman" w:cs="Times New Roman"/>
                <w:noProof w:val="0"/>
                <w:sz w:val="24"/>
                <w:szCs w:val="24"/>
              </w:rPr>
            </w:pPr>
            <w:r w:rsidRPr="00DE7AB2">
              <w:rPr>
                <w:rFonts w:ascii="Times New Roman" w:hAnsi="Times New Roman" w:cs="Times New Roman"/>
                <w:noProof w:val="0"/>
                <w:sz w:val="24"/>
                <w:szCs w:val="24"/>
              </w:rPr>
              <w:t>Date:</w:t>
            </w:r>
            <w:r w:rsidR="00B85B4B" w:rsidRPr="00DE7AB2">
              <w:rPr>
                <w:rFonts w:ascii="Times New Roman" w:hAnsi="Times New Roman" w:cs="Times New Roman"/>
                <w:noProof w:val="0"/>
                <w:sz w:val="24"/>
                <w:szCs w:val="24"/>
              </w:rPr>
              <w:t xml:space="preserve"> 05/27/18</w:t>
            </w:r>
          </w:p>
          <w:p w14:paraId="4C993926" w14:textId="3C343272" w:rsidR="00221E21" w:rsidRPr="00DE7AB2" w:rsidRDefault="00221E21" w:rsidP="00DE7AB2">
            <w:pPr>
              <w:rPr>
                <w:rFonts w:ascii="Times New Roman" w:hAnsi="Times New Roman" w:cs="Times New Roman"/>
                <w:noProof w:val="0"/>
                <w:sz w:val="24"/>
                <w:szCs w:val="24"/>
              </w:rPr>
            </w:pPr>
            <w:r w:rsidRPr="00DE7AB2">
              <w:rPr>
                <w:rFonts w:ascii="Times New Roman" w:hAnsi="Times New Roman" w:cs="Times New Roman"/>
                <w:noProof w:val="0"/>
                <w:sz w:val="24"/>
                <w:szCs w:val="24"/>
              </w:rPr>
              <w:t>Pages:</w:t>
            </w:r>
            <w:r w:rsidR="007B01E4" w:rsidRPr="00DE7AB2">
              <w:rPr>
                <w:rFonts w:ascii="Times New Roman" w:hAnsi="Times New Roman" w:cs="Times New Roman"/>
                <w:noProof w:val="0"/>
                <w:sz w:val="24"/>
                <w:szCs w:val="24"/>
              </w:rPr>
              <w:t xml:space="preserve"> 67-132</w:t>
            </w:r>
          </w:p>
          <w:p w14:paraId="2D324E35" w14:textId="77777777" w:rsidR="00221E21" w:rsidRPr="00DE7AB2" w:rsidRDefault="00221E21" w:rsidP="00DE7AB2">
            <w:pPr>
              <w:rPr>
                <w:rFonts w:ascii="Times New Roman" w:hAnsi="Times New Roman" w:cs="Times New Roman"/>
                <w:noProof w:val="0"/>
                <w:sz w:val="24"/>
                <w:szCs w:val="24"/>
              </w:rPr>
            </w:pPr>
            <w:r w:rsidRPr="00DE7AB2">
              <w:rPr>
                <w:rFonts w:ascii="Times New Roman" w:hAnsi="Times New Roman" w:cs="Times New Roman"/>
                <w:noProof w:val="0"/>
                <w:sz w:val="24"/>
                <w:szCs w:val="24"/>
              </w:rPr>
              <w:t>Role:</w:t>
            </w:r>
          </w:p>
          <w:p w14:paraId="7DEF1434" w14:textId="77777777" w:rsidR="00221E21" w:rsidRPr="00DE7AB2" w:rsidRDefault="00221E21" w:rsidP="00DE7AB2">
            <w:pPr>
              <w:pStyle w:val="ListParagraph"/>
              <w:numPr>
                <w:ilvl w:val="0"/>
                <w:numId w:val="2"/>
              </w:numPr>
              <w:rPr>
                <w:rFonts w:ascii="Times New Roman" w:hAnsi="Times New Roman" w:cs="Times New Roman"/>
                <w:noProof w:val="0"/>
                <w:sz w:val="24"/>
                <w:szCs w:val="24"/>
              </w:rPr>
            </w:pPr>
            <w:r w:rsidRPr="00DE7AB2">
              <w:rPr>
                <w:rFonts w:ascii="Times New Roman" w:hAnsi="Times New Roman" w:cs="Times New Roman"/>
                <w:noProof w:val="0"/>
                <w:sz w:val="24"/>
                <w:szCs w:val="24"/>
              </w:rPr>
              <w:t xml:space="preserve">Research </w:t>
            </w:r>
          </w:p>
          <w:p w14:paraId="57E6FDA2" w14:textId="77777777" w:rsidR="00221E21" w:rsidRPr="00DE7AB2" w:rsidRDefault="00221E21" w:rsidP="00DE7AB2">
            <w:pPr>
              <w:pStyle w:val="ListParagraph"/>
              <w:numPr>
                <w:ilvl w:val="0"/>
                <w:numId w:val="2"/>
              </w:numPr>
              <w:rPr>
                <w:rFonts w:ascii="Times New Roman" w:hAnsi="Times New Roman" w:cs="Times New Roman"/>
                <w:noProof w:val="0"/>
                <w:sz w:val="24"/>
                <w:szCs w:val="24"/>
              </w:rPr>
            </w:pPr>
            <w:r w:rsidRPr="00DE7AB2">
              <w:rPr>
                <w:rFonts w:ascii="Times New Roman" w:hAnsi="Times New Roman" w:cs="Times New Roman"/>
                <w:noProof w:val="0"/>
                <w:sz w:val="24"/>
                <w:szCs w:val="24"/>
              </w:rPr>
              <w:t xml:space="preserve">Plot </w:t>
            </w:r>
          </w:p>
          <w:p w14:paraId="539D1BAC" w14:textId="77777777" w:rsidR="00221E21" w:rsidRPr="00DE7AB2" w:rsidRDefault="00221E21" w:rsidP="00DE7AB2">
            <w:pPr>
              <w:pStyle w:val="ListParagraph"/>
              <w:numPr>
                <w:ilvl w:val="0"/>
                <w:numId w:val="2"/>
              </w:numPr>
              <w:rPr>
                <w:rFonts w:ascii="Times New Roman" w:hAnsi="Times New Roman" w:cs="Times New Roman"/>
                <w:noProof w:val="0"/>
                <w:sz w:val="24"/>
                <w:szCs w:val="24"/>
              </w:rPr>
            </w:pPr>
            <w:r w:rsidRPr="00DE7AB2">
              <w:rPr>
                <w:rFonts w:ascii="Times New Roman" w:hAnsi="Times New Roman" w:cs="Times New Roman"/>
                <w:noProof w:val="0"/>
                <w:sz w:val="24"/>
                <w:szCs w:val="24"/>
              </w:rPr>
              <w:t>Character</w:t>
            </w:r>
          </w:p>
          <w:p w14:paraId="4D3B7DEF" w14:textId="77777777" w:rsidR="00221E21" w:rsidRPr="00DE7AB2" w:rsidRDefault="00221E21" w:rsidP="00DE7AB2">
            <w:pPr>
              <w:pStyle w:val="ListParagraph"/>
              <w:numPr>
                <w:ilvl w:val="0"/>
                <w:numId w:val="2"/>
              </w:numPr>
              <w:rPr>
                <w:rFonts w:ascii="Times New Roman" w:hAnsi="Times New Roman" w:cs="Times New Roman"/>
                <w:noProof w:val="0"/>
                <w:sz w:val="24"/>
                <w:szCs w:val="24"/>
              </w:rPr>
            </w:pPr>
            <w:r w:rsidRPr="00DE7AB2">
              <w:rPr>
                <w:rFonts w:ascii="Times New Roman" w:hAnsi="Times New Roman" w:cs="Times New Roman"/>
                <w:noProof w:val="0"/>
                <w:sz w:val="24"/>
                <w:szCs w:val="24"/>
              </w:rPr>
              <w:t>Style</w:t>
            </w:r>
          </w:p>
          <w:p w14:paraId="63AF3802" w14:textId="7E5B1B9A" w:rsidR="00221E21" w:rsidRPr="00DE7AB2" w:rsidRDefault="00221E21" w:rsidP="00DE7AB2">
            <w:pPr>
              <w:pStyle w:val="ListParagraph"/>
              <w:numPr>
                <w:ilvl w:val="0"/>
                <w:numId w:val="2"/>
              </w:numPr>
              <w:rPr>
                <w:rFonts w:ascii="Times New Roman" w:hAnsi="Times New Roman" w:cs="Times New Roman"/>
                <w:noProof w:val="0"/>
                <w:sz w:val="24"/>
                <w:szCs w:val="24"/>
              </w:rPr>
            </w:pPr>
            <w:proofErr w:type="spellStart"/>
            <w:r w:rsidRPr="00DE7AB2">
              <w:rPr>
                <w:rFonts w:ascii="Times New Roman" w:hAnsi="Times New Roman" w:cs="Times New Roman"/>
                <w:noProof w:val="0"/>
                <w:sz w:val="24"/>
                <w:szCs w:val="24"/>
                <w:highlight w:val="yellow"/>
              </w:rPr>
              <w:t>Questionner</w:t>
            </w:r>
            <w:proofErr w:type="spellEnd"/>
          </w:p>
        </w:tc>
        <w:tc>
          <w:tcPr>
            <w:tcW w:w="7415" w:type="dxa"/>
          </w:tcPr>
          <w:p w14:paraId="1C3A936A" w14:textId="77777777" w:rsidR="00E77B79" w:rsidRDefault="008B44F9" w:rsidP="00E77B79">
            <w:pPr>
              <w:spacing w:before="100" w:beforeAutospacing="1" w:after="100" w:afterAutospacing="1"/>
              <w:rPr>
                <w:rFonts w:ascii="Times New Roman" w:hAnsi="Times New Roman" w:cs="Times New Roman"/>
                <w:noProof w:val="0"/>
                <w:sz w:val="24"/>
                <w:szCs w:val="24"/>
              </w:rPr>
            </w:pPr>
            <w:r w:rsidRPr="00DE7AB2">
              <w:rPr>
                <w:rFonts w:ascii="Times New Roman" w:hAnsi="Times New Roman" w:cs="Times New Roman"/>
                <w:noProof w:val="0"/>
                <w:sz w:val="24"/>
                <w:szCs w:val="24"/>
              </w:rPr>
              <w:t>Page 72-“</w:t>
            </w:r>
            <w:r w:rsidR="00FC11B7" w:rsidRPr="00DE7AB2">
              <w:rPr>
                <w:rFonts w:ascii="Times New Roman" w:hAnsi="Times New Roman" w:cs="Times New Roman"/>
                <w:noProof w:val="0"/>
                <w:sz w:val="24"/>
                <w:szCs w:val="24"/>
              </w:rPr>
              <w:t>Mr. Radley shot at a Negro in his collard patch</w:t>
            </w:r>
            <w:r w:rsidR="000D52E2" w:rsidRPr="00DE7AB2">
              <w:rPr>
                <w:rFonts w:ascii="Times New Roman" w:hAnsi="Times New Roman" w:cs="Times New Roman"/>
                <w:noProof w:val="0"/>
                <w:sz w:val="24"/>
                <w:szCs w:val="24"/>
              </w:rPr>
              <w:t>.”</w:t>
            </w:r>
            <w:sdt>
              <w:sdtPr>
                <w:rPr>
                  <w:rFonts w:ascii="Times New Roman" w:hAnsi="Times New Roman" w:cs="Times New Roman"/>
                  <w:noProof w:val="0"/>
                  <w:sz w:val="24"/>
                  <w:szCs w:val="24"/>
                </w:rPr>
                <w:id w:val="65691960"/>
                <w:citation/>
              </w:sdtPr>
              <w:sdtContent>
                <w:r w:rsidR="000D52E2" w:rsidRPr="00DE7AB2">
                  <w:rPr>
                    <w:rFonts w:ascii="Times New Roman" w:hAnsi="Times New Roman" w:cs="Times New Roman"/>
                    <w:noProof w:val="0"/>
                    <w:sz w:val="24"/>
                    <w:szCs w:val="24"/>
                  </w:rPr>
                  <w:fldChar w:fldCharType="begin"/>
                </w:r>
                <w:r w:rsidR="000D52E2" w:rsidRPr="00DE7AB2">
                  <w:rPr>
                    <w:rFonts w:ascii="Times New Roman" w:hAnsi="Times New Roman" w:cs="Times New Roman"/>
                    <w:noProof w:val="0"/>
                    <w:sz w:val="24"/>
                    <w:szCs w:val="24"/>
                  </w:rPr>
                  <w:instrText xml:space="preserve">CITATION ToKillaMockingBird \p 72 \l 4105 </w:instrText>
                </w:r>
                <w:r w:rsidR="000D52E2" w:rsidRPr="00DE7AB2">
                  <w:rPr>
                    <w:rFonts w:ascii="Times New Roman" w:hAnsi="Times New Roman" w:cs="Times New Roman"/>
                    <w:noProof w:val="0"/>
                    <w:sz w:val="24"/>
                    <w:szCs w:val="24"/>
                  </w:rPr>
                  <w:fldChar w:fldCharType="separate"/>
                </w:r>
                <w:r w:rsidR="000D52E2" w:rsidRPr="00DE7AB2">
                  <w:rPr>
                    <w:rFonts w:ascii="Times New Roman" w:hAnsi="Times New Roman" w:cs="Times New Roman"/>
                    <w:noProof w:val="0"/>
                    <w:sz w:val="24"/>
                    <w:szCs w:val="24"/>
                  </w:rPr>
                  <w:t xml:space="preserve"> (Lee 72)</w:t>
                </w:r>
                <w:r w:rsidR="000D52E2" w:rsidRPr="00DE7AB2">
                  <w:rPr>
                    <w:rFonts w:ascii="Times New Roman" w:hAnsi="Times New Roman" w:cs="Times New Roman"/>
                    <w:noProof w:val="0"/>
                    <w:sz w:val="24"/>
                    <w:szCs w:val="24"/>
                  </w:rPr>
                  <w:fldChar w:fldCharType="end"/>
                </w:r>
              </w:sdtContent>
            </w:sdt>
            <w:r w:rsidR="000D52E2" w:rsidRPr="00DE7AB2">
              <w:rPr>
                <w:rFonts w:ascii="Times New Roman" w:hAnsi="Times New Roman" w:cs="Times New Roman"/>
                <w:noProof w:val="0"/>
                <w:sz w:val="24"/>
                <w:szCs w:val="24"/>
              </w:rPr>
              <w:t xml:space="preserve"> Why did Miss Maudie (everyone) assume that it was a Negro in Mr. Radley’s Yard?</w:t>
            </w:r>
          </w:p>
          <w:p w14:paraId="1D438D33" w14:textId="77777777" w:rsidR="00E77B79" w:rsidRDefault="00601F75" w:rsidP="00E77B79">
            <w:pPr>
              <w:spacing w:before="100" w:beforeAutospacing="1" w:after="100" w:afterAutospacing="1"/>
              <w:rPr>
                <w:rFonts w:ascii="Times New Roman" w:hAnsi="Times New Roman" w:cs="Times New Roman"/>
                <w:noProof w:val="0"/>
                <w:sz w:val="24"/>
                <w:szCs w:val="24"/>
              </w:rPr>
            </w:pPr>
            <w:r w:rsidRPr="00DE7AB2">
              <w:rPr>
                <w:rFonts w:ascii="Times New Roman" w:hAnsi="Times New Roman" w:cs="Times New Roman"/>
                <w:noProof w:val="0"/>
                <w:sz w:val="24"/>
                <w:szCs w:val="24"/>
              </w:rPr>
              <w:t xml:space="preserve">Maybe it was, in that time, easier </w:t>
            </w:r>
            <w:r w:rsidR="001B3771" w:rsidRPr="00DE7AB2">
              <w:rPr>
                <w:rFonts w:ascii="Times New Roman" w:hAnsi="Times New Roman" w:cs="Times New Roman"/>
                <w:noProof w:val="0"/>
                <w:sz w:val="24"/>
                <w:szCs w:val="24"/>
              </w:rPr>
              <w:t xml:space="preserve">to </w:t>
            </w:r>
            <w:r w:rsidR="007C7CDA" w:rsidRPr="00DE7AB2">
              <w:rPr>
                <w:rFonts w:ascii="Times New Roman" w:hAnsi="Times New Roman" w:cs="Times New Roman"/>
                <w:noProof w:val="0"/>
                <w:sz w:val="24"/>
                <w:szCs w:val="24"/>
              </w:rPr>
              <w:t>see a ‘Negro’ as a criminal, rather than look closer at our own ‘people</w:t>
            </w:r>
            <w:r w:rsidR="002F4713" w:rsidRPr="00DE7AB2">
              <w:rPr>
                <w:rFonts w:ascii="Times New Roman" w:hAnsi="Times New Roman" w:cs="Times New Roman"/>
                <w:noProof w:val="0"/>
                <w:sz w:val="24"/>
                <w:szCs w:val="24"/>
              </w:rPr>
              <w:t>’. Humans, in general, fear differences, and change.</w:t>
            </w:r>
            <w:r w:rsidR="004C03D4" w:rsidRPr="00DE7AB2">
              <w:rPr>
                <w:rFonts w:ascii="Times New Roman" w:hAnsi="Times New Roman" w:cs="Times New Roman"/>
                <w:noProof w:val="0"/>
                <w:sz w:val="24"/>
                <w:szCs w:val="24"/>
              </w:rPr>
              <w:t xml:space="preserve"> I believe that because of the prejudices in th</w:t>
            </w:r>
            <w:r w:rsidR="002A792F" w:rsidRPr="00DE7AB2">
              <w:rPr>
                <w:rFonts w:ascii="Times New Roman" w:hAnsi="Times New Roman" w:cs="Times New Roman"/>
                <w:noProof w:val="0"/>
                <w:sz w:val="24"/>
                <w:szCs w:val="24"/>
              </w:rPr>
              <w:t>is</w:t>
            </w:r>
            <w:r w:rsidR="004C03D4" w:rsidRPr="00DE7AB2">
              <w:rPr>
                <w:rFonts w:ascii="Times New Roman" w:hAnsi="Times New Roman" w:cs="Times New Roman"/>
                <w:noProof w:val="0"/>
                <w:sz w:val="24"/>
                <w:szCs w:val="24"/>
              </w:rPr>
              <w:t xml:space="preserve"> society, </w:t>
            </w:r>
            <w:r w:rsidR="00F31D4B" w:rsidRPr="00DE7AB2">
              <w:rPr>
                <w:rFonts w:ascii="Times New Roman" w:hAnsi="Times New Roman" w:cs="Times New Roman"/>
                <w:noProof w:val="0"/>
                <w:sz w:val="24"/>
                <w:szCs w:val="24"/>
              </w:rPr>
              <w:t>having a guilty ‘Negro’</w:t>
            </w:r>
            <w:r w:rsidR="00574E8B">
              <w:rPr>
                <w:rFonts w:ascii="Times New Roman" w:hAnsi="Times New Roman" w:cs="Times New Roman"/>
                <w:noProof w:val="0"/>
                <w:sz w:val="24"/>
                <w:szCs w:val="24"/>
              </w:rPr>
              <w:t xml:space="preserve"> as the culprit</w:t>
            </w:r>
            <w:r w:rsidR="00F31D4B" w:rsidRPr="00DE7AB2">
              <w:rPr>
                <w:rFonts w:ascii="Times New Roman" w:hAnsi="Times New Roman" w:cs="Times New Roman"/>
                <w:noProof w:val="0"/>
                <w:sz w:val="24"/>
                <w:szCs w:val="24"/>
              </w:rPr>
              <w:t xml:space="preserve">, instead of an </w:t>
            </w:r>
            <w:r w:rsidR="00574E8B">
              <w:rPr>
                <w:rFonts w:ascii="Times New Roman" w:hAnsi="Times New Roman" w:cs="Times New Roman"/>
                <w:noProof w:val="0"/>
                <w:sz w:val="24"/>
                <w:szCs w:val="24"/>
              </w:rPr>
              <w:t>‘</w:t>
            </w:r>
            <w:r w:rsidR="00F31D4B" w:rsidRPr="00DE7AB2">
              <w:rPr>
                <w:rFonts w:ascii="Times New Roman" w:hAnsi="Times New Roman" w:cs="Times New Roman"/>
                <w:noProof w:val="0"/>
                <w:sz w:val="24"/>
                <w:szCs w:val="24"/>
              </w:rPr>
              <w:t>innocent</w:t>
            </w:r>
            <w:r w:rsidR="00574E8B">
              <w:rPr>
                <w:rFonts w:ascii="Times New Roman" w:hAnsi="Times New Roman" w:cs="Times New Roman"/>
                <w:noProof w:val="0"/>
                <w:sz w:val="24"/>
                <w:szCs w:val="24"/>
              </w:rPr>
              <w:t xml:space="preserve">’ white </w:t>
            </w:r>
            <w:r w:rsidR="009C239F">
              <w:rPr>
                <w:rFonts w:ascii="Times New Roman" w:hAnsi="Times New Roman" w:cs="Times New Roman"/>
                <w:noProof w:val="0"/>
                <w:sz w:val="24"/>
                <w:szCs w:val="24"/>
              </w:rPr>
              <w:t>man (or child)</w:t>
            </w:r>
            <w:r w:rsidR="00F31D4B" w:rsidRPr="00DE7AB2">
              <w:rPr>
                <w:rFonts w:ascii="Times New Roman" w:hAnsi="Times New Roman" w:cs="Times New Roman"/>
                <w:noProof w:val="0"/>
                <w:sz w:val="24"/>
                <w:szCs w:val="24"/>
              </w:rPr>
              <w:t xml:space="preserve">, was easier for them to deal with. The thinking that another ‘Negro’ </w:t>
            </w:r>
            <w:r w:rsidR="002A792F" w:rsidRPr="00DE7AB2">
              <w:rPr>
                <w:rFonts w:ascii="Times New Roman" w:hAnsi="Times New Roman" w:cs="Times New Roman"/>
                <w:noProof w:val="0"/>
                <w:sz w:val="24"/>
                <w:szCs w:val="24"/>
              </w:rPr>
              <w:t>had committed a crime, fulfilled their thoughts- confirming their beliefs</w:t>
            </w:r>
            <w:r w:rsidR="00356841">
              <w:rPr>
                <w:rFonts w:ascii="Times New Roman" w:hAnsi="Times New Roman" w:cs="Times New Roman"/>
                <w:noProof w:val="0"/>
                <w:sz w:val="24"/>
                <w:szCs w:val="24"/>
              </w:rPr>
              <w:t>, especially in this</w:t>
            </w:r>
            <w:r w:rsidR="002A7503">
              <w:rPr>
                <w:rFonts w:ascii="Times New Roman" w:hAnsi="Times New Roman" w:cs="Times New Roman"/>
                <w:noProof w:val="0"/>
                <w:sz w:val="24"/>
                <w:szCs w:val="24"/>
              </w:rPr>
              <w:t xml:space="preserve"> unstable</w:t>
            </w:r>
            <w:r w:rsidR="00356841">
              <w:rPr>
                <w:rFonts w:ascii="Times New Roman" w:hAnsi="Times New Roman" w:cs="Times New Roman"/>
                <w:noProof w:val="0"/>
                <w:sz w:val="24"/>
                <w:szCs w:val="24"/>
              </w:rPr>
              <w:t xml:space="preserve"> time of Atticus starting to challenge the system</w:t>
            </w:r>
            <w:r w:rsidR="00574E8B">
              <w:rPr>
                <w:rFonts w:ascii="Times New Roman" w:hAnsi="Times New Roman" w:cs="Times New Roman"/>
                <w:noProof w:val="0"/>
                <w:sz w:val="24"/>
                <w:szCs w:val="24"/>
              </w:rPr>
              <w:t xml:space="preserve">; unrelenting in his pursuit to defend a black man, in a white vs black society. </w:t>
            </w:r>
          </w:p>
          <w:p w14:paraId="7CE8E3EB" w14:textId="77777777" w:rsidR="00E77B79" w:rsidRDefault="008F1E4E" w:rsidP="00E77B79">
            <w:pPr>
              <w:spacing w:before="100" w:beforeAutospacing="1" w:after="100" w:afterAutospacing="1"/>
              <w:rPr>
                <w:rFonts w:ascii="Times New Roman" w:hAnsi="Times New Roman" w:cs="Times New Roman"/>
                <w:noProof w:val="0"/>
                <w:sz w:val="24"/>
                <w:szCs w:val="24"/>
              </w:rPr>
            </w:pPr>
            <w:r w:rsidRPr="00DE7AB2">
              <w:rPr>
                <w:rFonts w:ascii="Times New Roman" w:hAnsi="Times New Roman" w:cs="Times New Roman"/>
                <w:noProof w:val="0"/>
                <w:sz w:val="24"/>
                <w:szCs w:val="24"/>
              </w:rPr>
              <w:t xml:space="preserve">Page 83- </w:t>
            </w:r>
            <w:r w:rsidR="00CB24F8" w:rsidRPr="00DE7AB2">
              <w:rPr>
                <w:rFonts w:ascii="Times New Roman" w:hAnsi="Times New Roman" w:cs="Times New Roman"/>
                <w:noProof w:val="0"/>
                <w:sz w:val="24"/>
                <w:szCs w:val="24"/>
              </w:rPr>
              <w:t xml:space="preserve">Why did </w:t>
            </w:r>
            <w:r w:rsidR="00CC2C81" w:rsidRPr="00DE7AB2">
              <w:rPr>
                <w:rFonts w:ascii="Times New Roman" w:hAnsi="Times New Roman" w:cs="Times New Roman"/>
                <w:noProof w:val="0"/>
                <w:sz w:val="24"/>
                <w:szCs w:val="24"/>
              </w:rPr>
              <w:t xml:space="preserve">Mr. Radley fill the </w:t>
            </w:r>
            <w:r w:rsidRPr="00DE7AB2">
              <w:rPr>
                <w:rFonts w:ascii="Times New Roman" w:hAnsi="Times New Roman" w:cs="Times New Roman"/>
                <w:noProof w:val="0"/>
                <w:sz w:val="24"/>
                <w:szCs w:val="24"/>
              </w:rPr>
              <w:t>knot-hole with cement?</w:t>
            </w:r>
          </w:p>
          <w:p w14:paraId="52EB772F" w14:textId="77777777" w:rsidR="00E77B79" w:rsidRDefault="00FB2F1F" w:rsidP="00E77B79">
            <w:pPr>
              <w:spacing w:before="100" w:beforeAutospacing="1" w:after="100" w:afterAutospacing="1"/>
              <w:rPr>
                <w:rFonts w:ascii="Times New Roman" w:hAnsi="Times New Roman" w:cs="Times New Roman"/>
                <w:noProof w:val="0"/>
                <w:sz w:val="24"/>
                <w:szCs w:val="24"/>
              </w:rPr>
            </w:pPr>
            <w:r w:rsidRPr="00DE7AB2">
              <w:rPr>
                <w:rFonts w:ascii="Times New Roman" w:hAnsi="Times New Roman" w:cs="Times New Roman"/>
                <w:noProof w:val="0"/>
                <w:sz w:val="24"/>
                <w:szCs w:val="24"/>
              </w:rPr>
              <w:t xml:space="preserve">Maybe </w:t>
            </w:r>
            <w:r w:rsidR="00EC4CF0" w:rsidRPr="00DE7AB2">
              <w:rPr>
                <w:rFonts w:ascii="Times New Roman" w:hAnsi="Times New Roman" w:cs="Times New Roman"/>
                <w:noProof w:val="0"/>
                <w:sz w:val="24"/>
                <w:szCs w:val="24"/>
              </w:rPr>
              <w:t>because he didn’t want his brother to have any freedom</w:t>
            </w:r>
            <w:r w:rsidR="00DE441D" w:rsidRPr="00DE7AB2">
              <w:rPr>
                <w:rFonts w:ascii="Times New Roman" w:hAnsi="Times New Roman" w:cs="Times New Roman"/>
                <w:noProof w:val="0"/>
                <w:sz w:val="24"/>
                <w:szCs w:val="24"/>
              </w:rPr>
              <w:t xml:space="preserve">/communication with the outside world. I feel like Nathan was possibly trying to control Boo as much as </w:t>
            </w:r>
            <w:r w:rsidR="00F10E43" w:rsidRPr="00DE7AB2">
              <w:rPr>
                <w:rFonts w:ascii="Times New Roman" w:hAnsi="Times New Roman" w:cs="Times New Roman"/>
                <w:noProof w:val="0"/>
                <w:sz w:val="24"/>
                <w:szCs w:val="24"/>
              </w:rPr>
              <w:t>possible and</w:t>
            </w:r>
            <w:r w:rsidR="00DE441D" w:rsidRPr="00DE7AB2">
              <w:rPr>
                <w:rFonts w:ascii="Times New Roman" w:hAnsi="Times New Roman" w:cs="Times New Roman"/>
                <w:noProof w:val="0"/>
                <w:sz w:val="24"/>
                <w:szCs w:val="24"/>
              </w:rPr>
              <w:t xml:space="preserve"> decided cutting of his only means of communications with </w:t>
            </w:r>
            <w:r w:rsidR="001561B9" w:rsidRPr="00DE7AB2">
              <w:rPr>
                <w:rFonts w:ascii="Times New Roman" w:hAnsi="Times New Roman" w:cs="Times New Roman"/>
                <w:noProof w:val="0"/>
                <w:sz w:val="24"/>
                <w:szCs w:val="24"/>
              </w:rPr>
              <w:t>Scout and Jem. I also felt like he was maybe jealous of the attention Boo was giving to the children</w:t>
            </w:r>
            <w:r w:rsidR="00F10E43" w:rsidRPr="00DE7AB2">
              <w:rPr>
                <w:rFonts w:ascii="Times New Roman" w:hAnsi="Times New Roman" w:cs="Times New Roman"/>
                <w:noProof w:val="0"/>
                <w:sz w:val="24"/>
                <w:szCs w:val="24"/>
              </w:rPr>
              <w:t xml:space="preserve">, when he had been Boo’s sole contact for so many years. </w:t>
            </w:r>
            <w:r w:rsidR="00356841">
              <w:rPr>
                <w:rFonts w:ascii="Times New Roman" w:hAnsi="Times New Roman" w:cs="Times New Roman"/>
                <w:noProof w:val="0"/>
                <w:sz w:val="24"/>
                <w:szCs w:val="24"/>
              </w:rPr>
              <w:t xml:space="preserve">However, maybe it was because he wanted to protect him. Boo had been thought of as </w:t>
            </w:r>
            <w:r w:rsidR="00534412">
              <w:rPr>
                <w:rFonts w:ascii="Times New Roman" w:hAnsi="Times New Roman" w:cs="Times New Roman"/>
                <w:noProof w:val="0"/>
                <w:sz w:val="24"/>
                <w:szCs w:val="24"/>
              </w:rPr>
              <w:t>a threat</w:t>
            </w:r>
            <w:r w:rsidR="00652C2E">
              <w:rPr>
                <w:rFonts w:ascii="Times New Roman" w:hAnsi="Times New Roman" w:cs="Times New Roman"/>
                <w:noProof w:val="0"/>
                <w:sz w:val="24"/>
                <w:szCs w:val="24"/>
              </w:rPr>
              <w:t>, because of what he did, but also fear of the unknown. If the townsfolk had discovered that Boo was in contact with the children, it could get them in trouble, but also him.</w:t>
            </w:r>
          </w:p>
          <w:p w14:paraId="05540B60" w14:textId="0B4E544C" w:rsidR="00E77B79" w:rsidRDefault="00BB5EC0" w:rsidP="00E77B79">
            <w:pPr>
              <w:spacing w:before="100" w:beforeAutospacing="1" w:after="100" w:afterAutospacing="1"/>
              <w:rPr>
                <w:rFonts w:ascii="Times New Roman" w:hAnsi="Times New Roman" w:cs="Times New Roman"/>
                <w:noProof w:val="0"/>
                <w:sz w:val="24"/>
                <w:szCs w:val="24"/>
              </w:rPr>
            </w:pPr>
            <w:r w:rsidRPr="00DE7AB2">
              <w:rPr>
                <w:rFonts w:ascii="Times New Roman" w:hAnsi="Times New Roman" w:cs="Times New Roman"/>
                <w:noProof w:val="0"/>
                <w:sz w:val="24"/>
                <w:szCs w:val="24"/>
              </w:rPr>
              <w:t>Page 127- Why did Atticus have to be the one to shoot the mad dog?</w:t>
            </w:r>
            <w:r w:rsidR="00E77B79">
              <w:rPr>
                <w:rFonts w:ascii="Times New Roman" w:hAnsi="Times New Roman" w:cs="Times New Roman"/>
                <w:noProof w:val="0"/>
                <w:sz w:val="24"/>
                <w:szCs w:val="24"/>
              </w:rPr>
              <w:t xml:space="preserve"> </w:t>
            </w:r>
            <w:r w:rsidR="004B48B0" w:rsidRPr="00DE7AB2">
              <w:rPr>
                <w:rFonts w:ascii="Times New Roman" w:hAnsi="Times New Roman" w:cs="Times New Roman"/>
                <w:noProof w:val="0"/>
                <w:sz w:val="24"/>
                <w:szCs w:val="24"/>
              </w:rPr>
              <w:t>*We discussed this in the group</w:t>
            </w:r>
          </w:p>
          <w:p w14:paraId="02E3ED68" w14:textId="31C24815" w:rsidR="004B48B0" w:rsidRPr="00E77B79" w:rsidRDefault="004B48B0" w:rsidP="00E77B79">
            <w:pPr>
              <w:spacing w:before="100" w:beforeAutospacing="1" w:after="100" w:afterAutospacing="1"/>
              <w:rPr>
                <w:rFonts w:ascii="Times New Roman" w:eastAsia="Times New Roman" w:hAnsi="Times New Roman" w:cs="Times New Roman"/>
                <w:noProof w:val="0"/>
                <w:sz w:val="24"/>
                <w:szCs w:val="24"/>
                <w:lang w:eastAsia="en-CA"/>
              </w:rPr>
            </w:pPr>
            <w:r w:rsidRPr="00DE7AB2">
              <w:rPr>
                <w:rFonts w:ascii="Times New Roman" w:hAnsi="Times New Roman" w:cs="Times New Roman"/>
                <w:noProof w:val="0"/>
                <w:sz w:val="24"/>
                <w:szCs w:val="24"/>
              </w:rPr>
              <w:t xml:space="preserve">Maybe because Atticus </w:t>
            </w:r>
            <w:r w:rsidR="00DF0B88" w:rsidRPr="00DE7AB2">
              <w:rPr>
                <w:rFonts w:ascii="Times New Roman" w:hAnsi="Times New Roman" w:cs="Times New Roman"/>
                <w:noProof w:val="0"/>
                <w:sz w:val="24"/>
                <w:szCs w:val="24"/>
              </w:rPr>
              <w:t xml:space="preserve">was the only one in the town that was strong enough to deal with the mad dog. Throughout the book, Scout talks about how </w:t>
            </w:r>
            <w:r w:rsidR="008E1A03" w:rsidRPr="00DE7AB2">
              <w:rPr>
                <w:rFonts w:ascii="Times New Roman" w:hAnsi="Times New Roman" w:cs="Times New Roman"/>
                <w:noProof w:val="0"/>
                <w:sz w:val="24"/>
                <w:szCs w:val="24"/>
              </w:rPr>
              <w:t xml:space="preserve">ashamed she was that her father was </w:t>
            </w:r>
            <w:r w:rsidR="00325644" w:rsidRPr="00DE7AB2">
              <w:rPr>
                <w:rFonts w:ascii="Times New Roman" w:hAnsi="Times New Roman" w:cs="Times New Roman"/>
                <w:noProof w:val="0"/>
                <w:sz w:val="24"/>
                <w:szCs w:val="24"/>
              </w:rPr>
              <w:t xml:space="preserve">old weak: “This modest accomplishment (Jew’s harp) only served to make me more ashamed of him.” </w:t>
            </w:r>
            <w:sdt>
              <w:sdtPr>
                <w:rPr>
                  <w:rFonts w:ascii="Times New Roman" w:hAnsi="Times New Roman" w:cs="Times New Roman"/>
                  <w:noProof w:val="0"/>
                  <w:sz w:val="24"/>
                  <w:szCs w:val="24"/>
                </w:rPr>
                <w:id w:val="-800080870"/>
                <w:citation/>
              </w:sdtPr>
              <w:sdtContent>
                <w:r w:rsidR="00325644" w:rsidRPr="00DE7AB2">
                  <w:rPr>
                    <w:rFonts w:ascii="Times New Roman" w:hAnsi="Times New Roman" w:cs="Times New Roman"/>
                    <w:noProof w:val="0"/>
                    <w:sz w:val="24"/>
                    <w:szCs w:val="24"/>
                  </w:rPr>
                  <w:fldChar w:fldCharType="begin"/>
                </w:r>
                <w:r w:rsidR="00325644" w:rsidRPr="00DE7AB2">
                  <w:rPr>
                    <w:rFonts w:ascii="Times New Roman" w:hAnsi="Times New Roman" w:cs="Times New Roman"/>
                    <w:noProof w:val="0"/>
                    <w:sz w:val="24"/>
                    <w:szCs w:val="24"/>
                  </w:rPr>
                  <w:instrText xml:space="preserve">CITATION ToKillaMockingBird \p 120 \l 4105 </w:instrText>
                </w:r>
                <w:r w:rsidR="00325644" w:rsidRPr="00DE7AB2">
                  <w:rPr>
                    <w:rFonts w:ascii="Times New Roman" w:hAnsi="Times New Roman" w:cs="Times New Roman"/>
                    <w:noProof w:val="0"/>
                    <w:sz w:val="24"/>
                    <w:szCs w:val="24"/>
                  </w:rPr>
                  <w:fldChar w:fldCharType="separate"/>
                </w:r>
                <w:r w:rsidR="00325644" w:rsidRPr="00DE7AB2">
                  <w:rPr>
                    <w:rFonts w:ascii="Times New Roman" w:hAnsi="Times New Roman" w:cs="Times New Roman"/>
                    <w:sz w:val="24"/>
                    <w:szCs w:val="24"/>
                  </w:rPr>
                  <w:t>(Lee 120)</w:t>
                </w:r>
                <w:r w:rsidR="00325644" w:rsidRPr="00DE7AB2">
                  <w:rPr>
                    <w:rFonts w:ascii="Times New Roman" w:hAnsi="Times New Roman" w:cs="Times New Roman"/>
                    <w:noProof w:val="0"/>
                    <w:sz w:val="24"/>
                    <w:szCs w:val="24"/>
                  </w:rPr>
                  <w:fldChar w:fldCharType="end"/>
                </w:r>
              </w:sdtContent>
            </w:sdt>
            <w:r w:rsidR="00E1225A" w:rsidRPr="00DE7AB2">
              <w:rPr>
                <w:rFonts w:ascii="Times New Roman" w:hAnsi="Times New Roman" w:cs="Times New Roman"/>
                <w:noProof w:val="0"/>
                <w:sz w:val="24"/>
                <w:szCs w:val="24"/>
              </w:rPr>
              <w:t xml:space="preserve">, </w:t>
            </w:r>
            <w:r w:rsidR="006C34D6" w:rsidRPr="00DE7AB2">
              <w:rPr>
                <w:rFonts w:ascii="Times New Roman" w:hAnsi="Times New Roman" w:cs="Times New Roman"/>
                <w:noProof w:val="0"/>
                <w:sz w:val="24"/>
                <w:szCs w:val="24"/>
              </w:rPr>
              <w:t>however,</w:t>
            </w:r>
            <w:r w:rsidR="00E1225A" w:rsidRPr="00DE7AB2">
              <w:rPr>
                <w:rFonts w:ascii="Times New Roman" w:hAnsi="Times New Roman" w:cs="Times New Roman"/>
                <w:noProof w:val="0"/>
                <w:sz w:val="24"/>
                <w:szCs w:val="24"/>
              </w:rPr>
              <w:t xml:space="preserve"> we are starting to see that h</w:t>
            </w:r>
            <w:r w:rsidR="00FB05EE" w:rsidRPr="00DE7AB2">
              <w:rPr>
                <w:rFonts w:ascii="Times New Roman" w:hAnsi="Times New Roman" w:cs="Times New Roman"/>
                <w:noProof w:val="0"/>
                <w:sz w:val="24"/>
                <w:szCs w:val="24"/>
              </w:rPr>
              <w:t>is strength lies in being strong enough to do what no on else in the town could</w:t>
            </w:r>
            <w:r w:rsidR="006C34D6" w:rsidRPr="00DE7AB2">
              <w:rPr>
                <w:rFonts w:ascii="Times New Roman" w:hAnsi="Times New Roman" w:cs="Times New Roman"/>
                <w:noProof w:val="0"/>
                <w:sz w:val="24"/>
                <w:szCs w:val="24"/>
              </w:rPr>
              <w:t xml:space="preserve">; </w:t>
            </w:r>
            <w:r w:rsidR="007330DF" w:rsidRPr="00DE7AB2">
              <w:rPr>
                <w:rFonts w:ascii="Times New Roman" w:hAnsi="Times New Roman" w:cs="Times New Roman"/>
                <w:noProof w:val="0"/>
                <w:sz w:val="24"/>
                <w:szCs w:val="24"/>
              </w:rPr>
              <w:t>defeat the ‘mad dogs’ of Maycomb. We discussed that the dog was a symbolism for racism, that when they said Atticus was the only one able to make the shot, it was because he was only one in Maycomb that clearly saw what racism was doing to the town (plaguing it, just like T</w:t>
            </w:r>
            <w:r w:rsidR="006C34D6" w:rsidRPr="00DE7AB2">
              <w:rPr>
                <w:rFonts w:ascii="Times New Roman" w:hAnsi="Times New Roman" w:cs="Times New Roman"/>
                <w:noProof w:val="0"/>
                <w:sz w:val="24"/>
                <w:szCs w:val="24"/>
              </w:rPr>
              <w:t>i</w:t>
            </w:r>
            <w:r w:rsidR="007330DF" w:rsidRPr="00DE7AB2">
              <w:rPr>
                <w:rFonts w:ascii="Times New Roman" w:hAnsi="Times New Roman" w:cs="Times New Roman"/>
                <w:noProof w:val="0"/>
                <w:sz w:val="24"/>
                <w:szCs w:val="24"/>
              </w:rPr>
              <w:t>m Johnson</w:t>
            </w:r>
            <w:r w:rsidR="006C34D6" w:rsidRPr="00DE7AB2">
              <w:rPr>
                <w:rFonts w:ascii="Times New Roman" w:hAnsi="Times New Roman" w:cs="Times New Roman"/>
                <w:noProof w:val="0"/>
                <w:sz w:val="24"/>
                <w:szCs w:val="24"/>
              </w:rPr>
              <w:t xml:space="preserve">; making everyone sick), and had the inner strength to try and help the town to overcome it. </w:t>
            </w:r>
          </w:p>
          <w:p w14:paraId="0AAAC4CE" w14:textId="194AB5B3" w:rsidR="00BB5EC0" w:rsidRPr="00DE7AB2" w:rsidRDefault="00BB5EC0" w:rsidP="00DE7AB2">
            <w:pPr>
              <w:pStyle w:val="ListParagraph"/>
              <w:ind w:left="360"/>
              <w:rPr>
                <w:rFonts w:ascii="Times New Roman" w:hAnsi="Times New Roman" w:cs="Times New Roman"/>
                <w:noProof w:val="0"/>
                <w:sz w:val="24"/>
                <w:szCs w:val="24"/>
              </w:rPr>
            </w:pPr>
          </w:p>
        </w:tc>
      </w:tr>
    </w:tbl>
    <w:p w14:paraId="02AB57A8" w14:textId="14DAA1FA" w:rsidR="0079328F" w:rsidRPr="00DE7AB2" w:rsidRDefault="0079328F" w:rsidP="00DE7AB2">
      <w:pPr>
        <w:spacing w:line="240" w:lineRule="auto"/>
        <w:jc w:val="center"/>
        <w:rPr>
          <w:rFonts w:ascii="Times New Roman" w:hAnsi="Times New Roman" w:cs="Times New Roman"/>
          <w:noProof w:val="0"/>
          <w:sz w:val="24"/>
          <w:szCs w:val="24"/>
        </w:rPr>
      </w:pPr>
    </w:p>
    <w:p w14:paraId="2C1D8FD9" w14:textId="77777777" w:rsidR="002A0C9B" w:rsidRDefault="002A0C9B" w:rsidP="00DE7AB2">
      <w:pPr>
        <w:spacing w:line="240" w:lineRule="auto"/>
        <w:rPr>
          <w:rFonts w:ascii="Times New Roman" w:hAnsi="Times New Roman" w:cs="Times New Roman"/>
          <w:noProof w:val="0"/>
          <w:sz w:val="24"/>
          <w:szCs w:val="24"/>
        </w:rPr>
      </w:pPr>
    </w:p>
    <w:p w14:paraId="55DDCD12" w14:textId="1B4473DC" w:rsidR="00AA4285" w:rsidRPr="00DE7AB2" w:rsidRDefault="00AA4285" w:rsidP="00DE7AB2">
      <w:pPr>
        <w:spacing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lastRenderedPageBreak/>
        <w:t>Connection to Inquiry Question</w:t>
      </w:r>
    </w:p>
    <w:p w14:paraId="2076B685" w14:textId="612823C6" w:rsidR="007115C3" w:rsidRPr="00DE7AB2" w:rsidRDefault="007115C3" w:rsidP="00DE7AB2">
      <w:pPr>
        <w:spacing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t>Name:</w:t>
      </w:r>
      <w:r w:rsidR="00504757" w:rsidRPr="00DE7AB2">
        <w:rPr>
          <w:rFonts w:ascii="Times New Roman" w:hAnsi="Times New Roman" w:cs="Times New Roman"/>
          <w:noProof w:val="0"/>
          <w:sz w:val="24"/>
          <w:szCs w:val="24"/>
        </w:rPr>
        <w:t xml:space="preserve"> Ryann</w:t>
      </w:r>
    </w:p>
    <w:p w14:paraId="0544D620" w14:textId="44A1655B" w:rsidR="007115C3" w:rsidRPr="00DE7AB2" w:rsidRDefault="007115C3" w:rsidP="00DE7AB2">
      <w:pPr>
        <w:spacing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t>Question:</w:t>
      </w:r>
      <w:r w:rsidR="00504757" w:rsidRPr="00DE7AB2">
        <w:rPr>
          <w:rFonts w:ascii="Times New Roman" w:hAnsi="Times New Roman" w:cs="Times New Roman"/>
          <w:noProof w:val="0"/>
          <w:sz w:val="24"/>
          <w:szCs w:val="24"/>
        </w:rPr>
        <w:t xml:space="preserve"> What effect does racism have on a person/culture?</w:t>
      </w:r>
    </w:p>
    <w:p w14:paraId="3CD739E1" w14:textId="77777777" w:rsidR="007115C3" w:rsidRPr="00DE7AB2" w:rsidRDefault="007115C3" w:rsidP="00DE7AB2">
      <w:pPr>
        <w:spacing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t>Connection to Inquiry Question</w:t>
      </w:r>
    </w:p>
    <w:p w14:paraId="27D445AE" w14:textId="77777777" w:rsidR="007115C3" w:rsidRPr="00DE7AB2" w:rsidRDefault="007115C3" w:rsidP="00DE7AB2">
      <w:pPr>
        <w:spacing w:line="240" w:lineRule="auto"/>
        <w:rPr>
          <w:rFonts w:ascii="Times New Roman" w:hAnsi="Times New Roman" w:cs="Times New Roman"/>
          <w:noProof w:val="0"/>
          <w:sz w:val="24"/>
          <w:szCs w:val="24"/>
        </w:rPr>
      </w:pPr>
    </w:p>
    <w:p w14:paraId="1581EEFE" w14:textId="77777777" w:rsidR="007115C3" w:rsidRPr="00DE7AB2" w:rsidRDefault="007115C3" w:rsidP="00DE7AB2">
      <w:pPr>
        <w:spacing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t xml:space="preserve">Find one non-fiction source that also answers your question. Look for a source from a reputable news site such as CBC, CTV, </w:t>
      </w:r>
      <w:proofErr w:type="spellStart"/>
      <w:r w:rsidRPr="00DE7AB2">
        <w:rPr>
          <w:rFonts w:ascii="Times New Roman" w:hAnsi="Times New Roman" w:cs="Times New Roman"/>
          <w:noProof w:val="0"/>
          <w:sz w:val="24"/>
          <w:szCs w:val="24"/>
        </w:rPr>
        <w:t>Macleans</w:t>
      </w:r>
      <w:proofErr w:type="spellEnd"/>
      <w:r w:rsidRPr="00DE7AB2">
        <w:rPr>
          <w:rFonts w:ascii="Times New Roman" w:hAnsi="Times New Roman" w:cs="Times New Roman"/>
          <w:noProof w:val="0"/>
          <w:sz w:val="24"/>
          <w:szCs w:val="24"/>
        </w:rPr>
        <w:t>, Global News, an Encyclopedia, The Vancouver Sun, The Province, Globe and Mail, or The National Post. Be sure to include quotes.</w:t>
      </w:r>
    </w:p>
    <w:p w14:paraId="34BA4464" w14:textId="77777777" w:rsidR="007115C3" w:rsidRPr="00DE7AB2" w:rsidRDefault="007115C3" w:rsidP="00DE7AB2">
      <w:pPr>
        <w:spacing w:line="240" w:lineRule="auto"/>
        <w:rPr>
          <w:rFonts w:ascii="Times New Roman" w:hAnsi="Times New Roman" w:cs="Times New Roman"/>
          <w:noProof w:val="0"/>
          <w:sz w:val="24"/>
          <w:szCs w:val="24"/>
        </w:rPr>
      </w:pPr>
    </w:p>
    <w:p w14:paraId="68DE7A0E" w14:textId="39BC80DB" w:rsidR="007115C3" w:rsidRPr="00DE7AB2" w:rsidRDefault="007115C3" w:rsidP="00DE7AB2">
      <w:pPr>
        <w:spacing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t>Source 1:</w:t>
      </w:r>
      <w:r w:rsidR="000E7DC7" w:rsidRPr="00DE7AB2">
        <w:rPr>
          <w:rFonts w:ascii="Times New Roman" w:hAnsi="Times New Roman" w:cs="Times New Roman"/>
          <w:noProof w:val="0"/>
          <w:sz w:val="24"/>
          <w:szCs w:val="24"/>
        </w:rPr>
        <w:t xml:space="preserve"> </w:t>
      </w:r>
      <w:r w:rsidR="00741BC6" w:rsidRPr="00DE7AB2">
        <w:rPr>
          <w:rFonts w:ascii="Times New Roman" w:hAnsi="Times New Roman" w:cs="Times New Roman"/>
          <w:noProof w:val="0"/>
          <w:sz w:val="24"/>
          <w:szCs w:val="24"/>
        </w:rPr>
        <w:t>News site</w:t>
      </w:r>
    </w:p>
    <w:p w14:paraId="39FD6119" w14:textId="5F7D1BF6" w:rsidR="007115C3" w:rsidRPr="00DE7AB2" w:rsidRDefault="0054109D" w:rsidP="00DE7AB2">
      <w:pPr>
        <w:spacing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t xml:space="preserve">Question : </w:t>
      </w:r>
      <w:r w:rsidR="00D7070B" w:rsidRPr="00DE7AB2">
        <w:rPr>
          <w:rFonts w:ascii="Times New Roman" w:hAnsi="Times New Roman" w:cs="Times New Roman"/>
          <w:noProof w:val="0"/>
          <w:sz w:val="24"/>
          <w:szCs w:val="24"/>
        </w:rPr>
        <w:t>What effect does racism have on a person/culture?</w:t>
      </w:r>
    </w:p>
    <w:p w14:paraId="4882D925" w14:textId="49FF72A4" w:rsidR="007115C3" w:rsidRPr="00DE7AB2" w:rsidRDefault="007115C3" w:rsidP="00DE7AB2">
      <w:pPr>
        <w:spacing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t>Title of the news source:</w:t>
      </w:r>
      <w:r w:rsidR="00D7070B" w:rsidRPr="00DE7AB2">
        <w:rPr>
          <w:rFonts w:ascii="Times New Roman" w:hAnsi="Times New Roman" w:cs="Times New Roman"/>
          <w:noProof w:val="0"/>
          <w:sz w:val="24"/>
          <w:szCs w:val="24"/>
        </w:rPr>
        <w:t xml:space="preserve"> </w:t>
      </w:r>
      <w:r w:rsidR="00741BC6" w:rsidRPr="00DE7AB2">
        <w:rPr>
          <w:rFonts w:ascii="Times New Roman" w:hAnsi="Times New Roman" w:cs="Times New Roman"/>
          <w:noProof w:val="0"/>
          <w:sz w:val="24"/>
          <w:szCs w:val="24"/>
        </w:rPr>
        <w:t>CBC News</w:t>
      </w:r>
    </w:p>
    <w:p w14:paraId="5ED12AD8" w14:textId="77777777" w:rsidR="007115C3" w:rsidRPr="00DE7AB2" w:rsidRDefault="007115C3" w:rsidP="00DE7AB2">
      <w:pPr>
        <w:spacing w:line="240" w:lineRule="auto"/>
        <w:rPr>
          <w:rFonts w:ascii="Times New Roman" w:hAnsi="Times New Roman" w:cs="Times New Roman"/>
          <w:noProof w:val="0"/>
          <w:sz w:val="24"/>
          <w:szCs w:val="24"/>
        </w:rPr>
      </w:pPr>
    </w:p>
    <w:p w14:paraId="19658879" w14:textId="75868848" w:rsidR="007115C3" w:rsidRPr="00DE7AB2" w:rsidRDefault="007115C3" w:rsidP="00DE7AB2">
      <w:pPr>
        <w:spacing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t>Title of the article:</w:t>
      </w:r>
      <w:r w:rsidR="00741BC6" w:rsidRPr="00DE7AB2">
        <w:rPr>
          <w:rFonts w:ascii="Times New Roman" w:hAnsi="Times New Roman" w:cs="Times New Roman"/>
          <w:noProof w:val="0"/>
          <w:sz w:val="24"/>
          <w:szCs w:val="24"/>
        </w:rPr>
        <w:t xml:space="preserve"> 2 former Forces members say racism forced them out of the military</w:t>
      </w:r>
    </w:p>
    <w:p w14:paraId="673141ED" w14:textId="77777777" w:rsidR="007115C3" w:rsidRPr="00DE7AB2" w:rsidRDefault="007115C3" w:rsidP="00DE7AB2">
      <w:pPr>
        <w:spacing w:line="240" w:lineRule="auto"/>
        <w:rPr>
          <w:rFonts w:ascii="Times New Roman" w:hAnsi="Times New Roman" w:cs="Times New Roman"/>
          <w:noProof w:val="0"/>
          <w:sz w:val="24"/>
          <w:szCs w:val="24"/>
        </w:rPr>
      </w:pPr>
    </w:p>
    <w:p w14:paraId="67BB153C" w14:textId="2188F320" w:rsidR="007115C3" w:rsidRPr="00DE7AB2" w:rsidRDefault="007115C3" w:rsidP="00DE7AB2">
      <w:pPr>
        <w:spacing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t>Author:</w:t>
      </w:r>
      <w:r w:rsidR="00741BC6" w:rsidRPr="00DE7AB2">
        <w:rPr>
          <w:rFonts w:ascii="Times New Roman" w:hAnsi="Times New Roman" w:cs="Times New Roman"/>
          <w:noProof w:val="0"/>
          <w:sz w:val="24"/>
          <w:szCs w:val="24"/>
        </w:rPr>
        <w:t xml:space="preserve"> Preston Mulligan</w:t>
      </w:r>
    </w:p>
    <w:p w14:paraId="0F2A8D78" w14:textId="77777777" w:rsidR="007115C3" w:rsidRPr="00DE7AB2" w:rsidRDefault="007115C3" w:rsidP="00DE7AB2">
      <w:pPr>
        <w:spacing w:line="240" w:lineRule="auto"/>
        <w:rPr>
          <w:rFonts w:ascii="Times New Roman" w:hAnsi="Times New Roman" w:cs="Times New Roman"/>
          <w:noProof w:val="0"/>
          <w:sz w:val="24"/>
          <w:szCs w:val="24"/>
        </w:rPr>
      </w:pPr>
    </w:p>
    <w:p w14:paraId="6E81F2EE" w14:textId="77777777" w:rsidR="007115C3" w:rsidRPr="00DE7AB2" w:rsidRDefault="007115C3" w:rsidP="00DE7AB2">
      <w:pPr>
        <w:spacing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t xml:space="preserve">Citation (use </w:t>
      </w:r>
      <w:proofErr w:type="spellStart"/>
      <w:r w:rsidRPr="00DE7AB2">
        <w:rPr>
          <w:rFonts w:ascii="Times New Roman" w:hAnsi="Times New Roman" w:cs="Times New Roman"/>
          <w:noProof w:val="0"/>
          <w:sz w:val="24"/>
          <w:szCs w:val="24"/>
        </w:rPr>
        <w:t>EasyBib</w:t>
      </w:r>
      <w:proofErr w:type="spellEnd"/>
      <w:r w:rsidRPr="00DE7AB2">
        <w:rPr>
          <w:rFonts w:ascii="Times New Roman" w:hAnsi="Times New Roman" w:cs="Times New Roman"/>
          <w:noProof w:val="0"/>
          <w:sz w:val="24"/>
          <w:szCs w:val="24"/>
        </w:rPr>
        <w:t xml:space="preserve"> or Citation Machine):</w:t>
      </w:r>
    </w:p>
    <w:p w14:paraId="0A519976" w14:textId="79CBAA7C" w:rsidR="007115C3" w:rsidRPr="00DE7AB2" w:rsidRDefault="003D5BBE" w:rsidP="00DE7AB2">
      <w:pPr>
        <w:spacing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t xml:space="preserve">Mulligan, Preston. “2 Former Forces Members Say Racism Forced Them out of the Military | CBC News.” </w:t>
      </w:r>
      <w:proofErr w:type="spellStart"/>
      <w:r w:rsidRPr="00DE7AB2">
        <w:rPr>
          <w:rFonts w:ascii="Times New Roman" w:hAnsi="Times New Roman" w:cs="Times New Roman"/>
          <w:noProof w:val="0"/>
          <w:sz w:val="24"/>
          <w:szCs w:val="24"/>
        </w:rPr>
        <w:t>CBCnews</w:t>
      </w:r>
      <w:proofErr w:type="spellEnd"/>
      <w:r w:rsidRPr="00DE7AB2">
        <w:rPr>
          <w:rFonts w:ascii="Times New Roman" w:hAnsi="Times New Roman" w:cs="Times New Roman"/>
          <w:noProof w:val="0"/>
          <w:sz w:val="24"/>
          <w:szCs w:val="24"/>
        </w:rPr>
        <w:t>, CBC/Radio Canada, 8 May 2018, www.cbc.ca/news/canada/nova-scotia/2-former-forces-members-say-racism-forced-them-out-of-the-military-1.4652129.</w:t>
      </w:r>
    </w:p>
    <w:p w14:paraId="7779073A" w14:textId="77777777" w:rsidR="007115C3" w:rsidRPr="00DE7AB2" w:rsidRDefault="007115C3" w:rsidP="00DE7AB2">
      <w:pPr>
        <w:spacing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t>Notes (summarized and paraphrased):</w:t>
      </w:r>
    </w:p>
    <w:p w14:paraId="79172138" w14:textId="77777777" w:rsidR="007115C3" w:rsidRPr="00DE7AB2" w:rsidRDefault="007115C3" w:rsidP="00DE7AB2">
      <w:pPr>
        <w:spacing w:line="240" w:lineRule="auto"/>
        <w:rPr>
          <w:rFonts w:ascii="Times New Roman" w:hAnsi="Times New Roman" w:cs="Times New Roman"/>
          <w:noProof w:val="0"/>
          <w:sz w:val="24"/>
          <w:szCs w:val="24"/>
        </w:rPr>
      </w:pPr>
    </w:p>
    <w:p w14:paraId="076269F1" w14:textId="3D8C967C" w:rsidR="007115C3" w:rsidRPr="00DE7AB2" w:rsidRDefault="007115C3" w:rsidP="00DE7AB2">
      <w:pPr>
        <w:spacing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t xml:space="preserve">•  </w:t>
      </w:r>
      <w:r w:rsidR="00BD7B22" w:rsidRPr="00DE7AB2">
        <w:rPr>
          <w:rFonts w:ascii="Times New Roman" w:hAnsi="Times New Roman" w:cs="Times New Roman"/>
          <w:noProof w:val="0"/>
          <w:sz w:val="24"/>
          <w:szCs w:val="24"/>
        </w:rPr>
        <w:t>Two black men, and two other members of the Canadian forces</w:t>
      </w:r>
      <w:r w:rsidR="00CF7FC5" w:rsidRPr="00DE7AB2">
        <w:rPr>
          <w:rFonts w:ascii="Times New Roman" w:hAnsi="Times New Roman" w:cs="Times New Roman"/>
          <w:noProof w:val="0"/>
          <w:sz w:val="24"/>
          <w:szCs w:val="24"/>
        </w:rPr>
        <w:t xml:space="preserve">, are launching a lawsuit against the Forces for </w:t>
      </w:r>
      <w:r w:rsidR="000C477C" w:rsidRPr="00DE7AB2">
        <w:rPr>
          <w:rFonts w:ascii="Times New Roman" w:hAnsi="Times New Roman" w:cs="Times New Roman"/>
          <w:noProof w:val="0"/>
          <w:sz w:val="24"/>
          <w:szCs w:val="24"/>
        </w:rPr>
        <w:t xml:space="preserve">continued and </w:t>
      </w:r>
      <w:r w:rsidR="0007614F" w:rsidRPr="00DE7AB2">
        <w:rPr>
          <w:rFonts w:ascii="Times New Roman" w:hAnsi="Times New Roman" w:cs="Times New Roman"/>
          <w:noProof w:val="0"/>
          <w:sz w:val="24"/>
          <w:szCs w:val="24"/>
        </w:rPr>
        <w:t xml:space="preserve">“systemic racial discrimination and </w:t>
      </w:r>
      <w:r w:rsidR="00C91610" w:rsidRPr="00DE7AB2">
        <w:rPr>
          <w:rFonts w:ascii="Times New Roman" w:hAnsi="Times New Roman" w:cs="Times New Roman"/>
          <w:noProof w:val="0"/>
          <w:sz w:val="24"/>
          <w:szCs w:val="24"/>
        </w:rPr>
        <w:t>harassment</w:t>
      </w:r>
      <w:r w:rsidR="0007614F" w:rsidRPr="00DE7AB2">
        <w:rPr>
          <w:rFonts w:ascii="Times New Roman" w:hAnsi="Times New Roman" w:cs="Times New Roman"/>
          <w:noProof w:val="0"/>
          <w:sz w:val="24"/>
          <w:szCs w:val="24"/>
        </w:rPr>
        <w:t>”.</w:t>
      </w:r>
    </w:p>
    <w:p w14:paraId="214DF412" w14:textId="1A62184A" w:rsidR="00D1314F" w:rsidRPr="00DE7AB2" w:rsidRDefault="007115C3" w:rsidP="00DE7AB2">
      <w:pPr>
        <w:spacing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t xml:space="preserve">•  </w:t>
      </w:r>
      <w:r w:rsidR="002F6F49" w:rsidRPr="00DE7AB2">
        <w:rPr>
          <w:rFonts w:ascii="Times New Roman" w:hAnsi="Times New Roman" w:cs="Times New Roman"/>
          <w:noProof w:val="0"/>
          <w:sz w:val="24"/>
          <w:szCs w:val="24"/>
        </w:rPr>
        <w:t>Wallace Fowler and Rubin Coward</w:t>
      </w:r>
      <w:r w:rsidR="00754234" w:rsidRPr="00DE7AB2">
        <w:rPr>
          <w:rFonts w:ascii="Times New Roman" w:hAnsi="Times New Roman" w:cs="Times New Roman"/>
          <w:noProof w:val="0"/>
          <w:sz w:val="24"/>
          <w:szCs w:val="24"/>
        </w:rPr>
        <w:t xml:space="preserve"> both claim to have PTSD</w:t>
      </w:r>
      <w:r w:rsidR="00B055E7" w:rsidRPr="00DE7AB2">
        <w:rPr>
          <w:rFonts w:ascii="Times New Roman" w:hAnsi="Times New Roman" w:cs="Times New Roman"/>
          <w:noProof w:val="0"/>
          <w:sz w:val="24"/>
          <w:szCs w:val="24"/>
        </w:rPr>
        <w:t xml:space="preserve"> </w:t>
      </w:r>
      <w:r w:rsidR="00D1314F" w:rsidRPr="00DE7AB2">
        <w:rPr>
          <w:rFonts w:ascii="Times New Roman" w:hAnsi="Times New Roman" w:cs="Times New Roman"/>
          <w:noProof w:val="0"/>
          <w:sz w:val="24"/>
          <w:szCs w:val="24"/>
        </w:rPr>
        <w:t>(</w:t>
      </w:r>
      <w:r w:rsidR="00D1314F" w:rsidRPr="00DE7AB2">
        <w:rPr>
          <w:rFonts w:ascii="Times New Roman" w:hAnsi="Times New Roman" w:cs="Times New Roman"/>
          <w:noProof w:val="0"/>
          <w:sz w:val="24"/>
          <w:szCs w:val="24"/>
        </w:rPr>
        <w:t>Wallace Fowler never went into active combat</w:t>
      </w:r>
      <w:r w:rsidR="00D1314F" w:rsidRPr="00DE7AB2">
        <w:rPr>
          <w:rFonts w:ascii="Times New Roman" w:hAnsi="Times New Roman" w:cs="Times New Roman"/>
          <w:noProof w:val="0"/>
          <w:sz w:val="24"/>
          <w:szCs w:val="24"/>
        </w:rPr>
        <w:t xml:space="preserve">) </w:t>
      </w:r>
      <w:r w:rsidR="00B055E7" w:rsidRPr="00DE7AB2">
        <w:rPr>
          <w:rFonts w:ascii="Times New Roman" w:hAnsi="Times New Roman" w:cs="Times New Roman"/>
          <w:noProof w:val="0"/>
          <w:sz w:val="24"/>
          <w:szCs w:val="24"/>
        </w:rPr>
        <w:t xml:space="preserve">from the unfiltered racism they received, even after they </w:t>
      </w:r>
      <w:r w:rsidR="00EC285C" w:rsidRPr="00DE7AB2">
        <w:rPr>
          <w:rFonts w:ascii="Times New Roman" w:hAnsi="Times New Roman" w:cs="Times New Roman"/>
          <w:noProof w:val="0"/>
          <w:sz w:val="24"/>
          <w:szCs w:val="24"/>
        </w:rPr>
        <w:t>filed reports.</w:t>
      </w:r>
    </w:p>
    <w:p w14:paraId="404A81AF" w14:textId="2240109D" w:rsidR="00D1314F" w:rsidRPr="00DE7AB2" w:rsidRDefault="005077A7" w:rsidP="00DE7AB2">
      <w:pPr>
        <w:pStyle w:val="ListParagraph"/>
        <w:numPr>
          <w:ilvl w:val="0"/>
          <w:numId w:val="7"/>
        </w:numPr>
        <w:spacing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t>Fowler says his family was also racially attacked while livi</w:t>
      </w:r>
      <w:r w:rsidR="00C34E91" w:rsidRPr="00DE7AB2">
        <w:rPr>
          <w:rFonts w:ascii="Times New Roman" w:hAnsi="Times New Roman" w:cs="Times New Roman"/>
          <w:noProof w:val="0"/>
          <w:sz w:val="24"/>
          <w:szCs w:val="24"/>
        </w:rPr>
        <w:t>ng on</w:t>
      </w:r>
      <w:r w:rsidRPr="00DE7AB2">
        <w:rPr>
          <w:rFonts w:ascii="Times New Roman" w:hAnsi="Times New Roman" w:cs="Times New Roman"/>
          <w:noProof w:val="0"/>
          <w:sz w:val="24"/>
          <w:szCs w:val="24"/>
        </w:rPr>
        <w:t xml:space="preserve"> </w:t>
      </w:r>
      <w:r w:rsidR="00C34E91" w:rsidRPr="00DE7AB2">
        <w:rPr>
          <w:rFonts w:ascii="Times New Roman" w:hAnsi="Times New Roman" w:cs="Times New Roman"/>
          <w:noProof w:val="0"/>
          <w:sz w:val="24"/>
          <w:szCs w:val="24"/>
        </w:rPr>
        <w:t>CFB Esquimalt</w:t>
      </w:r>
    </w:p>
    <w:p w14:paraId="0ECA250A" w14:textId="63FF313C" w:rsidR="00DC6B38" w:rsidRPr="00DE7AB2" w:rsidRDefault="00DC6B38" w:rsidP="00DE7AB2">
      <w:pPr>
        <w:pStyle w:val="ListParagraph"/>
        <w:numPr>
          <w:ilvl w:val="0"/>
          <w:numId w:val="7"/>
        </w:numPr>
        <w:spacing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t xml:space="preserve">Claimed to not have any </w:t>
      </w:r>
      <w:r w:rsidR="0023123F" w:rsidRPr="00DE7AB2">
        <w:rPr>
          <w:rFonts w:ascii="Times New Roman" w:hAnsi="Times New Roman" w:cs="Times New Roman"/>
          <w:noProof w:val="0"/>
          <w:sz w:val="24"/>
          <w:szCs w:val="24"/>
        </w:rPr>
        <w:t xml:space="preserve">serious health issues before he joined the armed forces, only afterwards did he start to have “serious and </w:t>
      </w:r>
      <w:r w:rsidR="00C91610" w:rsidRPr="00DE7AB2">
        <w:rPr>
          <w:rFonts w:ascii="Times New Roman" w:hAnsi="Times New Roman" w:cs="Times New Roman"/>
          <w:noProof w:val="0"/>
          <w:sz w:val="24"/>
          <w:szCs w:val="24"/>
        </w:rPr>
        <w:t>deteriorating</w:t>
      </w:r>
      <w:r w:rsidR="0023123F" w:rsidRPr="00DE7AB2">
        <w:rPr>
          <w:rFonts w:ascii="Times New Roman" w:hAnsi="Times New Roman" w:cs="Times New Roman"/>
          <w:noProof w:val="0"/>
          <w:sz w:val="24"/>
          <w:szCs w:val="24"/>
        </w:rPr>
        <w:t xml:space="preserve"> </w:t>
      </w:r>
      <w:r w:rsidR="00C91610" w:rsidRPr="00DE7AB2">
        <w:rPr>
          <w:rFonts w:ascii="Times New Roman" w:hAnsi="Times New Roman" w:cs="Times New Roman"/>
          <w:noProof w:val="0"/>
          <w:sz w:val="24"/>
          <w:szCs w:val="24"/>
        </w:rPr>
        <w:t>psychological</w:t>
      </w:r>
      <w:r w:rsidR="0023123F" w:rsidRPr="00DE7AB2">
        <w:rPr>
          <w:rFonts w:ascii="Times New Roman" w:hAnsi="Times New Roman" w:cs="Times New Roman"/>
          <w:noProof w:val="0"/>
          <w:sz w:val="24"/>
          <w:szCs w:val="24"/>
        </w:rPr>
        <w:t xml:space="preserve"> </w:t>
      </w:r>
      <w:r w:rsidR="00802250" w:rsidRPr="00DE7AB2">
        <w:rPr>
          <w:rFonts w:ascii="Times New Roman" w:hAnsi="Times New Roman" w:cs="Times New Roman"/>
          <w:noProof w:val="0"/>
          <w:sz w:val="24"/>
          <w:szCs w:val="24"/>
        </w:rPr>
        <w:t>illnesses”</w:t>
      </w:r>
    </w:p>
    <w:p w14:paraId="4A390273" w14:textId="53BC2FFF" w:rsidR="00A71E77" w:rsidRPr="00DE7AB2" w:rsidRDefault="00A71E77" w:rsidP="00DE7AB2">
      <w:pPr>
        <w:pStyle w:val="ListParagraph"/>
        <w:numPr>
          <w:ilvl w:val="0"/>
          <w:numId w:val="7"/>
        </w:numPr>
        <w:spacing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t xml:space="preserve">He was discharged </w:t>
      </w:r>
      <w:r w:rsidR="00DC6B38" w:rsidRPr="00DE7AB2">
        <w:rPr>
          <w:rFonts w:ascii="Times New Roman" w:hAnsi="Times New Roman" w:cs="Times New Roman"/>
          <w:noProof w:val="0"/>
          <w:sz w:val="24"/>
          <w:szCs w:val="24"/>
        </w:rPr>
        <w:t xml:space="preserve">in 2004, because he was “not </w:t>
      </w:r>
      <w:r w:rsidR="00C91610" w:rsidRPr="00DE7AB2">
        <w:rPr>
          <w:rFonts w:ascii="Times New Roman" w:hAnsi="Times New Roman" w:cs="Times New Roman"/>
          <w:noProof w:val="0"/>
          <w:sz w:val="24"/>
          <w:szCs w:val="24"/>
        </w:rPr>
        <w:t>advantageously</w:t>
      </w:r>
      <w:r w:rsidR="00DC6B38" w:rsidRPr="00DE7AB2">
        <w:rPr>
          <w:rFonts w:ascii="Times New Roman" w:hAnsi="Times New Roman" w:cs="Times New Roman"/>
          <w:noProof w:val="0"/>
          <w:sz w:val="24"/>
          <w:szCs w:val="24"/>
        </w:rPr>
        <w:t xml:space="preserve"> empl</w:t>
      </w:r>
      <w:r w:rsidR="0046688D" w:rsidRPr="00DE7AB2">
        <w:rPr>
          <w:rFonts w:ascii="Times New Roman" w:hAnsi="Times New Roman" w:cs="Times New Roman"/>
          <w:noProof w:val="0"/>
          <w:sz w:val="24"/>
          <w:szCs w:val="24"/>
        </w:rPr>
        <w:t>o</w:t>
      </w:r>
      <w:r w:rsidR="00DC6B38" w:rsidRPr="00DE7AB2">
        <w:rPr>
          <w:rFonts w:ascii="Times New Roman" w:hAnsi="Times New Roman" w:cs="Times New Roman"/>
          <w:noProof w:val="0"/>
          <w:sz w:val="24"/>
          <w:szCs w:val="24"/>
        </w:rPr>
        <w:t>yable.”</w:t>
      </w:r>
    </w:p>
    <w:p w14:paraId="2B481C8A" w14:textId="23DD0F31" w:rsidR="00802250" w:rsidRPr="00DE7AB2" w:rsidRDefault="00802250" w:rsidP="00DE7AB2">
      <w:pPr>
        <w:pStyle w:val="ListParagraph"/>
        <w:numPr>
          <w:ilvl w:val="0"/>
          <w:numId w:val="7"/>
        </w:numPr>
        <w:spacing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lastRenderedPageBreak/>
        <w:t>Coward says he got into a fight with a man after having walked into the base</w:t>
      </w:r>
      <w:r w:rsidR="002A354E" w:rsidRPr="00DE7AB2">
        <w:rPr>
          <w:rFonts w:ascii="Times New Roman" w:hAnsi="Times New Roman" w:cs="Times New Roman"/>
          <w:noProof w:val="0"/>
          <w:sz w:val="24"/>
          <w:szCs w:val="24"/>
        </w:rPr>
        <w:t>’</w:t>
      </w:r>
      <w:r w:rsidRPr="00DE7AB2">
        <w:rPr>
          <w:rFonts w:ascii="Times New Roman" w:hAnsi="Times New Roman" w:cs="Times New Roman"/>
          <w:noProof w:val="0"/>
          <w:sz w:val="24"/>
          <w:szCs w:val="24"/>
        </w:rPr>
        <w:t>s mess hall with two white women.</w:t>
      </w:r>
    </w:p>
    <w:p w14:paraId="729C986C" w14:textId="4C472656" w:rsidR="00820106" w:rsidRDefault="00820106" w:rsidP="00DE7AB2">
      <w:pPr>
        <w:pStyle w:val="ListParagraph"/>
        <w:numPr>
          <w:ilvl w:val="0"/>
          <w:numId w:val="7"/>
        </w:numPr>
        <w:spacing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t>Both men moved bases, however the discrimination and racism followed them</w:t>
      </w:r>
      <w:r w:rsidR="00C837B9" w:rsidRPr="00DE7AB2">
        <w:rPr>
          <w:rFonts w:ascii="Times New Roman" w:hAnsi="Times New Roman" w:cs="Times New Roman"/>
          <w:noProof w:val="0"/>
          <w:sz w:val="24"/>
          <w:szCs w:val="24"/>
        </w:rPr>
        <w:t xml:space="preserve">. </w:t>
      </w:r>
    </w:p>
    <w:p w14:paraId="2D5C03F0" w14:textId="5D736D31" w:rsidR="007115C3" w:rsidRPr="00616FFD" w:rsidRDefault="00E5758F" w:rsidP="00DE7AB2">
      <w:pPr>
        <w:pStyle w:val="ListParagraph"/>
        <w:numPr>
          <w:ilvl w:val="0"/>
          <w:numId w:val="7"/>
        </w:numPr>
        <w:spacing w:line="240" w:lineRule="auto"/>
        <w:rPr>
          <w:rFonts w:ascii="Times New Roman" w:hAnsi="Times New Roman" w:cs="Times New Roman"/>
          <w:noProof w:val="0"/>
          <w:sz w:val="24"/>
          <w:szCs w:val="24"/>
        </w:rPr>
      </w:pPr>
      <w:r>
        <w:rPr>
          <w:rFonts w:ascii="Times New Roman" w:hAnsi="Times New Roman" w:cs="Times New Roman"/>
          <w:noProof w:val="0"/>
          <w:sz w:val="24"/>
          <w:szCs w:val="24"/>
        </w:rPr>
        <w:t>Both men filed lawsuit for their</w:t>
      </w:r>
      <w:r w:rsidR="00616FFD">
        <w:rPr>
          <w:rFonts w:ascii="Times New Roman" w:hAnsi="Times New Roman" w:cs="Times New Roman"/>
          <w:noProof w:val="0"/>
          <w:sz w:val="24"/>
          <w:szCs w:val="24"/>
        </w:rPr>
        <w:t xml:space="preserve"> discriminatory</w:t>
      </w:r>
      <w:r>
        <w:rPr>
          <w:rFonts w:ascii="Times New Roman" w:hAnsi="Times New Roman" w:cs="Times New Roman"/>
          <w:noProof w:val="0"/>
          <w:sz w:val="24"/>
          <w:szCs w:val="24"/>
        </w:rPr>
        <w:t xml:space="preserve"> </w:t>
      </w:r>
      <w:r w:rsidR="001D5E0A">
        <w:rPr>
          <w:rFonts w:ascii="Times New Roman" w:hAnsi="Times New Roman" w:cs="Times New Roman"/>
          <w:noProof w:val="0"/>
          <w:sz w:val="24"/>
          <w:szCs w:val="24"/>
        </w:rPr>
        <w:t>mistreatment over the years</w:t>
      </w:r>
    </w:p>
    <w:p w14:paraId="3E0FCF87" w14:textId="77777777" w:rsidR="007115C3" w:rsidRPr="00DE7AB2" w:rsidRDefault="007115C3" w:rsidP="00DE7AB2">
      <w:pPr>
        <w:spacing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t>The answer to the question:</w:t>
      </w:r>
    </w:p>
    <w:p w14:paraId="7F993080" w14:textId="67D127CB" w:rsidR="007115C3" w:rsidRPr="00DE7AB2" w:rsidRDefault="004C79BE" w:rsidP="00DE7AB2">
      <w:pPr>
        <w:spacing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t xml:space="preserve">Racism is ever-present </w:t>
      </w:r>
      <w:r w:rsidR="00C51B71" w:rsidRPr="00DE7AB2">
        <w:rPr>
          <w:rFonts w:ascii="Times New Roman" w:hAnsi="Times New Roman" w:cs="Times New Roman"/>
          <w:noProof w:val="0"/>
          <w:sz w:val="24"/>
          <w:szCs w:val="24"/>
        </w:rPr>
        <w:t xml:space="preserve">in our society, people, culture, even our </w:t>
      </w:r>
      <w:r w:rsidR="00C91610" w:rsidRPr="00DE7AB2">
        <w:rPr>
          <w:rFonts w:ascii="Times New Roman" w:hAnsi="Times New Roman" w:cs="Times New Roman"/>
          <w:noProof w:val="0"/>
          <w:sz w:val="24"/>
          <w:szCs w:val="24"/>
        </w:rPr>
        <w:t>government</w:t>
      </w:r>
      <w:r w:rsidR="00C51B71" w:rsidRPr="00DE7AB2">
        <w:rPr>
          <w:rFonts w:ascii="Times New Roman" w:hAnsi="Times New Roman" w:cs="Times New Roman"/>
          <w:noProof w:val="0"/>
          <w:sz w:val="24"/>
          <w:szCs w:val="24"/>
        </w:rPr>
        <w:t xml:space="preserve"> and military. </w:t>
      </w:r>
      <w:r w:rsidR="00324EB2" w:rsidRPr="00DE7AB2">
        <w:rPr>
          <w:rFonts w:ascii="Times New Roman" w:hAnsi="Times New Roman" w:cs="Times New Roman"/>
          <w:noProof w:val="0"/>
          <w:sz w:val="24"/>
          <w:szCs w:val="24"/>
        </w:rPr>
        <w:t xml:space="preserve">We think of it as something that can happen to everyone, and there isnt anything we can do about it: “…He reported the abuse to a superior officer, but was told to either put up with it, or leave the Forces.” </w:t>
      </w:r>
      <w:sdt>
        <w:sdtPr>
          <w:rPr>
            <w:rFonts w:ascii="Times New Roman" w:hAnsi="Times New Roman" w:cs="Times New Roman"/>
            <w:noProof w:val="0"/>
            <w:sz w:val="24"/>
            <w:szCs w:val="24"/>
          </w:rPr>
          <w:id w:val="2145084199"/>
          <w:citation/>
        </w:sdtPr>
        <w:sdtContent>
          <w:r w:rsidR="00C837B9" w:rsidRPr="00DE7AB2">
            <w:rPr>
              <w:rFonts w:ascii="Times New Roman" w:hAnsi="Times New Roman" w:cs="Times New Roman"/>
              <w:noProof w:val="0"/>
              <w:sz w:val="24"/>
              <w:szCs w:val="24"/>
            </w:rPr>
            <w:fldChar w:fldCharType="begin"/>
          </w:r>
          <w:r w:rsidR="00C837B9" w:rsidRPr="00DE7AB2">
            <w:rPr>
              <w:rFonts w:ascii="Times New Roman" w:hAnsi="Times New Roman" w:cs="Times New Roman"/>
              <w:noProof w:val="0"/>
              <w:sz w:val="24"/>
              <w:szCs w:val="24"/>
            </w:rPr>
            <w:instrText xml:space="preserve"> CITATION Mul18 \l 4105 </w:instrText>
          </w:r>
          <w:r w:rsidR="00C837B9" w:rsidRPr="00DE7AB2">
            <w:rPr>
              <w:rFonts w:ascii="Times New Roman" w:hAnsi="Times New Roman" w:cs="Times New Roman"/>
              <w:noProof w:val="0"/>
              <w:sz w:val="24"/>
              <w:szCs w:val="24"/>
            </w:rPr>
            <w:fldChar w:fldCharType="separate"/>
          </w:r>
          <w:r w:rsidR="00C837B9" w:rsidRPr="00DE7AB2">
            <w:rPr>
              <w:rFonts w:ascii="Times New Roman" w:hAnsi="Times New Roman" w:cs="Times New Roman"/>
              <w:noProof w:val="0"/>
              <w:sz w:val="24"/>
              <w:szCs w:val="24"/>
            </w:rPr>
            <w:t>(Mulligan)</w:t>
          </w:r>
          <w:r w:rsidR="00C837B9" w:rsidRPr="00DE7AB2">
            <w:rPr>
              <w:rFonts w:ascii="Times New Roman" w:hAnsi="Times New Roman" w:cs="Times New Roman"/>
              <w:noProof w:val="0"/>
              <w:sz w:val="24"/>
              <w:szCs w:val="24"/>
            </w:rPr>
            <w:fldChar w:fldCharType="end"/>
          </w:r>
        </w:sdtContent>
      </w:sdt>
      <w:r w:rsidR="00271912" w:rsidRPr="00DE7AB2">
        <w:rPr>
          <w:rFonts w:ascii="Times New Roman" w:hAnsi="Times New Roman" w:cs="Times New Roman"/>
          <w:noProof w:val="0"/>
          <w:sz w:val="24"/>
          <w:szCs w:val="24"/>
        </w:rPr>
        <w:t xml:space="preserve">. However, in this article we see that racism can </w:t>
      </w:r>
      <w:r w:rsidR="00CD630C" w:rsidRPr="00DE7AB2">
        <w:rPr>
          <w:rFonts w:ascii="Times New Roman" w:hAnsi="Times New Roman" w:cs="Times New Roman"/>
          <w:noProof w:val="0"/>
          <w:sz w:val="24"/>
          <w:szCs w:val="24"/>
        </w:rPr>
        <w:t xml:space="preserve">cause long-lasting health effects. PTSD is </w:t>
      </w:r>
      <w:r w:rsidR="00E94D4E" w:rsidRPr="00DE7AB2">
        <w:rPr>
          <w:rFonts w:ascii="Times New Roman" w:hAnsi="Times New Roman" w:cs="Times New Roman"/>
          <w:noProof w:val="0"/>
          <w:sz w:val="24"/>
          <w:szCs w:val="24"/>
        </w:rPr>
        <w:t>“triggered by a terrifying even</w:t>
      </w:r>
      <w:r w:rsidR="00194F26" w:rsidRPr="00DE7AB2">
        <w:rPr>
          <w:rFonts w:ascii="Times New Roman" w:hAnsi="Times New Roman" w:cs="Times New Roman"/>
          <w:noProof w:val="0"/>
          <w:sz w:val="24"/>
          <w:szCs w:val="24"/>
        </w:rPr>
        <w:t>t- either experiencing it or witnessing it.”</w:t>
      </w:r>
      <w:r w:rsidR="005F1816" w:rsidRPr="00DE7AB2">
        <w:rPr>
          <w:rFonts w:ascii="Times New Roman" w:hAnsi="Times New Roman" w:cs="Times New Roman"/>
          <w:noProof w:val="0"/>
          <w:sz w:val="24"/>
          <w:szCs w:val="24"/>
        </w:rPr>
        <w:t xml:space="preserve"> (</w:t>
      </w:r>
      <w:hyperlink r:id="rId12" w:history="1">
        <w:r w:rsidR="00501242" w:rsidRPr="00DE7AB2">
          <w:rPr>
            <w:rStyle w:val="Hyperlink"/>
            <w:rFonts w:ascii="Times New Roman" w:hAnsi="Times New Roman" w:cs="Times New Roman"/>
            <w:noProof w:val="0"/>
            <w:sz w:val="24"/>
            <w:szCs w:val="24"/>
          </w:rPr>
          <w:t>www.mayoclinic.org</w:t>
        </w:r>
      </w:hyperlink>
      <w:r w:rsidR="00501242" w:rsidRPr="00DE7AB2">
        <w:rPr>
          <w:rFonts w:ascii="Times New Roman" w:hAnsi="Times New Roman" w:cs="Times New Roman"/>
          <w:noProof w:val="0"/>
          <w:sz w:val="24"/>
          <w:szCs w:val="24"/>
        </w:rPr>
        <w:t xml:space="preserve">). Racism triggers extreme anxiety in its’ </w:t>
      </w:r>
      <w:r w:rsidR="00C91610" w:rsidRPr="00DE7AB2">
        <w:rPr>
          <w:rFonts w:ascii="Times New Roman" w:hAnsi="Times New Roman" w:cs="Times New Roman"/>
          <w:noProof w:val="0"/>
          <w:sz w:val="24"/>
          <w:szCs w:val="24"/>
        </w:rPr>
        <w:t>victims</w:t>
      </w:r>
      <w:r w:rsidR="00501242" w:rsidRPr="00DE7AB2">
        <w:rPr>
          <w:rFonts w:ascii="Times New Roman" w:hAnsi="Times New Roman" w:cs="Times New Roman"/>
          <w:noProof w:val="0"/>
          <w:sz w:val="24"/>
          <w:szCs w:val="24"/>
        </w:rPr>
        <w:t xml:space="preserve">, </w:t>
      </w:r>
      <w:r w:rsidR="00C74909" w:rsidRPr="00DE7AB2">
        <w:rPr>
          <w:rFonts w:ascii="Times New Roman" w:hAnsi="Times New Roman" w:cs="Times New Roman"/>
          <w:noProof w:val="0"/>
          <w:sz w:val="24"/>
          <w:szCs w:val="24"/>
        </w:rPr>
        <w:t xml:space="preserve">incites deep anger in its’ targets, and </w:t>
      </w:r>
      <w:r w:rsidR="00F357CB" w:rsidRPr="00DE7AB2">
        <w:rPr>
          <w:rFonts w:ascii="Times New Roman" w:hAnsi="Times New Roman" w:cs="Times New Roman"/>
          <w:noProof w:val="0"/>
          <w:sz w:val="24"/>
          <w:szCs w:val="24"/>
        </w:rPr>
        <w:t>can mentally</w:t>
      </w:r>
      <w:r w:rsidR="00D31515" w:rsidRPr="00DE7AB2">
        <w:rPr>
          <w:rFonts w:ascii="Times New Roman" w:hAnsi="Times New Roman" w:cs="Times New Roman"/>
          <w:noProof w:val="0"/>
          <w:sz w:val="24"/>
          <w:szCs w:val="24"/>
        </w:rPr>
        <w:t xml:space="preserve"> dilapidate</w:t>
      </w:r>
      <w:r w:rsidR="00525247" w:rsidRPr="00DE7AB2">
        <w:rPr>
          <w:rFonts w:ascii="Times New Roman" w:hAnsi="Times New Roman" w:cs="Times New Roman"/>
          <w:noProof w:val="0"/>
          <w:sz w:val="24"/>
          <w:szCs w:val="24"/>
        </w:rPr>
        <w:t xml:space="preserve"> those it affects: “</w:t>
      </w:r>
      <w:r w:rsidR="008D38FB" w:rsidRPr="00DE7AB2">
        <w:rPr>
          <w:rFonts w:ascii="Times New Roman" w:hAnsi="Times New Roman" w:cs="Times New Roman"/>
          <w:noProof w:val="0"/>
          <w:sz w:val="24"/>
          <w:szCs w:val="24"/>
        </w:rPr>
        <w:t>After months of ridicule and isolation, Mr. Fowler was diagnose</w:t>
      </w:r>
      <w:r w:rsidR="00954E9C" w:rsidRPr="00DE7AB2">
        <w:rPr>
          <w:rFonts w:ascii="Times New Roman" w:hAnsi="Times New Roman" w:cs="Times New Roman"/>
          <w:noProof w:val="0"/>
          <w:sz w:val="24"/>
          <w:szCs w:val="24"/>
        </w:rPr>
        <w:t xml:space="preserve">d </w:t>
      </w:r>
      <w:r w:rsidR="008D38FB" w:rsidRPr="00DE7AB2">
        <w:rPr>
          <w:rFonts w:ascii="Times New Roman" w:hAnsi="Times New Roman" w:cs="Times New Roman"/>
          <w:noProof w:val="0"/>
          <w:sz w:val="24"/>
          <w:szCs w:val="24"/>
        </w:rPr>
        <w:t xml:space="preserve">with serious and deteriorating </w:t>
      </w:r>
      <w:r w:rsidR="00C91610" w:rsidRPr="00DE7AB2">
        <w:rPr>
          <w:rFonts w:ascii="Times New Roman" w:hAnsi="Times New Roman" w:cs="Times New Roman"/>
          <w:noProof w:val="0"/>
          <w:sz w:val="24"/>
          <w:szCs w:val="24"/>
        </w:rPr>
        <w:t>psychological</w:t>
      </w:r>
      <w:r w:rsidR="00372074" w:rsidRPr="00DE7AB2">
        <w:rPr>
          <w:rFonts w:ascii="Times New Roman" w:hAnsi="Times New Roman" w:cs="Times New Roman"/>
          <w:noProof w:val="0"/>
          <w:sz w:val="24"/>
          <w:szCs w:val="24"/>
        </w:rPr>
        <w:t xml:space="preserve"> illness…none of which were present at the time he enrolled in the Canadian Armed Forces.”</w:t>
      </w:r>
      <w:sdt>
        <w:sdtPr>
          <w:rPr>
            <w:rFonts w:ascii="Times New Roman" w:hAnsi="Times New Roman" w:cs="Times New Roman"/>
            <w:noProof w:val="0"/>
            <w:sz w:val="24"/>
            <w:szCs w:val="24"/>
          </w:rPr>
          <w:id w:val="-2026636671"/>
          <w:citation/>
        </w:sdtPr>
        <w:sdtContent>
          <w:r w:rsidR="00372074" w:rsidRPr="00DE7AB2">
            <w:rPr>
              <w:rFonts w:ascii="Times New Roman" w:hAnsi="Times New Roman" w:cs="Times New Roman"/>
              <w:noProof w:val="0"/>
              <w:sz w:val="24"/>
              <w:szCs w:val="24"/>
            </w:rPr>
            <w:fldChar w:fldCharType="begin"/>
          </w:r>
          <w:r w:rsidR="00372074" w:rsidRPr="00DE7AB2">
            <w:rPr>
              <w:rFonts w:ascii="Times New Roman" w:hAnsi="Times New Roman" w:cs="Times New Roman"/>
              <w:noProof w:val="0"/>
              <w:sz w:val="24"/>
              <w:szCs w:val="24"/>
            </w:rPr>
            <w:instrText xml:space="preserve"> CITATION Mul18 \l 4105 </w:instrText>
          </w:r>
          <w:r w:rsidR="00372074" w:rsidRPr="00DE7AB2">
            <w:rPr>
              <w:rFonts w:ascii="Times New Roman" w:hAnsi="Times New Roman" w:cs="Times New Roman"/>
              <w:noProof w:val="0"/>
              <w:sz w:val="24"/>
              <w:szCs w:val="24"/>
            </w:rPr>
            <w:fldChar w:fldCharType="separate"/>
          </w:r>
          <w:r w:rsidR="00372074" w:rsidRPr="00DE7AB2">
            <w:rPr>
              <w:rFonts w:ascii="Times New Roman" w:hAnsi="Times New Roman" w:cs="Times New Roman"/>
              <w:noProof w:val="0"/>
              <w:sz w:val="24"/>
              <w:szCs w:val="24"/>
            </w:rPr>
            <w:t xml:space="preserve"> (Mulligan)</w:t>
          </w:r>
          <w:r w:rsidR="00372074" w:rsidRPr="00DE7AB2">
            <w:rPr>
              <w:rFonts w:ascii="Times New Roman" w:hAnsi="Times New Roman" w:cs="Times New Roman"/>
              <w:noProof w:val="0"/>
              <w:sz w:val="24"/>
              <w:szCs w:val="24"/>
            </w:rPr>
            <w:fldChar w:fldCharType="end"/>
          </w:r>
        </w:sdtContent>
      </w:sdt>
      <w:r w:rsidR="00743720" w:rsidRPr="00DE7AB2">
        <w:rPr>
          <w:rFonts w:ascii="Times New Roman" w:hAnsi="Times New Roman" w:cs="Times New Roman"/>
          <w:noProof w:val="0"/>
          <w:sz w:val="24"/>
          <w:szCs w:val="24"/>
        </w:rPr>
        <w:t xml:space="preserve">, “I said to my wife, I was the angriest black man in Canada.” </w:t>
      </w:r>
      <w:sdt>
        <w:sdtPr>
          <w:rPr>
            <w:rFonts w:ascii="Times New Roman" w:hAnsi="Times New Roman" w:cs="Times New Roman"/>
            <w:noProof w:val="0"/>
            <w:sz w:val="24"/>
            <w:szCs w:val="24"/>
          </w:rPr>
          <w:id w:val="-1566554748"/>
          <w:citation/>
        </w:sdtPr>
        <w:sdtContent>
          <w:r w:rsidR="00743720" w:rsidRPr="00DE7AB2">
            <w:rPr>
              <w:rFonts w:ascii="Times New Roman" w:hAnsi="Times New Roman" w:cs="Times New Roman"/>
              <w:noProof w:val="0"/>
              <w:sz w:val="24"/>
              <w:szCs w:val="24"/>
            </w:rPr>
            <w:fldChar w:fldCharType="begin"/>
          </w:r>
          <w:r w:rsidR="00743720" w:rsidRPr="00DE7AB2">
            <w:rPr>
              <w:rFonts w:ascii="Times New Roman" w:hAnsi="Times New Roman" w:cs="Times New Roman"/>
              <w:noProof w:val="0"/>
              <w:sz w:val="24"/>
              <w:szCs w:val="24"/>
            </w:rPr>
            <w:instrText xml:space="preserve"> CITATION Mul18 \l 4105 </w:instrText>
          </w:r>
          <w:r w:rsidR="00743720" w:rsidRPr="00DE7AB2">
            <w:rPr>
              <w:rFonts w:ascii="Times New Roman" w:hAnsi="Times New Roman" w:cs="Times New Roman"/>
              <w:noProof w:val="0"/>
              <w:sz w:val="24"/>
              <w:szCs w:val="24"/>
            </w:rPr>
            <w:fldChar w:fldCharType="separate"/>
          </w:r>
          <w:r w:rsidR="00743720" w:rsidRPr="00DE7AB2">
            <w:rPr>
              <w:rFonts w:ascii="Times New Roman" w:hAnsi="Times New Roman" w:cs="Times New Roman"/>
              <w:noProof w:val="0"/>
              <w:sz w:val="24"/>
              <w:szCs w:val="24"/>
            </w:rPr>
            <w:t>(Mulligan)</w:t>
          </w:r>
          <w:r w:rsidR="00743720" w:rsidRPr="00DE7AB2">
            <w:rPr>
              <w:rFonts w:ascii="Times New Roman" w:hAnsi="Times New Roman" w:cs="Times New Roman"/>
              <w:noProof w:val="0"/>
              <w:sz w:val="24"/>
              <w:szCs w:val="24"/>
            </w:rPr>
            <w:fldChar w:fldCharType="end"/>
          </w:r>
        </w:sdtContent>
      </w:sdt>
      <w:r w:rsidR="00743720" w:rsidRPr="00DE7AB2">
        <w:rPr>
          <w:rFonts w:ascii="Times New Roman" w:hAnsi="Times New Roman" w:cs="Times New Roman"/>
          <w:noProof w:val="0"/>
          <w:sz w:val="24"/>
          <w:szCs w:val="24"/>
        </w:rPr>
        <w:t xml:space="preserve"> </w:t>
      </w:r>
      <w:r w:rsidR="00954E9C" w:rsidRPr="00DE7AB2">
        <w:rPr>
          <w:rFonts w:ascii="Times New Roman" w:hAnsi="Times New Roman" w:cs="Times New Roman"/>
          <w:noProof w:val="0"/>
          <w:sz w:val="24"/>
          <w:szCs w:val="24"/>
        </w:rPr>
        <w:t>“He’d served in Israel, Syria and Germany, but said it was racism in the Forces that brought on his post-</w:t>
      </w:r>
      <w:r w:rsidR="00C91610" w:rsidRPr="00DE7AB2">
        <w:rPr>
          <w:rFonts w:ascii="Times New Roman" w:hAnsi="Times New Roman" w:cs="Times New Roman"/>
          <w:noProof w:val="0"/>
          <w:sz w:val="24"/>
          <w:szCs w:val="24"/>
        </w:rPr>
        <w:t>traumatic</w:t>
      </w:r>
      <w:r w:rsidR="00954E9C" w:rsidRPr="00DE7AB2">
        <w:rPr>
          <w:rFonts w:ascii="Times New Roman" w:hAnsi="Times New Roman" w:cs="Times New Roman"/>
          <w:noProof w:val="0"/>
          <w:sz w:val="24"/>
          <w:szCs w:val="24"/>
        </w:rPr>
        <w:t xml:space="preserve"> stress disorder.” </w:t>
      </w:r>
      <w:sdt>
        <w:sdtPr>
          <w:rPr>
            <w:rFonts w:ascii="Times New Roman" w:hAnsi="Times New Roman" w:cs="Times New Roman"/>
            <w:noProof w:val="0"/>
            <w:sz w:val="24"/>
            <w:szCs w:val="24"/>
          </w:rPr>
          <w:id w:val="-216284877"/>
          <w:citation/>
        </w:sdtPr>
        <w:sdtContent>
          <w:r w:rsidR="00954E9C" w:rsidRPr="00DE7AB2">
            <w:rPr>
              <w:rFonts w:ascii="Times New Roman" w:hAnsi="Times New Roman" w:cs="Times New Roman"/>
              <w:noProof w:val="0"/>
              <w:sz w:val="24"/>
              <w:szCs w:val="24"/>
            </w:rPr>
            <w:fldChar w:fldCharType="begin"/>
          </w:r>
          <w:r w:rsidR="00954E9C" w:rsidRPr="00DE7AB2">
            <w:rPr>
              <w:rFonts w:ascii="Times New Roman" w:hAnsi="Times New Roman" w:cs="Times New Roman"/>
              <w:noProof w:val="0"/>
              <w:sz w:val="24"/>
              <w:szCs w:val="24"/>
            </w:rPr>
            <w:instrText xml:space="preserve"> CITATION Mul18 \l 4105 </w:instrText>
          </w:r>
          <w:r w:rsidR="00954E9C" w:rsidRPr="00DE7AB2">
            <w:rPr>
              <w:rFonts w:ascii="Times New Roman" w:hAnsi="Times New Roman" w:cs="Times New Roman"/>
              <w:noProof w:val="0"/>
              <w:sz w:val="24"/>
              <w:szCs w:val="24"/>
            </w:rPr>
            <w:fldChar w:fldCharType="separate"/>
          </w:r>
          <w:r w:rsidR="00954E9C" w:rsidRPr="00DE7AB2">
            <w:rPr>
              <w:rFonts w:ascii="Times New Roman" w:hAnsi="Times New Roman" w:cs="Times New Roman"/>
              <w:noProof w:val="0"/>
              <w:sz w:val="24"/>
              <w:szCs w:val="24"/>
            </w:rPr>
            <w:t>(Mulligan)</w:t>
          </w:r>
          <w:r w:rsidR="00954E9C" w:rsidRPr="00DE7AB2">
            <w:rPr>
              <w:rFonts w:ascii="Times New Roman" w:hAnsi="Times New Roman" w:cs="Times New Roman"/>
              <w:noProof w:val="0"/>
              <w:sz w:val="24"/>
              <w:szCs w:val="24"/>
            </w:rPr>
            <w:fldChar w:fldCharType="end"/>
          </w:r>
        </w:sdtContent>
      </w:sdt>
      <w:r w:rsidR="00826F18" w:rsidRPr="00DE7AB2">
        <w:rPr>
          <w:rFonts w:ascii="Times New Roman" w:hAnsi="Times New Roman" w:cs="Times New Roman"/>
          <w:noProof w:val="0"/>
          <w:sz w:val="24"/>
          <w:szCs w:val="24"/>
        </w:rPr>
        <w:t xml:space="preserve">. Even though it is a common </w:t>
      </w:r>
      <w:r w:rsidR="00C91610" w:rsidRPr="00DE7AB2">
        <w:rPr>
          <w:rFonts w:ascii="Times New Roman" w:hAnsi="Times New Roman" w:cs="Times New Roman"/>
          <w:noProof w:val="0"/>
          <w:sz w:val="24"/>
          <w:szCs w:val="24"/>
        </w:rPr>
        <w:t>occurrence</w:t>
      </w:r>
      <w:r w:rsidR="00826F18" w:rsidRPr="00DE7AB2">
        <w:rPr>
          <w:rFonts w:ascii="Times New Roman" w:hAnsi="Times New Roman" w:cs="Times New Roman"/>
          <w:noProof w:val="0"/>
          <w:sz w:val="24"/>
          <w:szCs w:val="24"/>
        </w:rPr>
        <w:t xml:space="preserve">, that doesn’t </w:t>
      </w:r>
      <w:r w:rsidR="00AA00C5" w:rsidRPr="00DE7AB2">
        <w:rPr>
          <w:rFonts w:ascii="Times New Roman" w:hAnsi="Times New Roman" w:cs="Times New Roman"/>
          <w:noProof w:val="0"/>
          <w:sz w:val="24"/>
          <w:szCs w:val="24"/>
        </w:rPr>
        <w:t xml:space="preserve">mean that it’s effects are common. </w:t>
      </w:r>
      <w:r w:rsidR="00ED1664" w:rsidRPr="00DE7AB2">
        <w:rPr>
          <w:rFonts w:ascii="Times New Roman" w:hAnsi="Times New Roman" w:cs="Times New Roman"/>
          <w:noProof w:val="0"/>
          <w:sz w:val="24"/>
          <w:szCs w:val="24"/>
        </w:rPr>
        <w:t xml:space="preserve">Racism </w:t>
      </w:r>
      <w:r w:rsidR="00616FFD" w:rsidRPr="00DE7AB2">
        <w:rPr>
          <w:rFonts w:ascii="Times New Roman" w:hAnsi="Times New Roman" w:cs="Times New Roman"/>
          <w:noProof w:val="0"/>
          <w:sz w:val="24"/>
          <w:szCs w:val="24"/>
        </w:rPr>
        <w:t>ended</w:t>
      </w:r>
      <w:r w:rsidR="00ED1664" w:rsidRPr="00DE7AB2">
        <w:rPr>
          <w:rFonts w:ascii="Times New Roman" w:hAnsi="Times New Roman" w:cs="Times New Roman"/>
          <w:noProof w:val="0"/>
          <w:sz w:val="24"/>
          <w:szCs w:val="24"/>
        </w:rPr>
        <w:t xml:space="preserve"> the careers of two men in the forces, and however many more </w:t>
      </w:r>
      <w:r w:rsidR="00616FFD">
        <w:rPr>
          <w:rFonts w:ascii="Times New Roman" w:hAnsi="Times New Roman" w:cs="Times New Roman"/>
          <w:noProof w:val="0"/>
          <w:sz w:val="24"/>
          <w:szCs w:val="24"/>
        </w:rPr>
        <w:t>that weren’t</w:t>
      </w:r>
      <w:r w:rsidR="00ED1664" w:rsidRPr="00DE7AB2">
        <w:rPr>
          <w:rFonts w:ascii="Times New Roman" w:hAnsi="Times New Roman" w:cs="Times New Roman"/>
          <w:noProof w:val="0"/>
          <w:sz w:val="24"/>
          <w:szCs w:val="24"/>
        </w:rPr>
        <w:t xml:space="preserve"> mentioned in the article. It </w:t>
      </w:r>
      <w:r w:rsidR="00902134" w:rsidRPr="00DE7AB2">
        <w:rPr>
          <w:rFonts w:ascii="Times New Roman" w:hAnsi="Times New Roman" w:cs="Times New Roman"/>
          <w:noProof w:val="0"/>
          <w:sz w:val="24"/>
          <w:szCs w:val="24"/>
        </w:rPr>
        <w:t>gave these men serious health effects, that left-unchecked, could</w:t>
      </w:r>
      <w:r w:rsidR="00616FFD">
        <w:rPr>
          <w:rFonts w:ascii="Times New Roman" w:hAnsi="Times New Roman" w:cs="Times New Roman"/>
          <w:noProof w:val="0"/>
          <w:sz w:val="24"/>
          <w:szCs w:val="24"/>
        </w:rPr>
        <w:t>’ve, and can,</w:t>
      </w:r>
      <w:r w:rsidR="00902134" w:rsidRPr="00DE7AB2">
        <w:rPr>
          <w:rFonts w:ascii="Times New Roman" w:hAnsi="Times New Roman" w:cs="Times New Roman"/>
          <w:noProof w:val="0"/>
          <w:sz w:val="24"/>
          <w:szCs w:val="24"/>
        </w:rPr>
        <w:t xml:space="preserve"> ruin their lives. </w:t>
      </w:r>
    </w:p>
    <w:p w14:paraId="669E337E" w14:textId="18617744" w:rsidR="007115C3" w:rsidRPr="00DE7AB2" w:rsidRDefault="007115C3" w:rsidP="00DE7AB2">
      <w:pPr>
        <w:spacing w:line="240" w:lineRule="auto"/>
        <w:rPr>
          <w:rFonts w:ascii="Times New Roman" w:hAnsi="Times New Roman" w:cs="Times New Roman"/>
          <w:noProof w:val="0"/>
          <w:sz w:val="24"/>
          <w:szCs w:val="24"/>
        </w:rPr>
      </w:pPr>
    </w:p>
    <w:p w14:paraId="5E2A44DC" w14:textId="22DE1991" w:rsidR="007115C3" w:rsidRDefault="007115C3" w:rsidP="00DE7AB2">
      <w:pPr>
        <w:spacing w:line="240" w:lineRule="auto"/>
        <w:rPr>
          <w:rFonts w:ascii="Times New Roman" w:hAnsi="Times New Roman" w:cs="Times New Roman"/>
          <w:noProof w:val="0"/>
          <w:sz w:val="24"/>
          <w:szCs w:val="24"/>
        </w:rPr>
      </w:pPr>
    </w:p>
    <w:p w14:paraId="3D87A505" w14:textId="17D28663" w:rsidR="00965799" w:rsidRDefault="00965799" w:rsidP="00DE7AB2">
      <w:pPr>
        <w:spacing w:line="240" w:lineRule="auto"/>
        <w:rPr>
          <w:rFonts w:ascii="Times New Roman" w:hAnsi="Times New Roman" w:cs="Times New Roman"/>
          <w:noProof w:val="0"/>
          <w:sz w:val="24"/>
          <w:szCs w:val="24"/>
        </w:rPr>
      </w:pPr>
    </w:p>
    <w:p w14:paraId="027A4814" w14:textId="282BDF04" w:rsidR="00965799" w:rsidRDefault="00965799" w:rsidP="00DE7AB2">
      <w:pPr>
        <w:spacing w:line="240" w:lineRule="auto"/>
        <w:rPr>
          <w:rFonts w:ascii="Times New Roman" w:hAnsi="Times New Roman" w:cs="Times New Roman"/>
          <w:noProof w:val="0"/>
          <w:sz w:val="24"/>
          <w:szCs w:val="24"/>
        </w:rPr>
      </w:pPr>
    </w:p>
    <w:p w14:paraId="36175554" w14:textId="38313CD3" w:rsidR="00965799" w:rsidRDefault="00965799" w:rsidP="00DE7AB2">
      <w:pPr>
        <w:spacing w:line="240" w:lineRule="auto"/>
        <w:rPr>
          <w:rFonts w:ascii="Times New Roman" w:hAnsi="Times New Roman" w:cs="Times New Roman"/>
          <w:noProof w:val="0"/>
          <w:sz w:val="24"/>
          <w:szCs w:val="24"/>
        </w:rPr>
      </w:pPr>
    </w:p>
    <w:p w14:paraId="53F7452A" w14:textId="50254648" w:rsidR="00965799" w:rsidRDefault="00965799" w:rsidP="00DE7AB2">
      <w:pPr>
        <w:spacing w:line="240" w:lineRule="auto"/>
        <w:rPr>
          <w:rFonts w:ascii="Times New Roman" w:hAnsi="Times New Roman" w:cs="Times New Roman"/>
          <w:noProof w:val="0"/>
          <w:sz w:val="24"/>
          <w:szCs w:val="24"/>
        </w:rPr>
      </w:pPr>
    </w:p>
    <w:p w14:paraId="410612D2" w14:textId="210CD3E3" w:rsidR="00965799" w:rsidRDefault="00965799" w:rsidP="00DE7AB2">
      <w:pPr>
        <w:spacing w:line="240" w:lineRule="auto"/>
        <w:rPr>
          <w:rFonts w:ascii="Times New Roman" w:hAnsi="Times New Roman" w:cs="Times New Roman"/>
          <w:noProof w:val="0"/>
          <w:sz w:val="24"/>
          <w:szCs w:val="24"/>
        </w:rPr>
      </w:pPr>
    </w:p>
    <w:p w14:paraId="04297DE4" w14:textId="46CF3FD0" w:rsidR="00965799" w:rsidRDefault="00965799" w:rsidP="00DE7AB2">
      <w:pPr>
        <w:spacing w:line="240" w:lineRule="auto"/>
        <w:rPr>
          <w:rFonts w:ascii="Times New Roman" w:hAnsi="Times New Roman" w:cs="Times New Roman"/>
          <w:noProof w:val="0"/>
          <w:sz w:val="24"/>
          <w:szCs w:val="24"/>
        </w:rPr>
      </w:pPr>
    </w:p>
    <w:p w14:paraId="17CFD9F1" w14:textId="1BE8C20D" w:rsidR="00965799" w:rsidRDefault="00965799" w:rsidP="00DE7AB2">
      <w:pPr>
        <w:spacing w:line="240" w:lineRule="auto"/>
        <w:rPr>
          <w:rFonts w:ascii="Times New Roman" w:hAnsi="Times New Roman" w:cs="Times New Roman"/>
          <w:noProof w:val="0"/>
          <w:sz w:val="24"/>
          <w:szCs w:val="24"/>
        </w:rPr>
      </w:pPr>
    </w:p>
    <w:p w14:paraId="4B693BD9" w14:textId="1F29C67B" w:rsidR="00965799" w:rsidRDefault="00965799" w:rsidP="00DE7AB2">
      <w:pPr>
        <w:spacing w:line="240" w:lineRule="auto"/>
        <w:rPr>
          <w:rFonts w:ascii="Times New Roman" w:hAnsi="Times New Roman" w:cs="Times New Roman"/>
          <w:noProof w:val="0"/>
          <w:sz w:val="24"/>
          <w:szCs w:val="24"/>
        </w:rPr>
      </w:pPr>
    </w:p>
    <w:p w14:paraId="20B01D93" w14:textId="1F6B4F6B" w:rsidR="00965799" w:rsidRDefault="00965799" w:rsidP="00DE7AB2">
      <w:pPr>
        <w:spacing w:line="240" w:lineRule="auto"/>
        <w:rPr>
          <w:rFonts w:ascii="Times New Roman" w:hAnsi="Times New Roman" w:cs="Times New Roman"/>
          <w:noProof w:val="0"/>
          <w:sz w:val="24"/>
          <w:szCs w:val="24"/>
        </w:rPr>
      </w:pPr>
    </w:p>
    <w:p w14:paraId="72D28C7E" w14:textId="1264A8B3" w:rsidR="00965799" w:rsidRDefault="00965799" w:rsidP="00DE7AB2">
      <w:pPr>
        <w:spacing w:line="240" w:lineRule="auto"/>
        <w:rPr>
          <w:rFonts w:ascii="Times New Roman" w:hAnsi="Times New Roman" w:cs="Times New Roman"/>
          <w:noProof w:val="0"/>
          <w:sz w:val="24"/>
          <w:szCs w:val="24"/>
        </w:rPr>
      </w:pPr>
    </w:p>
    <w:p w14:paraId="3AA8964C" w14:textId="709AAF15" w:rsidR="00965799" w:rsidRDefault="00965799" w:rsidP="00DE7AB2">
      <w:pPr>
        <w:spacing w:line="240" w:lineRule="auto"/>
        <w:rPr>
          <w:rFonts w:ascii="Times New Roman" w:hAnsi="Times New Roman" w:cs="Times New Roman"/>
          <w:noProof w:val="0"/>
          <w:sz w:val="24"/>
          <w:szCs w:val="24"/>
        </w:rPr>
      </w:pPr>
    </w:p>
    <w:p w14:paraId="394CBC51" w14:textId="77777777" w:rsidR="00965799" w:rsidRPr="00DE7AB2" w:rsidRDefault="00965799" w:rsidP="00DE7AB2">
      <w:pPr>
        <w:spacing w:line="240" w:lineRule="auto"/>
        <w:rPr>
          <w:rFonts w:ascii="Times New Roman" w:hAnsi="Times New Roman" w:cs="Times New Roman"/>
          <w:noProof w:val="0"/>
          <w:sz w:val="24"/>
          <w:szCs w:val="24"/>
        </w:rPr>
      </w:pPr>
      <w:bookmarkStart w:id="0" w:name="_GoBack"/>
      <w:bookmarkEnd w:id="0"/>
    </w:p>
    <w:p w14:paraId="16A08ED4" w14:textId="47091FED" w:rsidR="007115C3" w:rsidRPr="00DE7AB2" w:rsidRDefault="007115C3" w:rsidP="00DE7AB2">
      <w:pPr>
        <w:spacing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lastRenderedPageBreak/>
        <w:t xml:space="preserve">Now find a literary source that answers the question. This can be a movie, book, short story, poem, spoken </w:t>
      </w:r>
      <w:r w:rsidR="00C91610" w:rsidRPr="00DE7AB2">
        <w:rPr>
          <w:rFonts w:ascii="Times New Roman" w:hAnsi="Times New Roman" w:cs="Times New Roman"/>
          <w:noProof w:val="0"/>
          <w:sz w:val="24"/>
          <w:szCs w:val="24"/>
        </w:rPr>
        <w:t>word or</w:t>
      </w:r>
      <w:r w:rsidRPr="00DE7AB2">
        <w:rPr>
          <w:rFonts w:ascii="Times New Roman" w:hAnsi="Times New Roman" w:cs="Times New Roman"/>
          <w:noProof w:val="0"/>
          <w:sz w:val="24"/>
          <w:szCs w:val="24"/>
        </w:rPr>
        <w:t xml:space="preserve"> song. Be sure to include quotes.</w:t>
      </w:r>
    </w:p>
    <w:p w14:paraId="28942BDD" w14:textId="77777777" w:rsidR="007115C3" w:rsidRPr="00DE7AB2" w:rsidRDefault="007115C3" w:rsidP="00DE7AB2">
      <w:pPr>
        <w:spacing w:line="240" w:lineRule="auto"/>
        <w:rPr>
          <w:rFonts w:ascii="Times New Roman" w:hAnsi="Times New Roman" w:cs="Times New Roman"/>
          <w:noProof w:val="0"/>
          <w:sz w:val="24"/>
          <w:szCs w:val="24"/>
        </w:rPr>
      </w:pPr>
    </w:p>
    <w:p w14:paraId="576396C0" w14:textId="77777777" w:rsidR="007115C3" w:rsidRPr="00DE7AB2" w:rsidRDefault="007115C3" w:rsidP="00DE7AB2">
      <w:pPr>
        <w:spacing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t>Source 2:</w:t>
      </w:r>
    </w:p>
    <w:p w14:paraId="229B18F2" w14:textId="77777777" w:rsidR="007115C3" w:rsidRPr="00DE7AB2" w:rsidRDefault="007115C3" w:rsidP="00DE7AB2">
      <w:pPr>
        <w:spacing w:line="240" w:lineRule="auto"/>
        <w:rPr>
          <w:rFonts w:ascii="Times New Roman" w:hAnsi="Times New Roman" w:cs="Times New Roman"/>
          <w:noProof w:val="0"/>
          <w:sz w:val="24"/>
          <w:szCs w:val="24"/>
        </w:rPr>
      </w:pPr>
    </w:p>
    <w:p w14:paraId="3318C38C" w14:textId="77777777" w:rsidR="007115C3" w:rsidRPr="00DE7AB2" w:rsidRDefault="007115C3" w:rsidP="00DE7AB2">
      <w:pPr>
        <w:spacing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t>Source genre:</w:t>
      </w:r>
    </w:p>
    <w:p w14:paraId="58129E36" w14:textId="77777777" w:rsidR="007115C3" w:rsidRPr="00DE7AB2" w:rsidRDefault="007115C3" w:rsidP="00DE7AB2">
      <w:pPr>
        <w:spacing w:line="240" w:lineRule="auto"/>
        <w:rPr>
          <w:rFonts w:ascii="Times New Roman" w:hAnsi="Times New Roman" w:cs="Times New Roman"/>
          <w:noProof w:val="0"/>
          <w:sz w:val="24"/>
          <w:szCs w:val="24"/>
        </w:rPr>
      </w:pPr>
    </w:p>
    <w:p w14:paraId="5D4C5AFA" w14:textId="77777777" w:rsidR="007115C3" w:rsidRPr="00DE7AB2" w:rsidRDefault="007115C3" w:rsidP="00DE7AB2">
      <w:pPr>
        <w:spacing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t>Title:</w:t>
      </w:r>
    </w:p>
    <w:p w14:paraId="554B0F19" w14:textId="77777777" w:rsidR="007115C3" w:rsidRPr="00DE7AB2" w:rsidRDefault="007115C3" w:rsidP="00DE7AB2">
      <w:pPr>
        <w:spacing w:line="240" w:lineRule="auto"/>
        <w:rPr>
          <w:rFonts w:ascii="Times New Roman" w:hAnsi="Times New Roman" w:cs="Times New Roman"/>
          <w:noProof w:val="0"/>
          <w:sz w:val="24"/>
          <w:szCs w:val="24"/>
        </w:rPr>
      </w:pPr>
    </w:p>
    <w:p w14:paraId="3B8F0999" w14:textId="77777777" w:rsidR="007115C3" w:rsidRPr="00DE7AB2" w:rsidRDefault="007115C3" w:rsidP="00DE7AB2">
      <w:pPr>
        <w:spacing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t>Author/director:</w:t>
      </w:r>
    </w:p>
    <w:p w14:paraId="7970126A" w14:textId="77777777" w:rsidR="007115C3" w:rsidRPr="00DE7AB2" w:rsidRDefault="007115C3" w:rsidP="00DE7AB2">
      <w:pPr>
        <w:spacing w:line="240" w:lineRule="auto"/>
        <w:rPr>
          <w:rFonts w:ascii="Times New Roman" w:hAnsi="Times New Roman" w:cs="Times New Roman"/>
          <w:noProof w:val="0"/>
          <w:sz w:val="24"/>
          <w:szCs w:val="24"/>
        </w:rPr>
      </w:pPr>
    </w:p>
    <w:p w14:paraId="5B7F528F" w14:textId="77777777" w:rsidR="007115C3" w:rsidRPr="00DE7AB2" w:rsidRDefault="007115C3" w:rsidP="00DE7AB2">
      <w:pPr>
        <w:spacing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t>Citation:</w:t>
      </w:r>
    </w:p>
    <w:p w14:paraId="3E8F2113" w14:textId="77777777" w:rsidR="007115C3" w:rsidRPr="00DE7AB2" w:rsidRDefault="007115C3" w:rsidP="00DE7AB2">
      <w:pPr>
        <w:spacing w:line="240" w:lineRule="auto"/>
        <w:rPr>
          <w:rFonts w:ascii="Times New Roman" w:hAnsi="Times New Roman" w:cs="Times New Roman"/>
          <w:noProof w:val="0"/>
          <w:sz w:val="24"/>
          <w:szCs w:val="24"/>
        </w:rPr>
      </w:pPr>
    </w:p>
    <w:p w14:paraId="13F4A9AD" w14:textId="77777777" w:rsidR="007115C3" w:rsidRPr="00DE7AB2" w:rsidRDefault="007115C3" w:rsidP="00DE7AB2">
      <w:pPr>
        <w:spacing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t>Notes (summarized and paraphrased):</w:t>
      </w:r>
    </w:p>
    <w:p w14:paraId="2C1E082C" w14:textId="77777777" w:rsidR="007115C3" w:rsidRPr="00DE7AB2" w:rsidRDefault="007115C3" w:rsidP="00DE7AB2">
      <w:pPr>
        <w:spacing w:line="240" w:lineRule="auto"/>
        <w:rPr>
          <w:rFonts w:ascii="Times New Roman" w:hAnsi="Times New Roman" w:cs="Times New Roman"/>
          <w:noProof w:val="0"/>
          <w:sz w:val="24"/>
          <w:szCs w:val="24"/>
        </w:rPr>
      </w:pPr>
    </w:p>
    <w:p w14:paraId="172C4DEA" w14:textId="77777777" w:rsidR="007115C3" w:rsidRPr="00DE7AB2" w:rsidRDefault="007115C3" w:rsidP="00DE7AB2">
      <w:pPr>
        <w:spacing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t xml:space="preserve">•  </w:t>
      </w:r>
    </w:p>
    <w:p w14:paraId="1461337A" w14:textId="19B5B9E4" w:rsidR="007115C3" w:rsidRPr="00DE7AB2" w:rsidRDefault="007115C3" w:rsidP="00DE7AB2">
      <w:pPr>
        <w:spacing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t xml:space="preserve">•  </w:t>
      </w:r>
    </w:p>
    <w:p w14:paraId="39111DCE" w14:textId="77777777" w:rsidR="00AA4285" w:rsidRPr="00DE7AB2" w:rsidRDefault="00AA4285" w:rsidP="00DE7AB2">
      <w:pPr>
        <w:spacing w:line="240" w:lineRule="auto"/>
        <w:rPr>
          <w:rFonts w:ascii="Times New Roman" w:hAnsi="Times New Roman" w:cs="Times New Roman"/>
          <w:b/>
          <w:noProof w:val="0"/>
          <w:sz w:val="24"/>
          <w:szCs w:val="24"/>
          <w:u w:val="single"/>
        </w:rPr>
      </w:pPr>
      <w:r w:rsidRPr="00DE7AB2">
        <w:rPr>
          <w:rFonts w:ascii="Times New Roman" w:hAnsi="Times New Roman" w:cs="Times New Roman"/>
          <w:b/>
          <w:noProof w:val="0"/>
          <w:sz w:val="24"/>
          <w:szCs w:val="24"/>
          <w:u w:val="single"/>
        </w:rPr>
        <w:t xml:space="preserve">Source 2: Short Story (Example) </w:t>
      </w:r>
    </w:p>
    <w:p w14:paraId="60B141C0" w14:textId="77777777" w:rsidR="00AA4285" w:rsidRPr="00DE7AB2" w:rsidRDefault="00AA4285" w:rsidP="00DE7AB2">
      <w:pPr>
        <w:spacing w:line="240" w:lineRule="auto"/>
        <w:rPr>
          <w:rFonts w:ascii="Times New Roman" w:hAnsi="Times New Roman" w:cs="Times New Roman"/>
          <w:noProof w:val="0"/>
          <w:sz w:val="24"/>
          <w:szCs w:val="24"/>
        </w:rPr>
      </w:pPr>
      <w:r w:rsidRPr="00DE7AB2">
        <w:rPr>
          <w:rFonts w:ascii="Times New Roman" w:hAnsi="Times New Roman" w:cs="Times New Roman"/>
          <w:b/>
          <w:noProof w:val="0"/>
          <w:sz w:val="24"/>
          <w:szCs w:val="24"/>
        </w:rPr>
        <w:t>Title:</w:t>
      </w:r>
      <w:r w:rsidRPr="00DE7AB2">
        <w:rPr>
          <w:rFonts w:ascii="Times New Roman" w:hAnsi="Times New Roman" w:cs="Times New Roman"/>
          <w:noProof w:val="0"/>
          <w:sz w:val="24"/>
          <w:szCs w:val="24"/>
        </w:rPr>
        <w:t xml:space="preserve"> “Red: A Crayon’s Story” </w:t>
      </w:r>
    </w:p>
    <w:p w14:paraId="0B343B65" w14:textId="77777777" w:rsidR="00AA4285" w:rsidRPr="00DE7AB2" w:rsidRDefault="00AA4285" w:rsidP="00DE7AB2">
      <w:pPr>
        <w:spacing w:line="240" w:lineRule="auto"/>
        <w:rPr>
          <w:rFonts w:ascii="Times New Roman" w:hAnsi="Times New Roman" w:cs="Times New Roman"/>
          <w:noProof w:val="0"/>
          <w:sz w:val="24"/>
          <w:szCs w:val="24"/>
        </w:rPr>
      </w:pPr>
      <w:r w:rsidRPr="00DE7AB2">
        <w:rPr>
          <w:rFonts w:ascii="Times New Roman" w:hAnsi="Times New Roman" w:cs="Times New Roman"/>
          <w:b/>
          <w:noProof w:val="0"/>
          <w:sz w:val="24"/>
          <w:szCs w:val="24"/>
        </w:rPr>
        <w:t>Author:</w:t>
      </w:r>
      <w:r w:rsidRPr="00DE7AB2">
        <w:rPr>
          <w:rFonts w:ascii="Times New Roman" w:hAnsi="Times New Roman" w:cs="Times New Roman"/>
          <w:noProof w:val="0"/>
          <w:sz w:val="24"/>
          <w:szCs w:val="24"/>
        </w:rPr>
        <w:t xml:space="preserve"> Michael Hall </w:t>
      </w:r>
    </w:p>
    <w:p w14:paraId="6DD74098" w14:textId="77777777" w:rsidR="00AA4285" w:rsidRPr="00DE7AB2" w:rsidRDefault="00AA4285" w:rsidP="00DE7AB2">
      <w:pPr>
        <w:spacing w:line="240" w:lineRule="auto"/>
        <w:rPr>
          <w:rFonts w:ascii="Times New Roman" w:hAnsi="Times New Roman" w:cs="Times New Roman"/>
          <w:noProof w:val="0"/>
          <w:sz w:val="24"/>
          <w:szCs w:val="24"/>
        </w:rPr>
      </w:pPr>
      <w:r w:rsidRPr="00DE7AB2">
        <w:rPr>
          <w:rFonts w:ascii="Times New Roman" w:hAnsi="Times New Roman" w:cs="Times New Roman"/>
          <w:b/>
          <w:noProof w:val="0"/>
          <w:sz w:val="24"/>
          <w:szCs w:val="24"/>
        </w:rPr>
        <w:t>Citation</w:t>
      </w:r>
      <w:r w:rsidRPr="00DE7AB2">
        <w:rPr>
          <w:rFonts w:ascii="Times New Roman" w:hAnsi="Times New Roman" w:cs="Times New Roman"/>
          <w:noProof w:val="0"/>
          <w:sz w:val="24"/>
          <w:szCs w:val="24"/>
        </w:rPr>
        <w:t xml:space="preserve">: </w:t>
      </w:r>
      <w:r w:rsidRPr="00DE7AB2">
        <w:rPr>
          <w:rFonts w:ascii="Times New Roman" w:hAnsi="Times New Roman" w:cs="Times New Roman"/>
          <w:noProof w:val="0"/>
          <w:color w:val="000000"/>
          <w:sz w:val="24"/>
          <w:szCs w:val="24"/>
          <w:shd w:val="clear" w:color="auto" w:fill="F1F4F5"/>
        </w:rPr>
        <w:t>Hall, Michael.</w:t>
      </w:r>
      <w:r w:rsidRPr="00DE7AB2">
        <w:rPr>
          <w:rStyle w:val="apple-converted-space"/>
          <w:rFonts w:ascii="Times New Roman" w:hAnsi="Times New Roman" w:cs="Times New Roman"/>
          <w:noProof w:val="0"/>
          <w:color w:val="000000"/>
          <w:sz w:val="24"/>
          <w:szCs w:val="24"/>
          <w:shd w:val="clear" w:color="auto" w:fill="F1F4F5"/>
        </w:rPr>
        <w:t> </w:t>
      </w:r>
      <w:r w:rsidRPr="00DE7AB2">
        <w:rPr>
          <w:rFonts w:ascii="Times New Roman" w:hAnsi="Times New Roman" w:cs="Times New Roman"/>
          <w:i/>
          <w:iCs/>
          <w:noProof w:val="0"/>
          <w:color w:val="000000"/>
          <w:sz w:val="24"/>
          <w:szCs w:val="24"/>
          <w:shd w:val="clear" w:color="auto" w:fill="F1F4F5"/>
        </w:rPr>
        <w:t>Red: A Crayon's Story</w:t>
      </w:r>
      <w:r w:rsidRPr="00DE7AB2">
        <w:rPr>
          <w:rFonts w:ascii="Times New Roman" w:hAnsi="Times New Roman" w:cs="Times New Roman"/>
          <w:noProof w:val="0"/>
          <w:color w:val="000000"/>
          <w:sz w:val="24"/>
          <w:szCs w:val="24"/>
          <w:shd w:val="clear" w:color="auto" w:fill="F1F4F5"/>
        </w:rPr>
        <w:t xml:space="preserve">. New York, NY: Greenwillow , an Imprint of </w:t>
      </w:r>
      <w:proofErr w:type="spellStart"/>
      <w:r w:rsidRPr="00DE7AB2">
        <w:rPr>
          <w:rFonts w:ascii="Times New Roman" w:hAnsi="Times New Roman" w:cs="Times New Roman"/>
          <w:noProof w:val="0"/>
          <w:color w:val="000000"/>
          <w:sz w:val="24"/>
          <w:szCs w:val="24"/>
          <w:shd w:val="clear" w:color="auto" w:fill="F1F4F5"/>
        </w:rPr>
        <w:t>HarperCollinsPublishers</w:t>
      </w:r>
      <w:proofErr w:type="spellEnd"/>
      <w:r w:rsidRPr="00DE7AB2">
        <w:rPr>
          <w:rFonts w:ascii="Times New Roman" w:hAnsi="Times New Roman" w:cs="Times New Roman"/>
          <w:noProof w:val="0"/>
          <w:color w:val="000000"/>
          <w:sz w:val="24"/>
          <w:szCs w:val="24"/>
          <w:shd w:val="clear" w:color="auto" w:fill="F1F4F5"/>
        </w:rPr>
        <w:t>, 2015. Print.</w:t>
      </w:r>
    </w:p>
    <w:p w14:paraId="75D5FC2E" w14:textId="77777777" w:rsidR="00AA4285" w:rsidRPr="00DE7AB2" w:rsidRDefault="00AA4285" w:rsidP="00DE7AB2">
      <w:pPr>
        <w:spacing w:line="240" w:lineRule="auto"/>
        <w:rPr>
          <w:rFonts w:ascii="Times New Roman" w:hAnsi="Times New Roman" w:cs="Times New Roman"/>
          <w:b/>
          <w:noProof w:val="0"/>
          <w:sz w:val="24"/>
          <w:szCs w:val="24"/>
        </w:rPr>
      </w:pPr>
      <w:r w:rsidRPr="00DE7AB2">
        <w:rPr>
          <w:rFonts w:ascii="Times New Roman" w:hAnsi="Times New Roman" w:cs="Times New Roman"/>
          <w:b/>
          <w:noProof w:val="0"/>
          <w:sz w:val="24"/>
          <w:szCs w:val="24"/>
        </w:rPr>
        <w:t xml:space="preserve">Notes: </w:t>
      </w:r>
    </w:p>
    <w:p w14:paraId="2D385F62" w14:textId="77777777" w:rsidR="00AA4285" w:rsidRPr="00DE7AB2" w:rsidRDefault="00AA4285" w:rsidP="00DE7AB2">
      <w:pPr>
        <w:pStyle w:val="ListParagraph"/>
        <w:numPr>
          <w:ilvl w:val="0"/>
          <w:numId w:val="3"/>
        </w:numPr>
        <w:spacing w:after="160"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t>Red crayon has a bright red label but he is actually a blue crayon</w:t>
      </w:r>
    </w:p>
    <w:p w14:paraId="66AFF104" w14:textId="77777777" w:rsidR="00AA4285" w:rsidRPr="00DE7AB2" w:rsidRDefault="00AA4285" w:rsidP="00DE7AB2">
      <w:pPr>
        <w:pStyle w:val="ListParagraph"/>
        <w:numPr>
          <w:ilvl w:val="0"/>
          <w:numId w:val="3"/>
        </w:numPr>
        <w:spacing w:after="160"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t xml:space="preserve">Everyone tries to help him be “red” </w:t>
      </w:r>
    </w:p>
    <w:p w14:paraId="06BE0C0F" w14:textId="77777777" w:rsidR="00AA4285" w:rsidRPr="00DE7AB2" w:rsidRDefault="00AA4285" w:rsidP="00DE7AB2">
      <w:pPr>
        <w:pStyle w:val="ListParagraph"/>
        <w:numPr>
          <w:ilvl w:val="0"/>
          <w:numId w:val="3"/>
        </w:numPr>
        <w:spacing w:after="160"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t>His mother says, “Go play with yellow so you can make orange”. (pg. 5) His mother does not accept who the crayon really is and tries to change him by encouraging the “right” friends</w:t>
      </w:r>
    </w:p>
    <w:p w14:paraId="43E15A9D" w14:textId="77777777" w:rsidR="00AA4285" w:rsidRPr="00DE7AB2" w:rsidRDefault="00AA4285" w:rsidP="00DE7AB2">
      <w:pPr>
        <w:pStyle w:val="ListParagraph"/>
        <w:numPr>
          <w:ilvl w:val="0"/>
          <w:numId w:val="3"/>
        </w:numPr>
        <w:spacing w:after="160"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t>His friends try and “fix” him such as scissors and tape. Scissors thinks, “maybe your label is too tight,” (</w:t>
      </w:r>
      <w:proofErr w:type="spellStart"/>
      <w:r w:rsidRPr="00DE7AB2">
        <w:rPr>
          <w:rFonts w:ascii="Times New Roman" w:hAnsi="Times New Roman" w:cs="Times New Roman"/>
          <w:noProof w:val="0"/>
          <w:sz w:val="24"/>
          <w:szCs w:val="24"/>
        </w:rPr>
        <w:t>pg</w:t>
      </w:r>
      <w:proofErr w:type="spellEnd"/>
      <w:r w:rsidRPr="00DE7AB2">
        <w:rPr>
          <w:rFonts w:ascii="Times New Roman" w:hAnsi="Times New Roman" w:cs="Times New Roman"/>
          <w:noProof w:val="0"/>
          <w:sz w:val="24"/>
          <w:szCs w:val="24"/>
        </w:rPr>
        <w:t xml:space="preserve"> 7) and tries to cut it so he can breathe. This is a play on words as one may feel “suffocated” by their label. </w:t>
      </w:r>
    </w:p>
    <w:p w14:paraId="375E1798" w14:textId="77777777" w:rsidR="00AA4285" w:rsidRPr="00DE7AB2" w:rsidRDefault="00AA4285" w:rsidP="00DE7AB2">
      <w:pPr>
        <w:pStyle w:val="ListParagraph"/>
        <w:numPr>
          <w:ilvl w:val="0"/>
          <w:numId w:val="3"/>
        </w:numPr>
        <w:spacing w:after="160"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lastRenderedPageBreak/>
        <w:t>Red is miserable as he cannot be himself. (insert quote here)</w:t>
      </w:r>
    </w:p>
    <w:p w14:paraId="2FBC04E7" w14:textId="77777777" w:rsidR="00AA4285" w:rsidRPr="00DE7AB2" w:rsidRDefault="00AA4285" w:rsidP="00DE7AB2">
      <w:pPr>
        <w:pStyle w:val="ListParagraph"/>
        <w:numPr>
          <w:ilvl w:val="0"/>
          <w:numId w:val="3"/>
        </w:numPr>
        <w:spacing w:after="160" w:line="240" w:lineRule="auto"/>
        <w:rPr>
          <w:rFonts w:ascii="Times New Roman" w:hAnsi="Times New Roman" w:cs="Times New Roman"/>
          <w:noProof w:val="0"/>
          <w:sz w:val="24"/>
          <w:szCs w:val="24"/>
        </w:rPr>
      </w:pPr>
      <w:r w:rsidRPr="00DE7AB2">
        <w:rPr>
          <w:rFonts w:ascii="Times New Roman" w:hAnsi="Times New Roman" w:cs="Times New Roman"/>
          <w:noProof w:val="0"/>
          <w:sz w:val="24"/>
          <w:szCs w:val="24"/>
        </w:rPr>
        <w:t xml:space="preserve">He meets a new friend that has a new perspective and encourages Red to be who he is- blue! His friend allows him to express himself how he wants and it works. </w:t>
      </w:r>
    </w:p>
    <w:p w14:paraId="5B14CDDC" w14:textId="77777777" w:rsidR="00AA4285" w:rsidRPr="00DE7AB2" w:rsidRDefault="00AA4285" w:rsidP="00DE7AB2">
      <w:pPr>
        <w:pStyle w:val="ListParagraph"/>
        <w:numPr>
          <w:ilvl w:val="0"/>
          <w:numId w:val="3"/>
        </w:numPr>
        <w:spacing w:after="160" w:line="240" w:lineRule="auto"/>
        <w:rPr>
          <w:rFonts w:ascii="Times New Roman" w:hAnsi="Times New Roman" w:cs="Times New Roman"/>
          <w:b/>
          <w:noProof w:val="0"/>
          <w:sz w:val="24"/>
          <w:szCs w:val="24"/>
        </w:rPr>
      </w:pPr>
      <w:r w:rsidRPr="00DE7AB2">
        <w:rPr>
          <w:rFonts w:ascii="Times New Roman" w:hAnsi="Times New Roman" w:cs="Times New Roman"/>
          <w:b/>
          <w:noProof w:val="0"/>
          <w:sz w:val="24"/>
          <w:szCs w:val="24"/>
        </w:rPr>
        <w:t xml:space="preserve">This story shows that labels do not show who one is. It is important to be true to yourself. </w:t>
      </w:r>
    </w:p>
    <w:p w14:paraId="735AC9DC" w14:textId="77777777" w:rsidR="00AA4285" w:rsidRPr="00DE7AB2" w:rsidRDefault="00AA4285" w:rsidP="00DE7AB2">
      <w:pPr>
        <w:spacing w:line="240" w:lineRule="auto"/>
        <w:rPr>
          <w:rFonts w:ascii="Times New Roman" w:hAnsi="Times New Roman" w:cs="Times New Roman"/>
          <w:noProof w:val="0"/>
          <w:sz w:val="24"/>
          <w:szCs w:val="24"/>
        </w:rPr>
      </w:pPr>
    </w:p>
    <w:p w14:paraId="024E7A03" w14:textId="77777777" w:rsidR="0079328F" w:rsidRPr="00DE7AB2" w:rsidRDefault="0079328F" w:rsidP="00DE7AB2">
      <w:pPr>
        <w:spacing w:line="240" w:lineRule="auto"/>
        <w:jc w:val="center"/>
        <w:rPr>
          <w:rFonts w:ascii="Times New Roman" w:hAnsi="Times New Roman" w:cs="Times New Roman"/>
          <w:noProof w:val="0"/>
          <w:sz w:val="24"/>
          <w:szCs w:val="24"/>
        </w:rPr>
      </w:pPr>
    </w:p>
    <w:sectPr w:rsidR="0079328F" w:rsidRPr="00DE7AB2">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97EDA" w14:textId="77777777" w:rsidR="009B1AD1" w:rsidRDefault="009B1AD1" w:rsidP="0079328F">
      <w:pPr>
        <w:spacing w:after="0" w:line="240" w:lineRule="auto"/>
      </w:pPr>
      <w:r>
        <w:separator/>
      </w:r>
    </w:p>
  </w:endnote>
  <w:endnote w:type="continuationSeparator" w:id="0">
    <w:p w14:paraId="2143890A" w14:textId="77777777" w:rsidR="009B1AD1" w:rsidRDefault="009B1AD1" w:rsidP="0079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6DBFA" w14:textId="77777777" w:rsidR="009B1AD1" w:rsidRDefault="009B1AD1" w:rsidP="0079328F">
      <w:pPr>
        <w:spacing w:after="0" w:line="240" w:lineRule="auto"/>
      </w:pPr>
      <w:r>
        <w:separator/>
      </w:r>
    </w:p>
  </w:footnote>
  <w:footnote w:type="continuationSeparator" w:id="0">
    <w:p w14:paraId="15DC5BFD" w14:textId="77777777" w:rsidR="009B1AD1" w:rsidRDefault="009B1AD1" w:rsidP="00793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71D0" w14:textId="62D79168" w:rsidR="0079328F" w:rsidRDefault="0079328F">
    <w:pPr>
      <w:pStyle w:val="Header"/>
    </w:pPr>
    <w:r>
      <w:t xml:space="preserve">English </w:t>
    </w:r>
    <w:r w:rsidR="003B0BF8">
      <w:t>1</w:t>
    </w:r>
    <w:r w:rsidR="00AA4285">
      <w:t>0</w:t>
    </w:r>
    <w:r>
      <w:t xml:space="preserve"> </w:t>
    </w:r>
    <w:r w:rsidR="003B0BF8">
      <w:t xml:space="preserve">Indepent </w:t>
    </w:r>
    <w:r>
      <w:t>Novel Study</w:t>
    </w:r>
    <w:r>
      <w:ptab w:relativeTo="margin" w:alignment="center" w:leader="none"/>
    </w:r>
    <w:r>
      <w:ptab w:relativeTo="margin" w:alignment="right" w:leader="none"/>
    </w:r>
    <w:r>
      <w:t xml:space="preserve">Name: </w:t>
    </w:r>
    <w:r w:rsidR="003012F7">
      <w:t>Ryann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00BD"/>
    <w:multiLevelType w:val="hybridMultilevel"/>
    <w:tmpl w:val="E33AEA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7556A25"/>
    <w:multiLevelType w:val="hybridMultilevel"/>
    <w:tmpl w:val="D7F0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20BDB"/>
    <w:multiLevelType w:val="hybridMultilevel"/>
    <w:tmpl w:val="E944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82AE9"/>
    <w:multiLevelType w:val="multilevel"/>
    <w:tmpl w:val="BC246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C430AE"/>
    <w:multiLevelType w:val="hybridMultilevel"/>
    <w:tmpl w:val="6E90F7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E847370"/>
    <w:multiLevelType w:val="hybridMultilevel"/>
    <w:tmpl w:val="2D848868"/>
    <w:lvl w:ilvl="0" w:tplc="1009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7ADC22C1"/>
    <w:multiLevelType w:val="hybridMultilevel"/>
    <w:tmpl w:val="DA905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28F"/>
    <w:rsid w:val="00023E2E"/>
    <w:rsid w:val="00033D2A"/>
    <w:rsid w:val="00075E8D"/>
    <w:rsid w:val="0007614F"/>
    <w:rsid w:val="00093332"/>
    <w:rsid w:val="00095032"/>
    <w:rsid w:val="000A5B8A"/>
    <w:rsid w:val="000A6557"/>
    <w:rsid w:val="000B063D"/>
    <w:rsid w:val="000B32BD"/>
    <w:rsid w:val="000B5A5F"/>
    <w:rsid w:val="000C477C"/>
    <w:rsid w:val="000D52E2"/>
    <w:rsid w:val="000E7DC7"/>
    <w:rsid w:val="001011B4"/>
    <w:rsid w:val="00150687"/>
    <w:rsid w:val="001561B9"/>
    <w:rsid w:val="00193F8E"/>
    <w:rsid w:val="00194F26"/>
    <w:rsid w:val="001B3771"/>
    <w:rsid w:val="001B3D59"/>
    <w:rsid w:val="001C0DAB"/>
    <w:rsid w:val="001D5E0A"/>
    <w:rsid w:val="001D5EE7"/>
    <w:rsid w:val="00221E21"/>
    <w:rsid w:val="00222D71"/>
    <w:rsid w:val="0023123F"/>
    <w:rsid w:val="00237A1C"/>
    <w:rsid w:val="00245AC7"/>
    <w:rsid w:val="002711BA"/>
    <w:rsid w:val="00271912"/>
    <w:rsid w:val="002A0C9B"/>
    <w:rsid w:val="002A354E"/>
    <w:rsid w:val="002A7503"/>
    <w:rsid w:val="002A792F"/>
    <w:rsid w:val="002F4713"/>
    <w:rsid w:val="002F6F49"/>
    <w:rsid w:val="003012F7"/>
    <w:rsid w:val="003170B9"/>
    <w:rsid w:val="00324EB2"/>
    <w:rsid w:val="00325644"/>
    <w:rsid w:val="003409BE"/>
    <w:rsid w:val="00356841"/>
    <w:rsid w:val="00372074"/>
    <w:rsid w:val="003926B3"/>
    <w:rsid w:val="003B0BF8"/>
    <w:rsid w:val="003B3840"/>
    <w:rsid w:val="003B73DA"/>
    <w:rsid w:val="003D4409"/>
    <w:rsid w:val="003D5BBE"/>
    <w:rsid w:val="003E043F"/>
    <w:rsid w:val="003E648E"/>
    <w:rsid w:val="00403C41"/>
    <w:rsid w:val="0041196F"/>
    <w:rsid w:val="004541E1"/>
    <w:rsid w:val="0046688D"/>
    <w:rsid w:val="004956D8"/>
    <w:rsid w:val="004B48B0"/>
    <w:rsid w:val="004C03D4"/>
    <w:rsid w:val="004C79BE"/>
    <w:rsid w:val="00501242"/>
    <w:rsid w:val="00504757"/>
    <w:rsid w:val="005077A7"/>
    <w:rsid w:val="00525247"/>
    <w:rsid w:val="00525B1E"/>
    <w:rsid w:val="00534412"/>
    <w:rsid w:val="0054109D"/>
    <w:rsid w:val="00543067"/>
    <w:rsid w:val="00554EDD"/>
    <w:rsid w:val="00574E8B"/>
    <w:rsid w:val="005F1816"/>
    <w:rsid w:val="00601F75"/>
    <w:rsid w:val="00605123"/>
    <w:rsid w:val="00616FFD"/>
    <w:rsid w:val="00624886"/>
    <w:rsid w:val="00624F03"/>
    <w:rsid w:val="00627DB5"/>
    <w:rsid w:val="00636F64"/>
    <w:rsid w:val="00652C2E"/>
    <w:rsid w:val="006541A3"/>
    <w:rsid w:val="00692B85"/>
    <w:rsid w:val="00696AE5"/>
    <w:rsid w:val="006B0844"/>
    <w:rsid w:val="006C0BDD"/>
    <w:rsid w:val="006C34D6"/>
    <w:rsid w:val="0070068D"/>
    <w:rsid w:val="00711205"/>
    <w:rsid w:val="007115C3"/>
    <w:rsid w:val="007176F0"/>
    <w:rsid w:val="0072210E"/>
    <w:rsid w:val="007330DF"/>
    <w:rsid w:val="00741BC6"/>
    <w:rsid w:val="00743720"/>
    <w:rsid w:val="00744082"/>
    <w:rsid w:val="00754234"/>
    <w:rsid w:val="00754674"/>
    <w:rsid w:val="0079328F"/>
    <w:rsid w:val="007B01E4"/>
    <w:rsid w:val="007B6D41"/>
    <w:rsid w:val="007C0BB9"/>
    <w:rsid w:val="007C7CDA"/>
    <w:rsid w:val="007D782B"/>
    <w:rsid w:val="007F16ED"/>
    <w:rsid w:val="007F535C"/>
    <w:rsid w:val="00802250"/>
    <w:rsid w:val="0081077B"/>
    <w:rsid w:val="00820106"/>
    <w:rsid w:val="0082155F"/>
    <w:rsid w:val="00826F18"/>
    <w:rsid w:val="00846A70"/>
    <w:rsid w:val="0089159D"/>
    <w:rsid w:val="00897886"/>
    <w:rsid w:val="008B04F7"/>
    <w:rsid w:val="008B44F9"/>
    <w:rsid w:val="008B59D0"/>
    <w:rsid w:val="008D38FB"/>
    <w:rsid w:val="008E1A03"/>
    <w:rsid w:val="008F1E4E"/>
    <w:rsid w:val="00902134"/>
    <w:rsid w:val="0090534D"/>
    <w:rsid w:val="00917D8A"/>
    <w:rsid w:val="00954E9C"/>
    <w:rsid w:val="00965799"/>
    <w:rsid w:val="0096608C"/>
    <w:rsid w:val="0096717C"/>
    <w:rsid w:val="00994E1F"/>
    <w:rsid w:val="00995788"/>
    <w:rsid w:val="009A3ACC"/>
    <w:rsid w:val="009A7EB8"/>
    <w:rsid w:val="009B1AD1"/>
    <w:rsid w:val="009C239F"/>
    <w:rsid w:val="009F13BF"/>
    <w:rsid w:val="00A10459"/>
    <w:rsid w:val="00A14520"/>
    <w:rsid w:val="00A264A4"/>
    <w:rsid w:val="00A41825"/>
    <w:rsid w:val="00A71E77"/>
    <w:rsid w:val="00A840F4"/>
    <w:rsid w:val="00AA00C5"/>
    <w:rsid w:val="00AA4285"/>
    <w:rsid w:val="00B055E7"/>
    <w:rsid w:val="00B2174B"/>
    <w:rsid w:val="00B85B4B"/>
    <w:rsid w:val="00B975DF"/>
    <w:rsid w:val="00BB373C"/>
    <w:rsid w:val="00BB43A8"/>
    <w:rsid w:val="00BB5EC0"/>
    <w:rsid w:val="00BD358F"/>
    <w:rsid w:val="00BD7B22"/>
    <w:rsid w:val="00C17F0D"/>
    <w:rsid w:val="00C34E91"/>
    <w:rsid w:val="00C4271A"/>
    <w:rsid w:val="00C47791"/>
    <w:rsid w:val="00C51B71"/>
    <w:rsid w:val="00C639E9"/>
    <w:rsid w:val="00C74909"/>
    <w:rsid w:val="00C837B9"/>
    <w:rsid w:val="00C85DC3"/>
    <w:rsid w:val="00C91610"/>
    <w:rsid w:val="00C96603"/>
    <w:rsid w:val="00CB24F8"/>
    <w:rsid w:val="00CB6BFF"/>
    <w:rsid w:val="00CC2C81"/>
    <w:rsid w:val="00CD630C"/>
    <w:rsid w:val="00CF0CC3"/>
    <w:rsid w:val="00CF6A25"/>
    <w:rsid w:val="00CF7D97"/>
    <w:rsid w:val="00CF7FC5"/>
    <w:rsid w:val="00D1314F"/>
    <w:rsid w:val="00D2040C"/>
    <w:rsid w:val="00D31515"/>
    <w:rsid w:val="00D31E7C"/>
    <w:rsid w:val="00D3723E"/>
    <w:rsid w:val="00D51FD1"/>
    <w:rsid w:val="00D5235B"/>
    <w:rsid w:val="00D614BD"/>
    <w:rsid w:val="00D7070B"/>
    <w:rsid w:val="00D934D4"/>
    <w:rsid w:val="00D978DF"/>
    <w:rsid w:val="00DB43CF"/>
    <w:rsid w:val="00DC6B38"/>
    <w:rsid w:val="00DE441D"/>
    <w:rsid w:val="00DE7AB2"/>
    <w:rsid w:val="00DF0B88"/>
    <w:rsid w:val="00E06B37"/>
    <w:rsid w:val="00E1225A"/>
    <w:rsid w:val="00E13059"/>
    <w:rsid w:val="00E364B3"/>
    <w:rsid w:val="00E37D8C"/>
    <w:rsid w:val="00E5758F"/>
    <w:rsid w:val="00E77B79"/>
    <w:rsid w:val="00E86DA9"/>
    <w:rsid w:val="00E87A3E"/>
    <w:rsid w:val="00E93C72"/>
    <w:rsid w:val="00E93FAB"/>
    <w:rsid w:val="00E94D4E"/>
    <w:rsid w:val="00E9645A"/>
    <w:rsid w:val="00EC285C"/>
    <w:rsid w:val="00EC4CF0"/>
    <w:rsid w:val="00ED1664"/>
    <w:rsid w:val="00EF0FEF"/>
    <w:rsid w:val="00EF22CB"/>
    <w:rsid w:val="00F10E43"/>
    <w:rsid w:val="00F2014C"/>
    <w:rsid w:val="00F24AE7"/>
    <w:rsid w:val="00F31D4B"/>
    <w:rsid w:val="00F357CB"/>
    <w:rsid w:val="00F62695"/>
    <w:rsid w:val="00F96E4D"/>
    <w:rsid w:val="00FA4080"/>
    <w:rsid w:val="00FB05EE"/>
    <w:rsid w:val="00FB2F1F"/>
    <w:rsid w:val="00FC11B7"/>
    <w:rsid w:val="00FC1F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C768"/>
  <w15:docId w15:val="{7E71F8A9-00FD-4CD0-8160-0788BC4E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28F"/>
    <w:rPr>
      <w:lang w:val="en-CA"/>
    </w:rPr>
  </w:style>
  <w:style w:type="paragraph" w:styleId="Footer">
    <w:name w:val="footer"/>
    <w:basedOn w:val="Normal"/>
    <w:link w:val="FooterChar"/>
    <w:uiPriority w:val="99"/>
    <w:unhideWhenUsed/>
    <w:rsid w:val="00793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28F"/>
    <w:rPr>
      <w:lang w:val="en-CA"/>
    </w:rPr>
  </w:style>
  <w:style w:type="paragraph" w:styleId="BalloonText">
    <w:name w:val="Balloon Text"/>
    <w:basedOn w:val="Normal"/>
    <w:link w:val="BalloonTextChar"/>
    <w:uiPriority w:val="99"/>
    <w:semiHidden/>
    <w:unhideWhenUsed/>
    <w:rsid w:val="00793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28F"/>
    <w:rPr>
      <w:rFonts w:ascii="Tahoma" w:hAnsi="Tahoma" w:cs="Tahoma"/>
      <w:sz w:val="16"/>
      <w:szCs w:val="16"/>
      <w:lang w:val="en-CA"/>
    </w:rPr>
  </w:style>
  <w:style w:type="table" w:styleId="TableGrid">
    <w:name w:val="Table Grid"/>
    <w:basedOn w:val="TableNormal"/>
    <w:uiPriority w:val="59"/>
    <w:rsid w:val="00793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28F"/>
    <w:pPr>
      <w:ind w:left="720"/>
      <w:contextualSpacing/>
    </w:pPr>
  </w:style>
  <w:style w:type="character" w:customStyle="1" w:styleId="apple-converted-space">
    <w:name w:val="apple-converted-space"/>
    <w:basedOn w:val="DefaultParagraphFont"/>
    <w:rsid w:val="00AA4285"/>
  </w:style>
  <w:style w:type="character" w:styleId="Hyperlink">
    <w:name w:val="Hyperlink"/>
    <w:basedOn w:val="DefaultParagraphFont"/>
    <w:uiPriority w:val="99"/>
    <w:unhideWhenUsed/>
    <w:rsid w:val="00501242"/>
    <w:rPr>
      <w:color w:val="0000FF" w:themeColor="hyperlink"/>
      <w:u w:val="single"/>
    </w:rPr>
  </w:style>
  <w:style w:type="character" w:styleId="UnresolvedMention">
    <w:name w:val="Unresolved Mention"/>
    <w:basedOn w:val="DefaultParagraphFont"/>
    <w:uiPriority w:val="99"/>
    <w:semiHidden/>
    <w:unhideWhenUsed/>
    <w:rsid w:val="005012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8621">
      <w:bodyDiv w:val="1"/>
      <w:marLeft w:val="0"/>
      <w:marRight w:val="0"/>
      <w:marTop w:val="0"/>
      <w:marBottom w:val="0"/>
      <w:divBdr>
        <w:top w:val="none" w:sz="0" w:space="0" w:color="auto"/>
        <w:left w:val="none" w:sz="0" w:space="0" w:color="auto"/>
        <w:bottom w:val="none" w:sz="0" w:space="0" w:color="auto"/>
        <w:right w:val="none" w:sz="0" w:space="0" w:color="auto"/>
      </w:divBdr>
    </w:div>
    <w:div w:id="41753359">
      <w:bodyDiv w:val="1"/>
      <w:marLeft w:val="0"/>
      <w:marRight w:val="0"/>
      <w:marTop w:val="0"/>
      <w:marBottom w:val="0"/>
      <w:divBdr>
        <w:top w:val="none" w:sz="0" w:space="0" w:color="auto"/>
        <w:left w:val="none" w:sz="0" w:space="0" w:color="auto"/>
        <w:bottom w:val="none" w:sz="0" w:space="0" w:color="auto"/>
        <w:right w:val="none" w:sz="0" w:space="0" w:color="auto"/>
      </w:divBdr>
    </w:div>
    <w:div w:id="226307448">
      <w:bodyDiv w:val="1"/>
      <w:marLeft w:val="0"/>
      <w:marRight w:val="0"/>
      <w:marTop w:val="0"/>
      <w:marBottom w:val="0"/>
      <w:divBdr>
        <w:top w:val="none" w:sz="0" w:space="0" w:color="auto"/>
        <w:left w:val="none" w:sz="0" w:space="0" w:color="auto"/>
        <w:bottom w:val="none" w:sz="0" w:space="0" w:color="auto"/>
        <w:right w:val="none" w:sz="0" w:space="0" w:color="auto"/>
      </w:divBdr>
    </w:div>
    <w:div w:id="518084258">
      <w:bodyDiv w:val="1"/>
      <w:marLeft w:val="0"/>
      <w:marRight w:val="0"/>
      <w:marTop w:val="0"/>
      <w:marBottom w:val="0"/>
      <w:divBdr>
        <w:top w:val="none" w:sz="0" w:space="0" w:color="auto"/>
        <w:left w:val="none" w:sz="0" w:space="0" w:color="auto"/>
        <w:bottom w:val="none" w:sz="0" w:space="0" w:color="auto"/>
        <w:right w:val="none" w:sz="0" w:space="0" w:color="auto"/>
      </w:divBdr>
    </w:div>
    <w:div w:id="650065865">
      <w:bodyDiv w:val="1"/>
      <w:marLeft w:val="0"/>
      <w:marRight w:val="0"/>
      <w:marTop w:val="0"/>
      <w:marBottom w:val="0"/>
      <w:divBdr>
        <w:top w:val="none" w:sz="0" w:space="0" w:color="auto"/>
        <w:left w:val="none" w:sz="0" w:space="0" w:color="auto"/>
        <w:bottom w:val="none" w:sz="0" w:space="0" w:color="auto"/>
        <w:right w:val="none" w:sz="0" w:space="0" w:color="auto"/>
      </w:divBdr>
    </w:div>
    <w:div w:id="738289699">
      <w:bodyDiv w:val="1"/>
      <w:marLeft w:val="0"/>
      <w:marRight w:val="0"/>
      <w:marTop w:val="0"/>
      <w:marBottom w:val="0"/>
      <w:divBdr>
        <w:top w:val="none" w:sz="0" w:space="0" w:color="auto"/>
        <w:left w:val="none" w:sz="0" w:space="0" w:color="auto"/>
        <w:bottom w:val="none" w:sz="0" w:space="0" w:color="auto"/>
        <w:right w:val="none" w:sz="0" w:space="0" w:color="auto"/>
      </w:divBdr>
    </w:div>
    <w:div w:id="842938766">
      <w:bodyDiv w:val="1"/>
      <w:marLeft w:val="0"/>
      <w:marRight w:val="0"/>
      <w:marTop w:val="0"/>
      <w:marBottom w:val="0"/>
      <w:divBdr>
        <w:top w:val="none" w:sz="0" w:space="0" w:color="auto"/>
        <w:left w:val="none" w:sz="0" w:space="0" w:color="auto"/>
        <w:bottom w:val="none" w:sz="0" w:space="0" w:color="auto"/>
        <w:right w:val="none" w:sz="0" w:space="0" w:color="auto"/>
      </w:divBdr>
    </w:div>
    <w:div w:id="884147651">
      <w:bodyDiv w:val="1"/>
      <w:marLeft w:val="0"/>
      <w:marRight w:val="0"/>
      <w:marTop w:val="0"/>
      <w:marBottom w:val="0"/>
      <w:divBdr>
        <w:top w:val="none" w:sz="0" w:space="0" w:color="auto"/>
        <w:left w:val="none" w:sz="0" w:space="0" w:color="auto"/>
        <w:bottom w:val="none" w:sz="0" w:space="0" w:color="auto"/>
        <w:right w:val="none" w:sz="0" w:space="0" w:color="auto"/>
      </w:divBdr>
    </w:div>
    <w:div w:id="935407994">
      <w:bodyDiv w:val="1"/>
      <w:marLeft w:val="0"/>
      <w:marRight w:val="0"/>
      <w:marTop w:val="0"/>
      <w:marBottom w:val="0"/>
      <w:divBdr>
        <w:top w:val="none" w:sz="0" w:space="0" w:color="auto"/>
        <w:left w:val="none" w:sz="0" w:space="0" w:color="auto"/>
        <w:bottom w:val="none" w:sz="0" w:space="0" w:color="auto"/>
        <w:right w:val="none" w:sz="0" w:space="0" w:color="auto"/>
      </w:divBdr>
    </w:div>
    <w:div w:id="1007828590">
      <w:bodyDiv w:val="1"/>
      <w:marLeft w:val="0"/>
      <w:marRight w:val="0"/>
      <w:marTop w:val="0"/>
      <w:marBottom w:val="0"/>
      <w:divBdr>
        <w:top w:val="none" w:sz="0" w:space="0" w:color="auto"/>
        <w:left w:val="none" w:sz="0" w:space="0" w:color="auto"/>
        <w:bottom w:val="none" w:sz="0" w:space="0" w:color="auto"/>
        <w:right w:val="none" w:sz="0" w:space="0" w:color="auto"/>
      </w:divBdr>
    </w:div>
    <w:div w:id="1055204840">
      <w:bodyDiv w:val="1"/>
      <w:marLeft w:val="0"/>
      <w:marRight w:val="0"/>
      <w:marTop w:val="0"/>
      <w:marBottom w:val="0"/>
      <w:divBdr>
        <w:top w:val="none" w:sz="0" w:space="0" w:color="auto"/>
        <w:left w:val="none" w:sz="0" w:space="0" w:color="auto"/>
        <w:bottom w:val="none" w:sz="0" w:space="0" w:color="auto"/>
        <w:right w:val="none" w:sz="0" w:space="0" w:color="auto"/>
      </w:divBdr>
    </w:div>
    <w:div w:id="1104884277">
      <w:bodyDiv w:val="1"/>
      <w:marLeft w:val="0"/>
      <w:marRight w:val="0"/>
      <w:marTop w:val="0"/>
      <w:marBottom w:val="0"/>
      <w:divBdr>
        <w:top w:val="none" w:sz="0" w:space="0" w:color="auto"/>
        <w:left w:val="none" w:sz="0" w:space="0" w:color="auto"/>
        <w:bottom w:val="none" w:sz="0" w:space="0" w:color="auto"/>
        <w:right w:val="none" w:sz="0" w:space="0" w:color="auto"/>
      </w:divBdr>
    </w:div>
    <w:div w:id="1189415962">
      <w:bodyDiv w:val="1"/>
      <w:marLeft w:val="0"/>
      <w:marRight w:val="0"/>
      <w:marTop w:val="0"/>
      <w:marBottom w:val="0"/>
      <w:divBdr>
        <w:top w:val="none" w:sz="0" w:space="0" w:color="auto"/>
        <w:left w:val="none" w:sz="0" w:space="0" w:color="auto"/>
        <w:bottom w:val="none" w:sz="0" w:space="0" w:color="auto"/>
        <w:right w:val="none" w:sz="0" w:space="0" w:color="auto"/>
      </w:divBdr>
    </w:div>
    <w:div w:id="1229268780">
      <w:bodyDiv w:val="1"/>
      <w:marLeft w:val="0"/>
      <w:marRight w:val="0"/>
      <w:marTop w:val="0"/>
      <w:marBottom w:val="0"/>
      <w:divBdr>
        <w:top w:val="none" w:sz="0" w:space="0" w:color="auto"/>
        <w:left w:val="none" w:sz="0" w:space="0" w:color="auto"/>
        <w:bottom w:val="none" w:sz="0" w:space="0" w:color="auto"/>
        <w:right w:val="none" w:sz="0" w:space="0" w:color="auto"/>
      </w:divBdr>
    </w:div>
    <w:div w:id="1242059593">
      <w:bodyDiv w:val="1"/>
      <w:marLeft w:val="0"/>
      <w:marRight w:val="0"/>
      <w:marTop w:val="0"/>
      <w:marBottom w:val="0"/>
      <w:divBdr>
        <w:top w:val="none" w:sz="0" w:space="0" w:color="auto"/>
        <w:left w:val="none" w:sz="0" w:space="0" w:color="auto"/>
        <w:bottom w:val="none" w:sz="0" w:space="0" w:color="auto"/>
        <w:right w:val="none" w:sz="0" w:space="0" w:color="auto"/>
      </w:divBdr>
    </w:div>
    <w:div w:id="1467700885">
      <w:bodyDiv w:val="1"/>
      <w:marLeft w:val="0"/>
      <w:marRight w:val="0"/>
      <w:marTop w:val="0"/>
      <w:marBottom w:val="0"/>
      <w:divBdr>
        <w:top w:val="none" w:sz="0" w:space="0" w:color="auto"/>
        <w:left w:val="none" w:sz="0" w:space="0" w:color="auto"/>
        <w:bottom w:val="none" w:sz="0" w:space="0" w:color="auto"/>
        <w:right w:val="none" w:sz="0" w:space="0" w:color="auto"/>
      </w:divBdr>
    </w:div>
    <w:div w:id="1649825894">
      <w:bodyDiv w:val="1"/>
      <w:marLeft w:val="0"/>
      <w:marRight w:val="0"/>
      <w:marTop w:val="0"/>
      <w:marBottom w:val="0"/>
      <w:divBdr>
        <w:top w:val="none" w:sz="0" w:space="0" w:color="auto"/>
        <w:left w:val="none" w:sz="0" w:space="0" w:color="auto"/>
        <w:bottom w:val="none" w:sz="0" w:space="0" w:color="auto"/>
        <w:right w:val="none" w:sz="0" w:space="0" w:color="auto"/>
      </w:divBdr>
    </w:div>
    <w:div w:id="1664968182">
      <w:bodyDiv w:val="1"/>
      <w:marLeft w:val="0"/>
      <w:marRight w:val="0"/>
      <w:marTop w:val="0"/>
      <w:marBottom w:val="0"/>
      <w:divBdr>
        <w:top w:val="none" w:sz="0" w:space="0" w:color="auto"/>
        <w:left w:val="none" w:sz="0" w:space="0" w:color="auto"/>
        <w:bottom w:val="none" w:sz="0" w:space="0" w:color="auto"/>
        <w:right w:val="none" w:sz="0" w:space="0" w:color="auto"/>
      </w:divBdr>
    </w:div>
    <w:div w:id="1686900814">
      <w:bodyDiv w:val="1"/>
      <w:marLeft w:val="0"/>
      <w:marRight w:val="0"/>
      <w:marTop w:val="0"/>
      <w:marBottom w:val="0"/>
      <w:divBdr>
        <w:top w:val="none" w:sz="0" w:space="0" w:color="auto"/>
        <w:left w:val="none" w:sz="0" w:space="0" w:color="auto"/>
        <w:bottom w:val="none" w:sz="0" w:space="0" w:color="auto"/>
        <w:right w:val="none" w:sz="0" w:space="0" w:color="auto"/>
      </w:divBdr>
    </w:div>
    <w:div w:id="1811289446">
      <w:bodyDiv w:val="1"/>
      <w:marLeft w:val="0"/>
      <w:marRight w:val="0"/>
      <w:marTop w:val="0"/>
      <w:marBottom w:val="0"/>
      <w:divBdr>
        <w:top w:val="none" w:sz="0" w:space="0" w:color="auto"/>
        <w:left w:val="none" w:sz="0" w:space="0" w:color="auto"/>
        <w:bottom w:val="none" w:sz="0" w:space="0" w:color="auto"/>
        <w:right w:val="none" w:sz="0" w:space="0" w:color="auto"/>
      </w:divBdr>
    </w:div>
    <w:div w:id="1956592880">
      <w:bodyDiv w:val="1"/>
      <w:marLeft w:val="0"/>
      <w:marRight w:val="0"/>
      <w:marTop w:val="0"/>
      <w:marBottom w:val="0"/>
      <w:divBdr>
        <w:top w:val="none" w:sz="0" w:space="0" w:color="auto"/>
        <w:left w:val="none" w:sz="0" w:space="0" w:color="auto"/>
        <w:bottom w:val="none" w:sz="0" w:space="0" w:color="auto"/>
        <w:right w:val="none" w:sz="0" w:space="0" w:color="auto"/>
      </w:divBdr>
    </w:div>
    <w:div w:id="210294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a/url?sa=i&amp;source=images&amp;cd=&amp;cad=rja&amp;uact=8&amp;ved=2ahUKEwiE54LJ2qbbAhWYFzQIHRaFDvgQjRx6BAgBEAU&amp;url=http://ichoublog.com/map-of-maycomb/map-of-maycomb-maycomb-alabama-to-kill-a-mockingbird-map-map-of-usa-600-x-600-pixels/&amp;psig=AOvVaw1zbDV3GqbNKKdftKnjCgfi&amp;ust=152753848819510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yoclini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a/url?sa=i&amp;source=images&amp;cd=&amp;cad=rja&amp;uact=8&amp;ved=2ahUKEwjM-cf53qbbAhUxO30KHS-oA50QjRx6BAgBEAU&amp;url=https://en.wikipedia.org/wiki/Creek_War&amp;psig=AOvVaw3H57De-5IBLEYvT3Jq441d&amp;ust=1527539693631105"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ToKillaMockingBird</b:Tag>
    <b:SourceType>Book</b:SourceType>
    <b:Guid>{F24ECC0E-FBEF-410A-AB5E-CFA161D9CB13}</b:Guid>
    <b:Author>
      <b:Author>
        <b:NameList>
          <b:Person>
            <b:Last>Lee</b:Last>
            <b:First>Harper</b:First>
          </b:Person>
        </b:NameList>
      </b:Author>
    </b:Author>
    <b:Title>To Kill a Mocking Bird</b:Title>
    <b:Year>1960</b:Year>
    <b:City>New York, New York</b:City>
    <b:Publisher>Grand Central Publishing</b:Publisher>
    <b:RefOrder>1</b:RefOrder>
  </b:Source>
  <b:Source>
    <b:Tag>Mul18</b:Tag>
    <b:SourceType>InternetSite</b:SourceType>
    <b:Guid>{5D64B920-5E30-4116-9967-5EB7129648D8}</b:Guid>
    <b:Title>CBC</b:Title>
    <b:Year>2018</b:Year>
    <b:Month>May</b:Month>
    <b:Day>8</b:Day>
    <b:YearAccessed>2018</b:YearAccessed>
    <b:MonthAccessed>May</b:MonthAccessed>
    <b:DayAccessed>27</b:DayAccessed>
    <b:Author>
      <b:Author>
        <b:NameList>
          <b:Person>
            <b:Last>Mulligan</b:Last>
            <b:First>Preston</b:First>
          </b:Person>
        </b:NameList>
      </b:Author>
    </b:Author>
    <b:RefOrder>2</b:RefOrder>
  </b:Source>
</b:Sources>
</file>

<file path=customXml/itemProps1.xml><?xml version="1.0" encoding="utf-8"?>
<ds:datastoreItem xmlns:ds="http://schemas.openxmlformats.org/officeDocument/2006/customXml" ds:itemID="{95D18464-F3C9-41E6-BCC9-428E9DF48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6</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Bancroft, Elizabeth</dc:creator>
  <cp:keywords/>
  <dc:description/>
  <cp:lastModifiedBy>Jennifer McCready</cp:lastModifiedBy>
  <cp:revision>182</cp:revision>
  <dcterms:created xsi:type="dcterms:W3CDTF">2018-05-22T16:06:00Z</dcterms:created>
  <dcterms:modified xsi:type="dcterms:W3CDTF">2018-05-28T03:14:00Z</dcterms:modified>
</cp:coreProperties>
</file>