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3" w:rsidRPr="00B04952" w:rsidRDefault="006B1E49" w:rsidP="001375D3">
      <w:pPr>
        <w:pStyle w:val="Heading1"/>
        <w:rPr>
          <w:rFonts w:ascii="Times New Roman" w:hAnsi="Times New Roman"/>
        </w:rPr>
      </w:pPr>
      <w:r w:rsidRPr="00B04952">
        <w:rPr>
          <w:rFonts w:ascii="Times New Roman" w:hAnsi="Times New Roman"/>
        </w:rPr>
        <w:t>11.1 Factors Affecting Data Collection</w:t>
      </w:r>
    </w:p>
    <w:p w:rsidR="001375D3" w:rsidRPr="00B04952" w:rsidRDefault="00485142" w:rsidP="001375D3">
      <w:r w:rsidRPr="00B04952">
        <w:t>Prescribed Learning Outcomes (PLO’S):</w:t>
      </w:r>
    </w:p>
    <w:p w:rsidR="00912AB9" w:rsidRPr="00B04952" w:rsidRDefault="00912AB9" w:rsidP="00912AB9">
      <w:pPr>
        <w:pStyle w:val="ListParagraph"/>
        <w:numPr>
          <w:ilvl w:val="1"/>
          <w:numId w:val="46"/>
        </w:numPr>
      </w:pPr>
      <w:r w:rsidRPr="00B04952">
        <w:t xml:space="preserve">Analyze a given set of data (and/or its representation) and identify potential problems related to bias, use of language, ethics, cost, time, timing, privacy or cultural sensitivity. </w:t>
      </w:r>
    </w:p>
    <w:p w:rsidR="00E7541C" w:rsidRPr="00B04952" w:rsidRDefault="00E7541C" w:rsidP="00912AB9"/>
    <w:p w:rsidR="00E81440" w:rsidRPr="00B04952" w:rsidRDefault="00912AB9" w:rsidP="00912AB9">
      <w:r w:rsidRPr="00B04952">
        <w:t xml:space="preserve">Big Idea: analyzing the validity, reliability and representation of data enables us to compare and interpret information. </w:t>
      </w:r>
    </w:p>
    <w:p w:rsidR="00912AB9" w:rsidRPr="00B04952" w:rsidRDefault="00912AB9" w:rsidP="001375D3"/>
    <w:p w:rsidR="00E81440" w:rsidRPr="00B04952" w:rsidRDefault="00E81440" w:rsidP="00E81440">
      <w:pPr>
        <w:rPr>
          <w:b/>
          <w:color w:val="0070C0"/>
          <w:sz w:val="28"/>
          <w:szCs w:val="28"/>
          <w:u w:val="single"/>
        </w:rPr>
      </w:pPr>
      <w:r w:rsidRPr="00B04952">
        <w:rPr>
          <w:b/>
          <w:color w:val="0070C0"/>
          <w:sz w:val="28"/>
          <w:szCs w:val="28"/>
          <w:u w:val="single"/>
        </w:rPr>
        <w:t xml:space="preserve">Terminology </w:t>
      </w:r>
    </w:p>
    <w:p w:rsidR="00D25435" w:rsidRPr="00B04952" w:rsidRDefault="00D25435" w:rsidP="00E81440">
      <w:pPr>
        <w:rPr>
          <w:rFonts w:ascii="Comic Sans MS" w:hAnsi="Comic Sans MS"/>
          <w:color w:val="0070C0"/>
          <w:u w:val="single"/>
        </w:rPr>
      </w:pPr>
    </w:p>
    <w:p w:rsidR="00C92636" w:rsidRDefault="00D25435" w:rsidP="00D25435">
      <w:pPr>
        <w:tabs>
          <w:tab w:val="left" w:pos="374"/>
        </w:tabs>
        <w:spacing w:after="60"/>
      </w:pPr>
      <w:r w:rsidRPr="00B04952">
        <w:t xml:space="preserve">Surveys </w:t>
      </w:r>
      <w:proofErr w:type="gramStart"/>
      <w:r w:rsidRPr="00B04952">
        <w:t>are used</w:t>
      </w:r>
      <w:proofErr w:type="gramEnd"/>
      <w:r w:rsidRPr="00B04952">
        <w:t xml:space="preserve"> to collect opinions and information. </w:t>
      </w:r>
      <w:r w:rsidR="00C92636">
        <w:t>Please fill out my survey using this link:</w:t>
      </w:r>
    </w:p>
    <w:p w:rsidR="008B3531" w:rsidRDefault="00002FE5" w:rsidP="00D25435">
      <w:pPr>
        <w:tabs>
          <w:tab w:val="left" w:pos="374"/>
        </w:tabs>
        <w:spacing w:after="60"/>
      </w:pPr>
      <w:hyperlink r:id="rId8" w:history="1">
        <w:r w:rsidRPr="00C70556">
          <w:rPr>
            <w:rStyle w:val="Hyperlink"/>
          </w:rPr>
          <w:t>https://tinyurl.com/kz3xb29</w:t>
        </w:r>
      </w:hyperlink>
    </w:p>
    <w:p w:rsidR="00002FE5" w:rsidRDefault="00002FE5" w:rsidP="00D25435">
      <w:pPr>
        <w:tabs>
          <w:tab w:val="left" w:pos="374"/>
        </w:tabs>
        <w:spacing w:after="60"/>
      </w:pPr>
    </w:p>
    <w:p w:rsidR="00D25435" w:rsidRDefault="00C5615E" w:rsidP="00D25435">
      <w:pPr>
        <w:tabs>
          <w:tab w:val="left" w:pos="374"/>
        </w:tabs>
        <w:spacing w:after="60"/>
      </w:pPr>
      <w:r>
        <w:t>Who might want to collect survey information?</w:t>
      </w:r>
      <w:r w:rsidRPr="00B04952">
        <w:t xml:space="preserve"> </w:t>
      </w:r>
      <w:r w:rsidR="00D25435" w:rsidRPr="00B04952">
        <w:t>Think of su</w:t>
      </w:r>
      <w:r w:rsidR="008B3531">
        <w:t>rvey</w:t>
      </w:r>
      <w:r>
        <w:t xml:space="preserve">s you have participated in, in the past. </w:t>
      </w:r>
      <w:r w:rsidR="00D25435" w:rsidRPr="00B04952">
        <w:t xml:space="preserve">What kinds of questions </w:t>
      </w:r>
      <w:proofErr w:type="gramStart"/>
      <w:r w:rsidR="00D25435" w:rsidRPr="00B04952">
        <w:t>were asked</w:t>
      </w:r>
      <w:proofErr w:type="gramEnd"/>
      <w:r w:rsidR="00D25435" w:rsidRPr="00B04952">
        <w:t xml:space="preserve">? How </w:t>
      </w:r>
      <w:proofErr w:type="gramStart"/>
      <w:r w:rsidR="00D25435" w:rsidRPr="00B04952">
        <w:t>were responses collected</w:t>
      </w:r>
      <w:proofErr w:type="gramEnd"/>
      <w:r w:rsidR="00D25435" w:rsidRPr="00B04952">
        <w:t>?</w:t>
      </w:r>
      <w:r>
        <w:t xml:space="preserve"> How might companies/organizations use this information?</w:t>
      </w:r>
    </w:p>
    <w:p w:rsidR="00D25435" w:rsidRPr="00A56CE2" w:rsidRDefault="00D25435" w:rsidP="00E81440"/>
    <w:p w:rsidR="00E81440" w:rsidRPr="004E2D09" w:rsidRDefault="00DB5882" w:rsidP="00E81440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Theme="minorHAnsi" w:hAnsi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CA9A66" wp14:editId="57921D6F">
                <wp:simplePos x="0" y="0"/>
                <wp:positionH relativeFrom="column">
                  <wp:posOffset>-133350</wp:posOffset>
                </wp:positionH>
                <wp:positionV relativeFrom="paragraph">
                  <wp:posOffset>95885</wp:posOffset>
                </wp:positionV>
                <wp:extent cx="6705600" cy="4221480"/>
                <wp:effectExtent l="19050" t="19050" r="19050" b="26670"/>
                <wp:wrapNone/>
                <wp:docPr id="117" name="Rectangl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221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0D60" id="Rectangle 1134" o:spid="_x0000_s1026" style="position:absolute;margin-left:-10.5pt;margin-top:7.55pt;width:528pt;height:33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" filled="f" strokeweight="2.25pt"/>
            </w:pict>
          </mc:Fallback>
        </mc:AlternateContent>
      </w:r>
      <w:r w:rsidR="00E81440" w:rsidRPr="004E2D09">
        <w:rPr>
          <w:lang w:val="en-US"/>
        </w:rPr>
        <w:t> </w:t>
      </w:r>
    </w:p>
    <w:p w:rsidR="00912AB9" w:rsidRPr="00B04952" w:rsidRDefault="00912AB9" w:rsidP="00912AB9">
      <w:pPr>
        <w:tabs>
          <w:tab w:val="left" w:pos="374"/>
        </w:tabs>
        <w:spacing w:after="60"/>
      </w:pPr>
      <w:r w:rsidRPr="00B04952">
        <w:rPr>
          <w:i/>
        </w:rPr>
        <w:t>Influencing Factors</w:t>
      </w:r>
      <w:r w:rsidRPr="00B04952">
        <w:t xml:space="preserve"> affect how data are collected or how responses </w:t>
      </w:r>
      <w:proofErr w:type="gramStart"/>
      <w:r w:rsidRPr="00B04952">
        <w:t>are obtained</w:t>
      </w:r>
      <w:proofErr w:type="gramEnd"/>
      <w:r w:rsidRPr="00B04952">
        <w:t>, they include:</w:t>
      </w:r>
    </w:p>
    <w:p w:rsidR="00912AB9" w:rsidRPr="00B04952" w:rsidRDefault="00912AB9" w:rsidP="00912AB9">
      <w:pPr>
        <w:tabs>
          <w:tab w:val="left" w:pos="374"/>
        </w:tabs>
        <w:spacing w:after="60"/>
      </w:pPr>
    </w:p>
    <w:p w:rsidR="00912AB9" w:rsidRPr="00B04952" w:rsidRDefault="00912AB9" w:rsidP="00912AB9">
      <w:pPr>
        <w:tabs>
          <w:tab w:val="left" w:pos="374"/>
        </w:tabs>
        <w:spacing w:after="60"/>
      </w:pPr>
      <w:proofErr w:type="gramStart"/>
      <w:r w:rsidRPr="00B04952">
        <w:t>Bias</w:t>
      </w:r>
      <w:r w:rsidRPr="00B04952">
        <w:tab/>
      </w:r>
      <w:r w:rsidRPr="00B04952">
        <w:tab/>
      </w:r>
      <w:r w:rsidRPr="00B04952">
        <w:tab/>
        <w:t xml:space="preserve"> – does the question show preference for a specific product?</w:t>
      </w:r>
      <w:proofErr w:type="gramEnd"/>
    </w:p>
    <w:p w:rsidR="00CE7171" w:rsidRPr="00B04952" w:rsidRDefault="00CE7171" w:rsidP="00912AB9">
      <w:pPr>
        <w:tabs>
          <w:tab w:val="left" w:pos="374"/>
        </w:tabs>
        <w:spacing w:after="60"/>
      </w:pPr>
    </w:p>
    <w:p w:rsidR="008B709D" w:rsidRDefault="00912AB9" w:rsidP="00912AB9">
      <w:pPr>
        <w:tabs>
          <w:tab w:val="left" w:pos="374"/>
        </w:tabs>
        <w:spacing w:after="60"/>
      </w:pPr>
      <w:r w:rsidRPr="00B04952">
        <w:t>Use of Language</w:t>
      </w:r>
      <w:r w:rsidRPr="00B04952">
        <w:tab/>
        <w:t xml:space="preserve"> – </w:t>
      </w:r>
      <w:proofErr w:type="gramStart"/>
      <w:r w:rsidRPr="00B04952">
        <w:t>Is the question presented</w:t>
      </w:r>
      <w:proofErr w:type="gramEnd"/>
      <w:r w:rsidRPr="00B04952">
        <w:t xml:space="preserve"> in such a way that people understand what is being </w:t>
      </w:r>
    </w:p>
    <w:p w:rsidR="00912AB9" w:rsidRPr="00B04952" w:rsidRDefault="008B709D" w:rsidP="00912AB9">
      <w:pPr>
        <w:tabs>
          <w:tab w:val="left" w:pos="374"/>
        </w:tabs>
        <w:spacing w:after="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912AB9" w:rsidRPr="00B04952">
        <w:t>asked</w:t>
      </w:r>
      <w:proofErr w:type="gramEnd"/>
      <w:r w:rsidR="00912AB9" w:rsidRPr="00B04952">
        <w:t>?</w:t>
      </w:r>
    </w:p>
    <w:p w:rsidR="00CE7171" w:rsidRPr="00B04952" w:rsidRDefault="00CE7171" w:rsidP="00912AB9">
      <w:pPr>
        <w:tabs>
          <w:tab w:val="left" w:pos="374"/>
        </w:tabs>
        <w:spacing w:after="60"/>
      </w:pPr>
    </w:p>
    <w:p w:rsidR="00CE7171" w:rsidRPr="00B04952" w:rsidRDefault="00912AB9" w:rsidP="00CE7171">
      <w:pPr>
        <w:tabs>
          <w:tab w:val="left" w:pos="374"/>
        </w:tabs>
        <w:spacing w:after="60"/>
        <w:ind w:left="720" w:hanging="720"/>
      </w:pPr>
      <w:r w:rsidRPr="00B04952">
        <w:t xml:space="preserve">Ethics </w:t>
      </w:r>
      <w:r w:rsidRPr="00B04952">
        <w:tab/>
      </w:r>
      <w:r w:rsidRPr="00B04952">
        <w:tab/>
      </w:r>
      <w:r w:rsidRPr="00B04952">
        <w:tab/>
        <w:t>– Does the question refer to inappropriate behaviour?</w:t>
      </w:r>
      <w:r w:rsidR="00CE7171" w:rsidRPr="00B04952">
        <w:t xml:space="preserve"> Ethics involves judgement of </w:t>
      </w:r>
    </w:p>
    <w:p w:rsidR="00912AB9" w:rsidRPr="00B04952" w:rsidRDefault="00CE7171" w:rsidP="00CE7171">
      <w:pPr>
        <w:tabs>
          <w:tab w:val="left" w:pos="374"/>
        </w:tabs>
        <w:spacing w:after="60"/>
        <w:ind w:left="720" w:hanging="720"/>
      </w:pPr>
      <w:r w:rsidRPr="00B04952">
        <w:tab/>
      </w:r>
      <w:r w:rsidRPr="00B04952">
        <w:tab/>
      </w:r>
      <w:r w:rsidRPr="00B04952">
        <w:tab/>
      </w:r>
      <w:r w:rsidRPr="00B04952">
        <w:tab/>
      </w:r>
      <w:r w:rsidRPr="00B04952">
        <w:tab/>
      </w:r>
      <w:proofErr w:type="gramStart"/>
      <w:r w:rsidRPr="00B04952">
        <w:t>right</w:t>
      </w:r>
      <w:proofErr w:type="gramEnd"/>
      <w:r w:rsidRPr="00B04952">
        <w:t xml:space="preserve"> or wrong. For example, cheating on a test </w:t>
      </w:r>
      <w:proofErr w:type="gramStart"/>
      <w:r w:rsidRPr="00B04952">
        <w:t>is considered</w:t>
      </w:r>
      <w:proofErr w:type="gramEnd"/>
      <w:r w:rsidRPr="00B04952">
        <w:t xml:space="preserve"> wrong.</w:t>
      </w:r>
    </w:p>
    <w:p w:rsidR="00CE7171" w:rsidRPr="00B04952" w:rsidRDefault="00CE7171" w:rsidP="00CE7171">
      <w:pPr>
        <w:tabs>
          <w:tab w:val="left" w:pos="374"/>
        </w:tabs>
        <w:spacing w:after="60"/>
        <w:ind w:left="720" w:hanging="720"/>
      </w:pPr>
    </w:p>
    <w:p w:rsidR="00912AB9" w:rsidRPr="00B04952" w:rsidRDefault="00912AB9" w:rsidP="00912AB9">
      <w:pPr>
        <w:tabs>
          <w:tab w:val="left" w:pos="374"/>
        </w:tabs>
        <w:spacing w:after="60"/>
      </w:pPr>
      <w:r w:rsidRPr="00B04952">
        <w:t xml:space="preserve">Cost </w:t>
      </w:r>
      <w:r w:rsidRPr="00B04952">
        <w:tab/>
      </w:r>
      <w:r w:rsidRPr="00B04952">
        <w:tab/>
      </w:r>
      <w:r w:rsidRPr="00B04952">
        <w:tab/>
        <w:t>– Does the cost of the study outweigh the benefits?</w:t>
      </w:r>
    </w:p>
    <w:p w:rsidR="00CE7171" w:rsidRPr="00B04952" w:rsidRDefault="00CE7171" w:rsidP="00912AB9">
      <w:pPr>
        <w:tabs>
          <w:tab w:val="left" w:pos="374"/>
        </w:tabs>
        <w:spacing w:after="60"/>
      </w:pPr>
    </w:p>
    <w:p w:rsidR="008B709D" w:rsidRDefault="00912AB9" w:rsidP="00912AB9">
      <w:pPr>
        <w:tabs>
          <w:tab w:val="left" w:pos="374"/>
        </w:tabs>
        <w:spacing w:after="60"/>
      </w:pPr>
      <w:r w:rsidRPr="00B04952">
        <w:t>Time and Timing</w:t>
      </w:r>
      <w:r w:rsidRPr="00B04952">
        <w:tab/>
        <w:t xml:space="preserve">- Does the time the data </w:t>
      </w:r>
      <w:proofErr w:type="gramStart"/>
      <w:r w:rsidRPr="00B04952">
        <w:t>was collected</w:t>
      </w:r>
      <w:proofErr w:type="gramEnd"/>
      <w:r w:rsidRPr="00B04952">
        <w:t xml:space="preserve"> influence the results? Is the timing of the </w:t>
      </w:r>
    </w:p>
    <w:p w:rsidR="00912AB9" w:rsidRPr="00B04952" w:rsidRDefault="008B709D" w:rsidP="00912AB9">
      <w:pPr>
        <w:tabs>
          <w:tab w:val="left" w:pos="374"/>
        </w:tabs>
        <w:spacing w:after="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912AB9" w:rsidRPr="00B04952">
        <w:t>survey</w:t>
      </w:r>
      <w:proofErr w:type="gramEnd"/>
      <w:r w:rsidR="00912AB9" w:rsidRPr="00B04952">
        <w:t xml:space="preserve"> appropriate?</w:t>
      </w:r>
    </w:p>
    <w:p w:rsidR="00CE7171" w:rsidRPr="00B04952" w:rsidRDefault="00CE7171" w:rsidP="00912AB9">
      <w:pPr>
        <w:tabs>
          <w:tab w:val="left" w:pos="374"/>
        </w:tabs>
        <w:spacing w:after="60"/>
      </w:pPr>
    </w:p>
    <w:p w:rsidR="00912AB9" w:rsidRPr="00B04952" w:rsidRDefault="00912AB9" w:rsidP="00912AB9">
      <w:pPr>
        <w:tabs>
          <w:tab w:val="left" w:pos="374"/>
        </w:tabs>
        <w:spacing w:after="60"/>
      </w:pPr>
      <w:r w:rsidRPr="00B04952">
        <w:t xml:space="preserve">Privacy </w:t>
      </w:r>
      <w:r w:rsidRPr="00B04952">
        <w:tab/>
      </w:r>
      <w:r w:rsidRPr="00B04952">
        <w:tab/>
        <w:t xml:space="preserve">- Do people have the right to refuse to answer? </w:t>
      </w:r>
      <w:proofErr w:type="gramStart"/>
      <w:r w:rsidRPr="00B04952">
        <w:t>Are the responses kept</w:t>
      </w:r>
      <w:proofErr w:type="gramEnd"/>
      <w:r w:rsidRPr="00B04952">
        <w:t xml:space="preserve"> confidential?</w:t>
      </w:r>
    </w:p>
    <w:p w:rsidR="00CE7171" w:rsidRPr="00B04952" w:rsidRDefault="00CE7171" w:rsidP="00912AB9">
      <w:pPr>
        <w:tabs>
          <w:tab w:val="left" w:pos="374"/>
        </w:tabs>
        <w:spacing w:after="60"/>
      </w:pPr>
    </w:p>
    <w:p w:rsidR="00912AB9" w:rsidRPr="00B04952" w:rsidRDefault="00912AB9" w:rsidP="00912AB9">
      <w:pPr>
        <w:tabs>
          <w:tab w:val="left" w:pos="374"/>
        </w:tabs>
        <w:spacing w:after="60"/>
      </w:pPr>
      <w:r w:rsidRPr="00B04952">
        <w:t xml:space="preserve">Cultural Sensitivity </w:t>
      </w:r>
      <w:r w:rsidRPr="00B04952">
        <w:tab/>
        <w:t>- Might the question offend people from different cultural groups?</w:t>
      </w:r>
    </w:p>
    <w:p w:rsidR="00912AB9" w:rsidRPr="00912AB9" w:rsidRDefault="00912AB9" w:rsidP="00912AB9">
      <w:pPr>
        <w:tabs>
          <w:tab w:val="left" w:pos="374"/>
        </w:tabs>
        <w:spacing w:after="60"/>
        <w:rPr>
          <w:b/>
          <w:sz w:val="22"/>
          <w:szCs w:val="22"/>
        </w:rPr>
      </w:pPr>
    </w:p>
    <w:p w:rsidR="00E81440" w:rsidRDefault="00E81440" w:rsidP="001375D3">
      <w:pPr>
        <w:rPr>
          <w:rFonts w:ascii="Comic Sans MS" w:hAnsi="Comic Sans MS"/>
        </w:rPr>
      </w:pPr>
    </w:p>
    <w:p w:rsidR="00A26D9A" w:rsidRDefault="00DB5882" w:rsidP="000E0F27">
      <w:pPr>
        <w:spacing w:line="276" w:lineRule="auto"/>
      </w:pPr>
      <w:r>
        <w:t xml:space="preserve">Consider the survey you completed, does it contain any </w:t>
      </w:r>
      <w:r w:rsidRPr="00DB5882">
        <w:rPr>
          <w:i/>
        </w:rPr>
        <w:t>influencing factors</w:t>
      </w:r>
      <w:r>
        <w:t>?</w:t>
      </w:r>
    </w:p>
    <w:p w:rsidR="00203A84" w:rsidRDefault="00203A84" w:rsidP="00203A84"/>
    <w:p w:rsidR="00203A84" w:rsidRDefault="00203A84" w:rsidP="00203A84"/>
    <w:p w:rsidR="00871AEA" w:rsidRDefault="00871AEA" w:rsidP="0091384C"/>
    <w:p w:rsidR="00871AEA" w:rsidRDefault="00871AEA" w:rsidP="0091384C"/>
    <w:p w:rsidR="00CA6427" w:rsidRPr="00BF5D9A" w:rsidRDefault="00B04952" w:rsidP="006E5E71">
      <w:pPr>
        <w:rPr>
          <w:sz w:val="28"/>
          <w:szCs w:val="28"/>
        </w:rPr>
      </w:pPr>
      <w:r w:rsidRPr="00BF5D9A">
        <w:rPr>
          <w:b/>
          <w:sz w:val="28"/>
          <w:szCs w:val="28"/>
        </w:rPr>
        <w:lastRenderedPageBreak/>
        <w:t>Activity</w:t>
      </w:r>
      <w:r w:rsidRPr="00BF5D9A">
        <w:rPr>
          <w:sz w:val="28"/>
          <w:szCs w:val="28"/>
        </w:rPr>
        <w:t xml:space="preserve">: In your groups, look at the data samples, find an example of each of the </w:t>
      </w:r>
      <w:r w:rsidRPr="00BF5D9A">
        <w:rPr>
          <w:i/>
          <w:sz w:val="28"/>
          <w:szCs w:val="28"/>
        </w:rPr>
        <w:t xml:space="preserve">influencing factors </w:t>
      </w:r>
      <w:r w:rsidRPr="00BF5D9A">
        <w:rPr>
          <w:sz w:val="28"/>
          <w:szCs w:val="28"/>
        </w:rPr>
        <w:t xml:space="preserve">and </w:t>
      </w:r>
      <w:r w:rsidR="001C68EA" w:rsidRPr="00BF5D9A">
        <w:rPr>
          <w:sz w:val="28"/>
          <w:szCs w:val="28"/>
        </w:rPr>
        <w:t xml:space="preserve">be prepared to </w:t>
      </w:r>
      <w:r w:rsidRPr="00BF5D9A">
        <w:rPr>
          <w:sz w:val="28"/>
          <w:szCs w:val="28"/>
        </w:rPr>
        <w:t xml:space="preserve">share your findings with the class. </w:t>
      </w:r>
    </w:p>
    <w:p w:rsidR="00CA6427" w:rsidRDefault="006E5E71" w:rsidP="006172A6">
      <w:pPr>
        <w:pStyle w:val="ListParagraph"/>
        <w:spacing w:line="360" w:lineRule="auto"/>
        <w:ind w:left="36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120015</wp:posOffset>
                </wp:positionV>
                <wp:extent cx="5227320" cy="31394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3139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E035" id="Rectangle 8" o:spid="_x0000_s1026" style="position:absolute;margin-left:-9.3pt;margin-top:9.45pt;width:411.6pt;height:247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E8116F" w:rsidRPr="00E60B09" w:rsidRDefault="006E5E71" w:rsidP="00E811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SAMPLE 1</w:t>
      </w:r>
      <w:r w:rsidR="00E8116F">
        <w:rPr>
          <w:sz w:val="22"/>
          <w:szCs w:val="22"/>
        </w:rPr>
        <w:t xml:space="preserve"> </w:t>
      </w:r>
      <w:proofErr w:type="gramStart"/>
      <w:r w:rsidR="00E8116F">
        <w:rPr>
          <w:sz w:val="22"/>
          <w:szCs w:val="22"/>
        </w:rPr>
        <w:t>From</w:t>
      </w:r>
      <w:proofErr w:type="gramEnd"/>
      <w:r w:rsidR="00E8116F">
        <w:rPr>
          <w:sz w:val="22"/>
          <w:szCs w:val="22"/>
        </w:rPr>
        <w:t xml:space="preserve"> </w:t>
      </w:r>
      <w:r w:rsidR="00E8116F" w:rsidRPr="00E60B09">
        <w:rPr>
          <w:sz w:val="22"/>
          <w:szCs w:val="22"/>
        </w:rPr>
        <w:t>Math Links 9 p. 417</w:t>
      </w:r>
    </w:p>
    <w:p w:rsidR="00F91463" w:rsidRDefault="00E60B09" w:rsidP="00E8116F">
      <w:pPr>
        <w:spacing w:line="360" w:lineRule="auto"/>
        <w:rPr>
          <w:sz w:val="22"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79E36F6" wp14:editId="48726614">
            <wp:extent cx="4930140" cy="2625750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6224" cy="26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71" w:rsidRDefault="006E5E71" w:rsidP="006E5E71"/>
    <w:p w:rsidR="009A5236" w:rsidRDefault="009A5236" w:rsidP="006E5E71">
      <w:pPr>
        <w:rPr>
          <w:b/>
        </w:rPr>
      </w:pPr>
    </w:p>
    <w:p w:rsidR="006E5E71" w:rsidRDefault="006E5E71" w:rsidP="006E5E71"/>
    <w:p w:rsidR="006E5E71" w:rsidRDefault="009A5236" w:rsidP="006E5E71">
      <w:r>
        <w:t xml:space="preserve">SAMPLE </w:t>
      </w:r>
      <w:proofErr w:type="gramStart"/>
      <w:r>
        <w:t>2</w:t>
      </w:r>
      <w:proofErr w:type="gramEnd"/>
      <w:r w:rsidR="006E5E71">
        <w:t xml:space="preserve"> </w:t>
      </w:r>
    </w:p>
    <w:p w:rsidR="006E5E71" w:rsidRDefault="006E5E71" w:rsidP="006E5E71">
      <w:r>
        <w:t xml:space="preserve">The following question </w:t>
      </w:r>
      <w:proofErr w:type="gramStart"/>
      <w:r>
        <w:t>was asked</w:t>
      </w:r>
      <w:proofErr w:type="gramEnd"/>
      <w:r>
        <w:t xml:space="preserve"> of Canadians on an online poll in 2010. </w:t>
      </w:r>
    </w:p>
    <w:p w:rsidR="006E5E71" w:rsidRDefault="006E5E71" w:rsidP="006E5E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120015</wp:posOffset>
                </wp:positionV>
                <wp:extent cx="6652260" cy="4572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0DDF2" id="Rectangle 10" o:spid="_x0000_s1026" style="position:absolute;margin-left:-9.3pt;margin-top:9.45pt;width:523.8pt;height:3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" filled="f" strokecolor="#243f60 [1604]" strokeweight="2pt"/>
            </w:pict>
          </mc:Fallback>
        </mc:AlternateContent>
      </w:r>
    </w:p>
    <w:p w:rsidR="006E5E71" w:rsidRDefault="006E5E71" w:rsidP="006E5E71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Are you in favour of extinguishing the HST (Harmonized Sales Tax) and reinstating the PST (Provincial Sales Tax) in conjunction with the GST (Goods and Services Tax)?</w:t>
      </w:r>
    </w:p>
    <w:p w:rsidR="006E5E71" w:rsidRDefault="006E5E71" w:rsidP="006E5E71"/>
    <w:p w:rsidR="006E5E71" w:rsidRDefault="006E5E71" w:rsidP="006E5E71"/>
    <w:p w:rsidR="00BF5D9A" w:rsidRDefault="00BF5D9A" w:rsidP="006E5E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87630</wp:posOffset>
                </wp:positionV>
                <wp:extent cx="4838700" cy="7391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739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DC413" id="Rectangle 11" o:spid="_x0000_s1026" style="position:absolute;margin-left:-9.3pt;margin-top:6.9pt;width:381pt;height:58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6E5E71" w:rsidRDefault="009A5236" w:rsidP="006E5E71">
      <w:r>
        <w:t xml:space="preserve">SAMPLE </w:t>
      </w:r>
      <w:proofErr w:type="gramStart"/>
      <w:r>
        <w:t>3</w:t>
      </w:r>
      <w:proofErr w:type="gramEnd"/>
    </w:p>
    <w:p w:rsidR="00BF5D9A" w:rsidRDefault="002557A5" w:rsidP="00BF5D9A">
      <w:r>
        <w:t>From 1919 Quebec prohibition referendum (look for the question)</w:t>
      </w:r>
    </w:p>
    <w:p w:rsidR="00BF5D9A" w:rsidRDefault="002557A5" w:rsidP="00BF5D9A">
      <w:hyperlink r:id="rId10" w:history="1">
        <w:r w:rsidRPr="00C70556">
          <w:rPr>
            <w:rStyle w:val="Hyperlink"/>
          </w:rPr>
          <w:t>https://en.wikipedia.org/wiki/Quebec_prohibition_referendum,_1919</w:t>
        </w:r>
      </w:hyperlink>
    </w:p>
    <w:p w:rsidR="002557A5" w:rsidRDefault="002557A5" w:rsidP="00BF5D9A"/>
    <w:p w:rsidR="002557A5" w:rsidRDefault="002557A5" w:rsidP="00BF5D9A"/>
    <w:p w:rsidR="00BF5D9A" w:rsidRDefault="002557A5" w:rsidP="00BF5D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-131190</wp:posOffset>
                </wp:positionH>
                <wp:positionV relativeFrom="paragraph">
                  <wp:posOffset>176503</wp:posOffset>
                </wp:positionV>
                <wp:extent cx="6308702" cy="687445"/>
                <wp:effectExtent l="0" t="0" r="1651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02" cy="687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B265" id="Rectangle 12" o:spid="_x0000_s1026" style="position:absolute;margin-left:-10.35pt;margin-top:13.9pt;width:496.75pt;height:5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vPegIAAEY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BF5D9A" w:rsidRDefault="009A5236" w:rsidP="00BF5D9A">
      <w:r>
        <w:t xml:space="preserve">SAMPLE </w:t>
      </w:r>
      <w:proofErr w:type="gramStart"/>
      <w:r>
        <w:t>4</w:t>
      </w:r>
      <w:proofErr w:type="gramEnd"/>
      <w:r w:rsidR="00BF5D9A">
        <w:t xml:space="preserve"> </w:t>
      </w:r>
    </w:p>
    <w:p w:rsidR="002557A5" w:rsidRDefault="002557A5" w:rsidP="00BF5D9A">
      <w:r>
        <w:t>From 2004 Nova Scotia shopping referendum</w:t>
      </w:r>
    </w:p>
    <w:p w:rsidR="006E5E71" w:rsidRDefault="002557A5" w:rsidP="006E5E71">
      <w:hyperlink r:id="rId11" w:history="1">
        <w:r w:rsidRPr="00C70556">
          <w:rPr>
            <w:rStyle w:val="Hyperlink"/>
          </w:rPr>
          <w:t>https://en.wikipedia.org/wiki/Nova_Scotia_Sunday_shopping_referendum,_2004</w:t>
        </w:r>
      </w:hyperlink>
    </w:p>
    <w:p w:rsidR="002557A5" w:rsidRDefault="002557A5" w:rsidP="006E5E71"/>
    <w:p w:rsidR="006E5E71" w:rsidRDefault="006E5E71" w:rsidP="006E5E71"/>
    <w:p w:rsidR="006E5E71" w:rsidRDefault="006E5E71" w:rsidP="006E5E71"/>
    <w:p w:rsidR="008B3531" w:rsidRDefault="008B3531" w:rsidP="006E5E71"/>
    <w:p w:rsidR="006E5E71" w:rsidRDefault="006E5E71" w:rsidP="006E5E71"/>
    <w:p w:rsidR="00936979" w:rsidRDefault="00936979" w:rsidP="00BF5D9A">
      <w:pPr>
        <w:rPr>
          <w:b/>
        </w:rPr>
      </w:pPr>
    </w:p>
    <w:p w:rsidR="00936979" w:rsidRDefault="00936979" w:rsidP="00BF5D9A">
      <w:pPr>
        <w:rPr>
          <w:b/>
        </w:rPr>
      </w:pPr>
    </w:p>
    <w:p w:rsidR="00936979" w:rsidRDefault="00936979" w:rsidP="00BF5D9A">
      <w:pPr>
        <w:rPr>
          <w:b/>
        </w:rPr>
      </w:pPr>
    </w:p>
    <w:p w:rsidR="00936979" w:rsidRDefault="00936979" w:rsidP="00BF5D9A">
      <w:pPr>
        <w:rPr>
          <w:b/>
        </w:rPr>
      </w:pPr>
    </w:p>
    <w:p w:rsidR="00936979" w:rsidRDefault="00936979" w:rsidP="00BF5D9A">
      <w:pPr>
        <w:rPr>
          <w:b/>
        </w:rPr>
      </w:pPr>
    </w:p>
    <w:p w:rsidR="00BF5D9A" w:rsidRDefault="00BF5D9A" w:rsidP="00BF5D9A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0EB0A2" wp14:editId="3D9B053A">
                <wp:simplePos x="0" y="0"/>
                <wp:positionH relativeFrom="column">
                  <wp:posOffset>-246444</wp:posOffset>
                </wp:positionH>
                <wp:positionV relativeFrom="paragraph">
                  <wp:posOffset>134926</wp:posOffset>
                </wp:positionV>
                <wp:extent cx="7029039" cy="3262895"/>
                <wp:effectExtent l="0" t="0" r="1968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039" cy="3262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56DD4" id="Rectangle 6" o:spid="_x0000_s1026" style="position:absolute;margin-left:-19.4pt;margin-top:10.6pt;width:553.45pt;height:25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BF5D9A" w:rsidRPr="00CA6427" w:rsidRDefault="00BF5D9A" w:rsidP="00BF5D9A">
      <w:r w:rsidRPr="00CA6427">
        <w:t>Individual Task:</w:t>
      </w:r>
    </w:p>
    <w:p w:rsidR="00BF5D9A" w:rsidRPr="00CA6427" w:rsidRDefault="00BF5D9A" w:rsidP="00BF5D9A"/>
    <w:p w:rsidR="00BF5D9A" w:rsidRPr="00CA6427" w:rsidRDefault="00BF5D9A" w:rsidP="00BF5D9A">
      <w:r w:rsidRPr="00CA6427">
        <w:t>Create a ne</w:t>
      </w:r>
      <w:r w:rsidR="009B0DFC">
        <w:t xml:space="preserve">w </w:t>
      </w:r>
      <w:proofErr w:type="spellStart"/>
      <w:r w:rsidR="009B0DFC">
        <w:t>Edublog</w:t>
      </w:r>
      <w:proofErr w:type="spellEnd"/>
      <w:r w:rsidR="009B0DFC">
        <w:t xml:space="preserve"> Post. Title it</w:t>
      </w:r>
      <w:r w:rsidRPr="00CA6427">
        <w:t xml:space="preserve"> ‘11.1 Factors Influencing Data Collection.’ </w:t>
      </w:r>
      <w:r w:rsidR="009B0DFC">
        <w:t>Categorize Math 9.</w:t>
      </w:r>
    </w:p>
    <w:p w:rsidR="002557A5" w:rsidRPr="00CA6427" w:rsidRDefault="00BF5D9A" w:rsidP="002557A5">
      <w:r w:rsidRPr="00CA6427">
        <w:t xml:space="preserve">Choose </w:t>
      </w:r>
      <w:r w:rsidR="002557A5">
        <w:t>one of the questions below</w:t>
      </w:r>
      <w:r w:rsidRPr="00CA6427">
        <w:t xml:space="preserve">. </w:t>
      </w:r>
      <w:r w:rsidR="002557A5">
        <w:t xml:space="preserve">Describe the type of influence factor that might effect data collection. Reword the question to eliminate the influence factor. </w:t>
      </w:r>
    </w:p>
    <w:p w:rsidR="00BF5D9A" w:rsidRPr="00CA6427" w:rsidRDefault="00BF5D9A" w:rsidP="00BF5D9A"/>
    <w:p w:rsidR="002557A5" w:rsidRDefault="002557A5" w:rsidP="002557A5">
      <w:pPr>
        <w:rPr>
          <w:rStyle w:val="apple-converted-space"/>
          <w:rFonts w:ascii="Open Sans" w:hAnsi="Open Sans"/>
          <w:color w:val="333333"/>
          <w:sz w:val="27"/>
          <w:szCs w:val="27"/>
          <w:shd w:val="clear" w:color="auto" w:fill="FBFBFB"/>
        </w:rPr>
      </w:pPr>
      <w:bookmarkStart w:id="0" w:name="_GoBack"/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>Should concerned dog owners vaccinate their pets?</w:t>
      </w:r>
      <w:r>
        <w:rPr>
          <w:rStyle w:val="apple-converted-space"/>
          <w:rFonts w:ascii="Open Sans" w:hAnsi="Open Sans"/>
          <w:color w:val="333333"/>
          <w:sz w:val="27"/>
          <w:szCs w:val="27"/>
          <w:shd w:val="clear" w:color="auto" w:fill="FBFBFB"/>
        </w:rPr>
        <w:t> </w:t>
      </w:r>
    </w:p>
    <w:p w:rsidR="002557A5" w:rsidRDefault="002557A5" w:rsidP="002557A5"/>
    <w:p w:rsidR="002557A5" w:rsidRDefault="00DF4CD4" w:rsidP="002557A5">
      <w:pPr>
        <w:rPr>
          <w:rFonts w:ascii="Open Sans" w:hAnsi="Open Sans"/>
          <w:color w:val="333333"/>
          <w:sz w:val="27"/>
          <w:szCs w:val="27"/>
          <w:shd w:val="clear" w:color="auto" w:fill="FBFBFB"/>
        </w:rPr>
      </w:pPr>
      <w:proofErr w:type="gramStart"/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>Should Christmas break be called</w:t>
      </w:r>
      <w:proofErr w:type="gramEnd"/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 xml:space="preserve"> winter break to avoid hurting the feelings of people who are different? </w:t>
      </w:r>
    </w:p>
    <w:p w:rsidR="00DF4CD4" w:rsidRDefault="00DF4CD4" w:rsidP="002557A5">
      <w:pPr>
        <w:rPr>
          <w:rFonts w:ascii="Open Sans" w:hAnsi="Open Sans"/>
          <w:color w:val="333333"/>
          <w:sz w:val="27"/>
          <w:szCs w:val="27"/>
          <w:shd w:val="clear" w:color="auto" w:fill="FBFBFB"/>
        </w:rPr>
      </w:pPr>
    </w:p>
    <w:p w:rsidR="002557A5" w:rsidRDefault="002557A5" w:rsidP="002557A5">
      <w:pPr>
        <w:rPr>
          <w:rFonts w:ascii="Open Sans" w:hAnsi="Open Sans"/>
          <w:color w:val="333333"/>
          <w:sz w:val="27"/>
          <w:szCs w:val="27"/>
          <w:shd w:val="clear" w:color="auto" w:fill="FBFBFB"/>
        </w:rPr>
      </w:pPr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 xml:space="preserve">How </w:t>
      </w:r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>irresponsible is Prime Minister Trudeau when it comes to backing the Kinder Morgan pipeline</w:t>
      </w:r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>?</w:t>
      </w:r>
    </w:p>
    <w:p w:rsidR="00DF4CD4" w:rsidRDefault="00DF4CD4" w:rsidP="002557A5">
      <w:pPr>
        <w:rPr>
          <w:rFonts w:ascii="Open Sans" w:hAnsi="Open Sans"/>
          <w:color w:val="333333"/>
          <w:sz w:val="27"/>
          <w:szCs w:val="27"/>
          <w:shd w:val="clear" w:color="auto" w:fill="FBFBFB"/>
        </w:rPr>
      </w:pPr>
    </w:p>
    <w:p w:rsidR="00DF4CD4" w:rsidRDefault="00DF4CD4" w:rsidP="002557A5">
      <w:pPr>
        <w:rPr>
          <w:rFonts w:ascii="Open Sans" w:hAnsi="Open Sans"/>
          <w:color w:val="333333"/>
          <w:sz w:val="27"/>
          <w:szCs w:val="27"/>
          <w:shd w:val="clear" w:color="auto" w:fill="FBFBFB"/>
        </w:rPr>
      </w:pPr>
      <w:r>
        <w:rPr>
          <w:rFonts w:ascii="Open Sans" w:hAnsi="Open Sans"/>
          <w:color w:val="333333"/>
          <w:sz w:val="27"/>
          <w:szCs w:val="27"/>
          <w:shd w:val="clear" w:color="auto" w:fill="FBFBFB"/>
        </w:rPr>
        <w:t>When purchasing a new laptop, do you look for one with more RAM and GB?</w:t>
      </w:r>
    </w:p>
    <w:bookmarkEnd w:id="0"/>
    <w:p w:rsidR="00DF4CD4" w:rsidRDefault="00DF4CD4" w:rsidP="002557A5">
      <w:pPr>
        <w:rPr>
          <w:rFonts w:ascii="Open Sans" w:hAnsi="Open Sans"/>
          <w:color w:val="333333"/>
          <w:sz w:val="27"/>
          <w:szCs w:val="27"/>
          <w:shd w:val="clear" w:color="auto" w:fill="FBFBFB"/>
        </w:rPr>
      </w:pPr>
    </w:p>
    <w:p w:rsidR="00DF4CD4" w:rsidRPr="00871AEA" w:rsidRDefault="00DF4CD4" w:rsidP="002557A5"/>
    <w:p w:rsidR="00BF5D9A" w:rsidRPr="00CA6427" w:rsidRDefault="00BF5D9A" w:rsidP="00BF5D9A"/>
    <w:p w:rsidR="00BF5D9A" w:rsidRDefault="00BF5D9A" w:rsidP="00BF5D9A"/>
    <w:p w:rsidR="00BF5D9A" w:rsidRDefault="00BF5D9A" w:rsidP="00BF5D9A"/>
    <w:p w:rsidR="00BF5D9A" w:rsidRDefault="00BF5D9A" w:rsidP="00BF5D9A"/>
    <w:p w:rsidR="00BF5D9A" w:rsidRPr="00871AEA" w:rsidRDefault="00BF5D9A" w:rsidP="00BF5D9A">
      <w:r w:rsidRPr="00CA6427">
        <w:t>Indepen</w:t>
      </w:r>
      <w:r>
        <w:t xml:space="preserve">dent Practice Math Links </w:t>
      </w:r>
      <w:proofErr w:type="gramStart"/>
      <w:r>
        <w:t>9</w:t>
      </w:r>
      <w:proofErr w:type="gramEnd"/>
      <w:r>
        <w:t xml:space="preserve"> Text</w:t>
      </w:r>
      <w:r w:rsidRPr="00CA6427">
        <w:t xml:space="preserve"> p. 418 # 4-6, 8, 11</w:t>
      </w:r>
    </w:p>
    <w:p w:rsidR="006E5E71" w:rsidRDefault="006E5E71" w:rsidP="006E5E71"/>
    <w:p w:rsidR="00BF5D9A" w:rsidRDefault="00BF5D9A" w:rsidP="006E5E71"/>
    <w:sectPr w:rsidR="00BF5D9A" w:rsidSect="00296FB7">
      <w:headerReference w:type="default" r:id="rId12"/>
      <w:footerReference w:type="default" r:id="rId13"/>
      <w:pgSz w:w="12240" w:h="15840"/>
      <w:pgMar w:top="62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C9" w:rsidRDefault="008700C9" w:rsidP="00837CF1">
      <w:r>
        <w:separator/>
      </w:r>
    </w:p>
  </w:endnote>
  <w:endnote w:type="continuationSeparator" w:id="0">
    <w:p w:rsidR="008700C9" w:rsidRDefault="008700C9" w:rsidP="008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2F" w:rsidRDefault="00EF362F" w:rsidP="00C76314">
    <w:pPr>
      <w:pStyle w:val="NoSpacing"/>
      <w:tabs>
        <w:tab w:val="center" w:pos="4986"/>
        <w:tab w:val="right" w:pos="9972"/>
      </w:tabs>
    </w:pPr>
    <w:r>
      <w:t>Riverside Secondary School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4CD4">
      <w:rPr>
        <w:noProof/>
      </w:rPr>
      <w:t>3</w:t>
    </w:r>
    <w:r>
      <w:rPr>
        <w:noProof/>
      </w:rPr>
      <w:fldChar w:fldCharType="end"/>
    </w:r>
    <w:r w:rsidR="006B1E49">
      <w:tab/>
      <w:t>M</w:t>
    </w:r>
    <w:r>
      <w:t xml:space="preserve">s. </w:t>
    </w:r>
    <w:proofErr w:type="spellStart"/>
    <w:r w:rsidR="006B1E49">
      <w:t>McAthur</w:t>
    </w:r>
    <w:proofErr w:type="spellEnd"/>
  </w:p>
  <w:p w:rsidR="006B1E49" w:rsidRDefault="006B1E49" w:rsidP="00C76314">
    <w:pPr>
      <w:pStyle w:val="NoSpacing"/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C9" w:rsidRDefault="008700C9" w:rsidP="00837CF1">
      <w:r>
        <w:separator/>
      </w:r>
    </w:p>
  </w:footnote>
  <w:footnote w:type="continuationSeparator" w:id="0">
    <w:p w:rsidR="008700C9" w:rsidRDefault="008700C9" w:rsidP="0083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2F" w:rsidRPr="00837CF1" w:rsidRDefault="00EF362F" w:rsidP="00C76314">
    <w:pPr>
      <w:pStyle w:val="NoSpacing"/>
      <w:tabs>
        <w:tab w:val="center" w:pos="4986"/>
        <w:tab w:val="right" w:pos="9972"/>
      </w:tabs>
    </w:pPr>
    <w:r>
      <w:t>Mathematics 9</w:t>
    </w:r>
    <w:r w:rsidRPr="00837CF1">
      <w:tab/>
    </w:r>
    <w:r w:rsidR="009E4583">
      <w:tab/>
      <w:t>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3FC"/>
    <w:multiLevelType w:val="hybridMultilevel"/>
    <w:tmpl w:val="2FC616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858D4"/>
    <w:multiLevelType w:val="hybridMultilevel"/>
    <w:tmpl w:val="F2D0A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82B"/>
    <w:multiLevelType w:val="hybridMultilevel"/>
    <w:tmpl w:val="142AD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DD3"/>
    <w:multiLevelType w:val="hybridMultilevel"/>
    <w:tmpl w:val="5C44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076"/>
    <w:multiLevelType w:val="hybridMultilevel"/>
    <w:tmpl w:val="CE229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30B1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103E8"/>
    <w:multiLevelType w:val="hybridMultilevel"/>
    <w:tmpl w:val="713C8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BFF"/>
    <w:multiLevelType w:val="hybridMultilevel"/>
    <w:tmpl w:val="CC822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02360"/>
    <w:multiLevelType w:val="hybridMultilevel"/>
    <w:tmpl w:val="319EF654"/>
    <w:lvl w:ilvl="0" w:tplc="04090017">
      <w:start w:val="1"/>
      <w:numFmt w:val="lowerLetter"/>
      <w:lvlText w:val="%1)"/>
      <w:lvlJc w:val="left"/>
      <w:pPr>
        <w:ind w:left="3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4" w:hanging="360"/>
      </w:pPr>
    </w:lvl>
    <w:lvl w:ilvl="2" w:tplc="0409001B" w:tentative="1">
      <w:start w:val="1"/>
      <w:numFmt w:val="lowerRoman"/>
      <w:lvlText w:val="%3."/>
      <w:lvlJc w:val="right"/>
      <w:pPr>
        <w:ind w:left="4964" w:hanging="180"/>
      </w:pPr>
    </w:lvl>
    <w:lvl w:ilvl="3" w:tplc="0409000F" w:tentative="1">
      <w:start w:val="1"/>
      <w:numFmt w:val="decimal"/>
      <w:lvlText w:val="%4."/>
      <w:lvlJc w:val="left"/>
      <w:pPr>
        <w:ind w:left="5684" w:hanging="360"/>
      </w:pPr>
    </w:lvl>
    <w:lvl w:ilvl="4" w:tplc="04090019" w:tentative="1">
      <w:start w:val="1"/>
      <w:numFmt w:val="lowerLetter"/>
      <w:lvlText w:val="%5."/>
      <w:lvlJc w:val="left"/>
      <w:pPr>
        <w:ind w:left="6404" w:hanging="360"/>
      </w:p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 w:tentative="1">
      <w:start w:val="1"/>
      <w:numFmt w:val="lowerLetter"/>
      <w:lvlText w:val="%8."/>
      <w:lvlJc w:val="left"/>
      <w:pPr>
        <w:ind w:left="8564" w:hanging="360"/>
      </w:p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9" w15:restartNumberingAfterBreak="0">
    <w:nsid w:val="11AB1045"/>
    <w:multiLevelType w:val="hybridMultilevel"/>
    <w:tmpl w:val="D060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F6B03"/>
    <w:multiLevelType w:val="hybridMultilevel"/>
    <w:tmpl w:val="B3F41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B67A0"/>
    <w:multiLevelType w:val="hybridMultilevel"/>
    <w:tmpl w:val="6180F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A0F46"/>
    <w:multiLevelType w:val="multilevel"/>
    <w:tmpl w:val="2C9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595FE2"/>
    <w:multiLevelType w:val="hybridMultilevel"/>
    <w:tmpl w:val="72C6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0450"/>
    <w:multiLevelType w:val="hybridMultilevel"/>
    <w:tmpl w:val="1E8A0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E7CAD"/>
    <w:multiLevelType w:val="hybridMultilevel"/>
    <w:tmpl w:val="4B6CC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0F04"/>
    <w:multiLevelType w:val="hybridMultilevel"/>
    <w:tmpl w:val="7D0A5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70938"/>
    <w:multiLevelType w:val="hybridMultilevel"/>
    <w:tmpl w:val="D02E237A"/>
    <w:lvl w:ilvl="0" w:tplc="86F0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7541AF"/>
    <w:multiLevelType w:val="multilevel"/>
    <w:tmpl w:val="0AE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865C7"/>
    <w:multiLevelType w:val="hybridMultilevel"/>
    <w:tmpl w:val="ADA66C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406905"/>
    <w:multiLevelType w:val="hybridMultilevel"/>
    <w:tmpl w:val="7D2A11A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FE10E9"/>
    <w:multiLevelType w:val="hybridMultilevel"/>
    <w:tmpl w:val="C61EF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C1BC4"/>
    <w:multiLevelType w:val="hybridMultilevel"/>
    <w:tmpl w:val="2AFA0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027B0A"/>
    <w:multiLevelType w:val="hybridMultilevel"/>
    <w:tmpl w:val="E4F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6280E"/>
    <w:multiLevelType w:val="hybridMultilevel"/>
    <w:tmpl w:val="9DB832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801CD4"/>
    <w:multiLevelType w:val="hybridMultilevel"/>
    <w:tmpl w:val="7184344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4A6E37"/>
    <w:multiLevelType w:val="hybridMultilevel"/>
    <w:tmpl w:val="0422EC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66F94"/>
    <w:multiLevelType w:val="hybridMultilevel"/>
    <w:tmpl w:val="ADE47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B35DE"/>
    <w:multiLevelType w:val="hybridMultilevel"/>
    <w:tmpl w:val="4BA6A5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2037E2"/>
    <w:multiLevelType w:val="hybridMultilevel"/>
    <w:tmpl w:val="713C8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27088"/>
    <w:multiLevelType w:val="hybridMultilevel"/>
    <w:tmpl w:val="5CEE9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67669"/>
    <w:multiLevelType w:val="hybridMultilevel"/>
    <w:tmpl w:val="1D7A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27A8B"/>
    <w:multiLevelType w:val="hybridMultilevel"/>
    <w:tmpl w:val="39D614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422139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8502F"/>
    <w:multiLevelType w:val="hybridMultilevel"/>
    <w:tmpl w:val="685AD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C3DBB"/>
    <w:multiLevelType w:val="hybridMultilevel"/>
    <w:tmpl w:val="8C04FF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A496E"/>
    <w:multiLevelType w:val="hybridMultilevel"/>
    <w:tmpl w:val="A40C0E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F47C08"/>
    <w:multiLevelType w:val="hybridMultilevel"/>
    <w:tmpl w:val="A5F43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703FB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1D680C"/>
    <w:multiLevelType w:val="hybridMultilevel"/>
    <w:tmpl w:val="B884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61A5A"/>
    <w:multiLevelType w:val="hybridMultilevel"/>
    <w:tmpl w:val="5F88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2C0D49"/>
    <w:multiLevelType w:val="hybridMultilevel"/>
    <w:tmpl w:val="9772913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8E5FD9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D5766"/>
    <w:multiLevelType w:val="hybridMultilevel"/>
    <w:tmpl w:val="F9AE3E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927395"/>
    <w:multiLevelType w:val="hybridMultilevel"/>
    <w:tmpl w:val="BBB22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A4BD5"/>
    <w:multiLevelType w:val="hybridMultilevel"/>
    <w:tmpl w:val="4B9A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E2497"/>
    <w:multiLevelType w:val="hybridMultilevel"/>
    <w:tmpl w:val="F2F2C0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7"/>
  </w:num>
  <w:num w:numId="4">
    <w:abstractNumId w:val="41"/>
  </w:num>
  <w:num w:numId="5">
    <w:abstractNumId w:val="36"/>
  </w:num>
  <w:num w:numId="6">
    <w:abstractNumId w:val="24"/>
  </w:num>
  <w:num w:numId="7">
    <w:abstractNumId w:val="0"/>
  </w:num>
  <w:num w:numId="8">
    <w:abstractNumId w:val="38"/>
  </w:num>
  <w:num w:numId="9">
    <w:abstractNumId w:val="46"/>
  </w:num>
  <w:num w:numId="10">
    <w:abstractNumId w:val="32"/>
  </w:num>
  <w:num w:numId="11">
    <w:abstractNumId w:val="26"/>
  </w:num>
  <w:num w:numId="12">
    <w:abstractNumId w:val="22"/>
  </w:num>
  <w:num w:numId="13">
    <w:abstractNumId w:val="25"/>
  </w:num>
  <w:num w:numId="14">
    <w:abstractNumId w:val="20"/>
  </w:num>
  <w:num w:numId="15">
    <w:abstractNumId w:val="16"/>
  </w:num>
  <w:num w:numId="16">
    <w:abstractNumId w:val="13"/>
  </w:num>
  <w:num w:numId="17">
    <w:abstractNumId w:val="4"/>
  </w:num>
  <w:num w:numId="18">
    <w:abstractNumId w:val="30"/>
  </w:num>
  <w:num w:numId="19">
    <w:abstractNumId w:val="3"/>
  </w:num>
  <w:num w:numId="20">
    <w:abstractNumId w:val="31"/>
  </w:num>
  <w:num w:numId="21">
    <w:abstractNumId w:val="23"/>
  </w:num>
  <w:num w:numId="22">
    <w:abstractNumId w:val="11"/>
  </w:num>
  <w:num w:numId="23">
    <w:abstractNumId w:val="6"/>
  </w:num>
  <w:num w:numId="24">
    <w:abstractNumId w:val="29"/>
  </w:num>
  <w:num w:numId="25">
    <w:abstractNumId w:val="17"/>
  </w:num>
  <w:num w:numId="26">
    <w:abstractNumId w:val="43"/>
  </w:num>
  <w:num w:numId="27">
    <w:abstractNumId w:val="15"/>
  </w:num>
  <w:num w:numId="28">
    <w:abstractNumId w:val="7"/>
  </w:num>
  <w:num w:numId="29">
    <w:abstractNumId w:val="2"/>
  </w:num>
  <w:num w:numId="30">
    <w:abstractNumId w:val="21"/>
  </w:num>
  <w:num w:numId="31">
    <w:abstractNumId w:val="28"/>
  </w:num>
  <w:num w:numId="32">
    <w:abstractNumId w:val="33"/>
  </w:num>
  <w:num w:numId="33">
    <w:abstractNumId w:val="5"/>
  </w:num>
  <w:num w:numId="34">
    <w:abstractNumId w:val="10"/>
  </w:num>
  <w:num w:numId="35">
    <w:abstractNumId w:val="1"/>
  </w:num>
  <w:num w:numId="36">
    <w:abstractNumId w:val="9"/>
  </w:num>
  <w:num w:numId="37">
    <w:abstractNumId w:val="39"/>
  </w:num>
  <w:num w:numId="38">
    <w:abstractNumId w:val="37"/>
  </w:num>
  <w:num w:numId="39">
    <w:abstractNumId w:val="42"/>
  </w:num>
  <w:num w:numId="40">
    <w:abstractNumId w:val="34"/>
  </w:num>
  <w:num w:numId="41">
    <w:abstractNumId w:val="35"/>
  </w:num>
  <w:num w:numId="42">
    <w:abstractNumId w:val="8"/>
  </w:num>
  <w:num w:numId="43">
    <w:abstractNumId w:val="44"/>
  </w:num>
  <w:num w:numId="44">
    <w:abstractNumId w:val="14"/>
  </w:num>
  <w:num w:numId="45">
    <w:abstractNumId w:val="45"/>
  </w:num>
  <w:num w:numId="46">
    <w:abstractNumId w:val="1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1"/>
    <w:rsid w:val="00001DC9"/>
    <w:rsid w:val="00002FE5"/>
    <w:rsid w:val="00004D3E"/>
    <w:rsid w:val="00006883"/>
    <w:rsid w:val="00007F15"/>
    <w:rsid w:val="00010D88"/>
    <w:rsid w:val="000130C4"/>
    <w:rsid w:val="00021D18"/>
    <w:rsid w:val="000240AD"/>
    <w:rsid w:val="00030BA4"/>
    <w:rsid w:val="00032561"/>
    <w:rsid w:val="00033E58"/>
    <w:rsid w:val="00035D10"/>
    <w:rsid w:val="00042767"/>
    <w:rsid w:val="00050991"/>
    <w:rsid w:val="0006340B"/>
    <w:rsid w:val="00073404"/>
    <w:rsid w:val="00073DFD"/>
    <w:rsid w:val="00081A22"/>
    <w:rsid w:val="000841C2"/>
    <w:rsid w:val="00084699"/>
    <w:rsid w:val="00087B6F"/>
    <w:rsid w:val="000A118F"/>
    <w:rsid w:val="000A3296"/>
    <w:rsid w:val="000A4128"/>
    <w:rsid w:val="000A6E96"/>
    <w:rsid w:val="000B0BE3"/>
    <w:rsid w:val="000B23F6"/>
    <w:rsid w:val="000B4F68"/>
    <w:rsid w:val="000B54D6"/>
    <w:rsid w:val="000B59B1"/>
    <w:rsid w:val="000B729C"/>
    <w:rsid w:val="000B79C0"/>
    <w:rsid w:val="000C04AE"/>
    <w:rsid w:val="000C3A55"/>
    <w:rsid w:val="000C451A"/>
    <w:rsid w:val="000D296D"/>
    <w:rsid w:val="000D35EB"/>
    <w:rsid w:val="000D7D87"/>
    <w:rsid w:val="000E0F27"/>
    <w:rsid w:val="000E183E"/>
    <w:rsid w:val="000E55FB"/>
    <w:rsid w:val="000F239D"/>
    <w:rsid w:val="000F3DD0"/>
    <w:rsid w:val="000F7380"/>
    <w:rsid w:val="00100723"/>
    <w:rsid w:val="00101B3E"/>
    <w:rsid w:val="00102831"/>
    <w:rsid w:val="00105123"/>
    <w:rsid w:val="001119E9"/>
    <w:rsid w:val="00112F76"/>
    <w:rsid w:val="00115C84"/>
    <w:rsid w:val="00116CB8"/>
    <w:rsid w:val="00120EC8"/>
    <w:rsid w:val="001220DE"/>
    <w:rsid w:val="00133B07"/>
    <w:rsid w:val="00134A54"/>
    <w:rsid w:val="001375D3"/>
    <w:rsid w:val="0015097D"/>
    <w:rsid w:val="00153747"/>
    <w:rsid w:val="001555DA"/>
    <w:rsid w:val="00157EA0"/>
    <w:rsid w:val="0016308F"/>
    <w:rsid w:val="00165010"/>
    <w:rsid w:val="0017288C"/>
    <w:rsid w:val="00172904"/>
    <w:rsid w:val="001765D8"/>
    <w:rsid w:val="00182A56"/>
    <w:rsid w:val="00185093"/>
    <w:rsid w:val="00190429"/>
    <w:rsid w:val="00196792"/>
    <w:rsid w:val="001972D5"/>
    <w:rsid w:val="001B3EBF"/>
    <w:rsid w:val="001C230F"/>
    <w:rsid w:val="001C68EA"/>
    <w:rsid w:val="001D31BF"/>
    <w:rsid w:val="001D506B"/>
    <w:rsid w:val="001E0193"/>
    <w:rsid w:val="001E1888"/>
    <w:rsid w:val="001E2C8D"/>
    <w:rsid w:val="001E6AD5"/>
    <w:rsid w:val="001E78C3"/>
    <w:rsid w:val="001F122D"/>
    <w:rsid w:val="001F3110"/>
    <w:rsid w:val="001F3EDB"/>
    <w:rsid w:val="001F57F3"/>
    <w:rsid w:val="001F6F0D"/>
    <w:rsid w:val="00200765"/>
    <w:rsid w:val="002017B0"/>
    <w:rsid w:val="00203A84"/>
    <w:rsid w:val="0020765F"/>
    <w:rsid w:val="00214F93"/>
    <w:rsid w:val="00215A6E"/>
    <w:rsid w:val="00220503"/>
    <w:rsid w:val="00224B50"/>
    <w:rsid w:val="00231388"/>
    <w:rsid w:val="00232714"/>
    <w:rsid w:val="00235949"/>
    <w:rsid w:val="00241E4C"/>
    <w:rsid w:val="0025410D"/>
    <w:rsid w:val="002557A5"/>
    <w:rsid w:val="00256902"/>
    <w:rsid w:val="002634A2"/>
    <w:rsid w:val="00264A65"/>
    <w:rsid w:val="00265074"/>
    <w:rsid w:val="002676DF"/>
    <w:rsid w:val="00270658"/>
    <w:rsid w:val="00273862"/>
    <w:rsid w:val="00275E0D"/>
    <w:rsid w:val="00281650"/>
    <w:rsid w:val="00283698"/>
    <w:rsid w:val="00284AE2"/>
    <w:rsid w:val="00286B75"/>
    <w:rsid w:val="00296FB7"/>
    <w:rsid w:val="002A2860"/>
    <w:rsid w:val="002A4EF9"/>
    <w:rsid w:val="002A55DE"/>
    <w:rsid w:val="002A5D2D"/>
    <w:rsid w:val="002B37AF"/>
    <w:rsid w:val="002B4CC7"/>
    <w:rsid w:val="002B77FE"/>
    <w:rsid w:val="002C717A"/>
    <w:rsid w:val="002D077D"/>
    <w:rsid w:val="002D13BA"/>
    <w:rsid w:val="002D7157"/>
    <w:rsid w:val="002D7A03"/>
    <w:rsid w:val="002E2551"/>
    <w:rsid w:val="002E2730"/>
    <w:rsid w:val="002E30BC"/>
    <w:rsid w:val="002E415F"/>
    <w:rsid w:val="002E4E74"/>
    <w:rsid w:val="002E4EE8"/>
    <w:rsid w:val="002E7F67"/>
    <w:rsid w:val="002F09A2"/>
    <w:rsid w:val="002F358F"/>
    <w:rsid w:val="002F49EB"/>
    <w:rsid w:val="002F4E8D"/>
    <w:rsid w:val="002F6F4C"/>
    <w:rsid w:val="003025FA"/>
    <w:rsid w:val="00302685"/>
    <w:rsid w:val="00307007"/>
    <w:rsid w:val="0031071F"/>
    <w:rsid w:val="00314DEA"/>
    <w:rsid w:val="0031551A"/>
    <w:rsid w:val="0032124A"/>
    <w:rsid w:val="003313DD"/>
    <w:rsid w:val="00337B13"/>
    <w:rsid w:val="00344277"/>
    <w:rsid w:val="00345E3D"/>
    <w:rsid w:val="003523EA"/>
    <w:rsid w:val="00353DEE"/>
    <w:rsid w:val="003575DB"/>
    <w:rsid w:val="003614CD"/>
    <w:rsid w:val="0036192A"/>
    <w:rsid w:val="00362C3A"/>
    <w:rsid w:val="00362E1A"/>
    <w:rsid w:val="003663F4"/>
    <w:rsid w:val="0036679D"/>
    <w:rsid w:val="00366F95"/>
    <w:rsid w:val="0036702A"/>
    <w:rsid w:val="003766DD"/>
    <w:rsid w:val="00380D0B"/>
    <w:rsid w:val="003873C3"/>
    <w:rsid w:val="00390675"/>
    <w:rsid w:val="00397FE7"/>
    <w:rsid w:val="003C3789"/>
    <w:rsid w:val="003C37D2"/>
    <w:rsid w:val="003C4E1E"/>
    <w:rsid w:val="003D06D3"/>
    <w:rsid w:val="003D6A8F"/>
    <w:rsid w:val="003D79D2"/>
    <w:rsid w:val="003E0458"/>
    <w:rsid w:val="003E34C0"/>
    <w:rsid w:val="003E69F2"/>
    <w:rsid w:val="003F2DC5"/>
    <w:rsid w:val="003F3ED6"/>
    <w:rsid w:val="003F6A1E"/>
    <w:rsid w:val="003F744C"/>
    <w:rsid w:val="004067B2"/>
    <w:rsid w:val="00411644"/>
    <w:rsid w:val="00416E52"/>
    <w:rsid w:val="0042426D"/>
    <w:rsid w:val="004252B4"/>
    <w:rsid w:val="00426C9D"/>
    <w:rsid w:val="004321D4"/>
    <w:rsid w:val="00433A02"/>
    <w:rsid w:val="00436CC0"/>
    <w:rsid w:val="00441A14"/>
    <w:rsid w:val="00443903"/>
    <w:rsid w:val="00445F2C"/>
    <w:rsid w:val="004476E0"/>
    <w:rsid w:val="0045182F"/>
    <w:rsid w:val="004519BA"/>
    <w:rsid w:val="00452526"/>
    <w:rsid w:val="00453741"/>
    <w:rsid w:val="00460403"/>
    <w:rsid w:val="004644B6"/>
    <w:rsid w:val="004701EC"/>
    <w:rsid w:val="00472F31"/>
    <w:rsid w:val="00480252"/>
    <w:rsid w:val="00480BD6"/>
    <w:rsid w:val="00483E9F"/>
    <w:rsid w:val="00485142"/>
    <w:rsid w:val="004948AA"/>
    <w:rsid w:val="00496069"/>
    <w:rsid w:val="00496296"/>
    <w:rsid w:val="004A04C1"/>
    <w:rsid w:val="004A156E"/>
    <w:rsid w:val="004A5B73"/>
    <w:rsid w:val="004A7B05"/>
    <w:rsid w:val="004B393E"/>
    <w:rsid w:val="004B4CDE"/>
    <w:rsid w:val="004B65C2"/>
    <w:rsid w:val="004C0B8F"/>
    <w:rsid w:val="004D38DE"/>
    <w:rsid w:val="004D3C4F"/>
    <w:rsid w:val="004D5F96"/>
    <w:rsid w:val="004D6E7B"/>
    <w:rsid w:val="004E0173"/>
    <w:rsid w:val="004E19E8"/>
    <w:rsid w:val="004F528B"/>
    <w:rsid w:val="004F5B76"/>
    <w:rsid w:val="004F7C02"/>
    <w:rsid w:val="00503F66"/>
    <w:rsid w:val="00504A38"/>
    <w:rsid w:val="0050659D"/>
    <w:rsid w:val="005209A5"/>
    <w:rsid w:val="0052137B"/>
    <w:rsid w:val="0052526F"/>
    <w:rsid w:val="00527176"/>
    <w:rsid w:val="0053114D"/>
    <w:rsid w:val="005321AB"/>
    <w:rsid w:val="00533BCD"/>
    <w:rsid w:val="00555EC1"/>
    <w:rsid w:val="00556728"/>
    <w:rsid w:val="005620FC"/>
    <w:rsid w:val="00567114"/>
    <w:rsid w:val="00572D58"/>
    <w:rsid w:val="00572EE1"/>
    <w:rsid w:val="00575DE7"/>
    <w:rsid w:val="00577196"/>
    <w:rsid w:val="0058111D"/>
    <w:rsid w:val="0058289F"/>
    <w:rsid w:val="00582E55"/>
    <w:rsid w:val="005941F2"/>
    <w:rsid w:val="00595303"/>
    <w:rsid w:val="005955A4"/>
    <w:rsid w:val="005A36A6"/>
    <w:rsid w:val="005A4C26"/>
    <w:rsid w:val="005A5662"/>
    <w:rsid w:val="005A692F"/>
    <w:rsid w:val="005B5B3A"/>
    <w:rsid w:val="005C188B"/>
    <w:rsid w:val="005C1C58"/>
    <w:rsid w:val="005C22CE"/>
    <w:rsid w:val="005C5184"/>
    <w:rsid w:val="005C761F"/>
    <w:rsid w:val="005D0990"/>
    <w:rsid w:val="005D1A6C"/>
    <w:rsid w:val="005E025E"/>
    <w:rsid w:val="005E103E"/>
    <w:rsid w:val="005E38AD"/>
    <w:rsid w:val="005E4AF9"/>
    <w:rsid w:val="005F34F2"/>
    <w:rsid w:val="005F45E4"/>
    <w:rsid w:val="00601A91"/>
    <w:rsid w:val="006021DC"/>
    <w:rsid w:val="00610922"/>
    <w:rsid w:val="00612AA8"/>
    <w:rsid w:val="00614C67"/>
    <w:rsid w:val="00614D44"/>
    <w:rsid w:val="006156CA"/>
    <w:rsid w:val="006172A6"/>
    <w:rsid w:val="006207BE"/>
    <w:rsid w:val="00623A86"/>
    <w:rsid w:val="00634E82"/>
    <w:rsid w:val="00635644"/>
    <w:rsid w:val="00636095"/>
    <w:rsid w:val="00643EC5"/>
    <w:rsid w:val="00644D3F"/>
    <w:rsid w:val="006457D4"/>
    <w:rsid w:val="006538A8"/>
    <w:rsid w:val="00655FE5"/>
    <w:rsid w:val="0066657D"/>
    <w:rsid w:val="00671C6D"/>
    <w:rsid w:val="00674744"/>
    <w:rsid w:val="00674BE2"/>
    <w:rsid w:val="006851AC"/>
    <w:rsid w:val="006931B0"/>
    <w:rsid w:val="00693DF9"/>
    <w:rsid w:val="00696A8E"/>
    <w:rsid w:val="006A1563"/>
    <w:rsid w:val="006A1C31"/>
    <w:rsid w:val="006A1D67"/>
    <w:rsid w:val="006A35F4"/>
    <w:rsid w:val="006A3E27"/>
    <w:rsid w:val="006A6D4D"/>
    <w:rsid w:val="006B1E49"/>
    <w:rsid w:val="006B343C"/>
    <w:rsid w:val="006C01AC"/>
    <w:rsid w:val="006C558C"/>
    <w:rsid w:val="006C5E01"/>
    <w:rsid w:val="006D2E1B"/>
    <w:rsid w:val="006D2FE7"/>
    <w:rsid w:val="006D414F"/>
    <w:rsid w:val="006D4627"/>
    <w:rsid w:val="006D7EB6"/>
    <w:rsid w:val="006E0316"/>
    <w:rsid w:val="006E5E71"/>
    <w:rsid w:val="006F110B"/>
    <w:rsid w:val="00701858"/>
    <w:rsid w:val="00703270"/>
    <w:rsid w:val="007106F9"/>
    <w:rsid w:val="00720293"/>
    <w:rsid w:val="007244CA"/>
    <w:rsid w:val="00725B55"/>
    <w:rsid w:val="00731A7B"/>
    <w:rsid w:val="0073398A"/>
    <w:rsid w:val="00734D0A"/>
    <w:rsid w:val="00734F8D"/>
    <w:rsid w:val="00736BEE"/>
    <w:rsid w:val="00742FF1"/>
    <w:rsid w:val="007468BA"/>
    <w:rsid w:val="00762AE5"/>
    <w:rsid w:val="007641A8"/>
    <w:rsid w:val="00764832"/>
    <w:rsid w:val="00767B5B"/>
    <w:rsid w:val="00771BC1"/>
    <w:rsid w:val="00783B18"/>
    <w:rsid w:val="00784FD2"/>
    <w:rsid w:val="00792088"/>
    <w:rsid w:val="00793FC1"/>
    <w:rsid w:val="0079639A"/>
    <w:rsid w:val="00796DB6"/>
    <w:rsid w:val="00797183"/>
    <w:rsid w:val="007973B3"/>
    <w:rsid w:val="007A0E55"/>
    <w:rsid w:val="007A30AC"/>
    <w:rsid w:val="007A40E5"/>
    <w:rsid w:val="007A6164"/>
    <w:rsid w:val="007B0D25"/>
    <w:rsid w:val="007B133D"/>
    <w:rsid w:val="007B2291"/>
    <w:rsid w:val="007B2750"/>
    <w:rsid w:val="007B34F5"/>
    <w:rsid w:val="007B40C6"/>
    <w:rsid w:val="007B5883"/>
    <w:rsid w:val="007B7ADB"/>
    <w:rsid w:val="007C1162"/>
    <w:rsid w:val="007C1342"/>
    <w:rsid w:val="007C2709"/>
    <w:rsid w:val="007C41D0"/>
    <w:rsid w:val="007E2A8E"/>
    <w:rsid w:val="007E2CDA"/>
    <w:rsid w:val="00801893"/>
    <w:rsid w:val="00803630"/>
    <w:rsid w:val="00804D96"/>
    <w:rsid w:val="00805075"/>
    <w:rsid w:val="00821710"/>
    <w:rsid w:val="00821A59"/>
    <w:rsid w:val="00825468"/>
    <w:rsid w:val="0083738E"/>
    <w:rsid w:val="00837CF1"/>
    <w:rsid w:val="0085144C"/>
    <w:rsid w:val="00854283"/>
    <w:rsid w:val="0085444A"/>
    <w:rsid w:val="00854CF3"/>
    <w:rsid w:val="00866474"/>
    <w:rsid w:val="008700C9"/>
    <w:rsid w:val="00870E8D"/>
    <w:rsid w:val="00871613"/>
    <w:rsid w:val="00871AEA"/>
    <w:rsid w:val="008743A7"/>
    <w:rsid w:val="008762AE"/>
    <w:rsid w:val="0087682D"/>
    <w:rsid w:val="00876B86"/>
    <w:rsid w:val="00887E7E"/>
    <w:rsid w:val="0089128F"/>
    <w:rsid w:val="00891AC9"/>
    <w:rsid w:val="00891FE3"/>
    <w:rsid w:val="008937C1"/>
    <w:rsid w:val="00895FA7"/>
    <w:rsid w:val="008A07E9"/>
    <w:rsid w:val="008A3549"/>
    <w:rsid w:val="008A5738"/>
    <w:rsid w:val="008B05C8"/>
    <w:rsid w:val="008B3531"/>
    <w:rsid w:val="008B39AA"/>
    <w:rsid w:val="008B60DA"/>
    <w:rsid w:val="008B658F"/>
    <w:rsid w:val="008B709D"/>
    <w:rsid w:val="008B730E"/>
    <w:rsid w:val="008C6F9F"/>
    <w:rsid w:val="008E447B"/>
    <w:rsid w:val="008E70C3"/>
    <w:rsid w:val="008F34FC"/>
    <w:rsid w:val="008F4F0F"/>
    <w:rsid w:val="00901547"/>
    <w:rsid w:val="00906A3C"/>
    <w:rsid w:val="00910115"/>
    <w:rsid w:val="0091011C"/>
    <w:rsid w:val="00912AB9"/>
    <w:rsid w:val="0091384C"/>
    <w:rsid w:val="009246EC"/>
    <w:rsid w:val="009251FD"/>
    <w:rsid w:val="00925BEF"/>
    <w:rsid w:val="0092608F"/>
    <w:rsid w:val="00930702"/>
    <w:rsid w:val="00932561"/>
    <w:rsid w:val="00936979"/>
    <w:rsid w:val="009401D8"/>
    <w:rsid w:val="00942899"/>
    <w:rsid w:val="009556A8"/>
    <w:rsid w:val="00955F77"/>
    <w:rsid w:val="00960CC3"/>
    <w:rsid w:val="00963308"/>
    <w:rsid w:val="00965EAA"/>
    <w:rsid w:val="00966A69"/>
    <w:rsid w:val="00970FC6"/>
    <w:rsid w:val="00971B7B"/>
    <w:rsid w:val="009761BD"/>
    <w:rsid w:val="009769C3"/>
    <w:rsid w:val="00976CD3"/>
    <w:rsid w:val="00983835"/>
    <w:rsid w:val="00995C7D"/>
    <w:rsid w:val="00996455"/>
    <w:rsid w:val="009A06C5"/>
    <w:rsid w:val="009A2D9E"/>
    <w:rsid w:val="009A3A06"/>
    <w:rsid w:val="009A5227"/>
    <w:rsid w:val="009A5236"/>
    <w:rsid w:val="009A66E5"/>
    <w:rsid w:val="009A7935"/>
    <w:rsid w:val="009B0528"/>
    <w:rsid w:val="009B0DFC"/>
    <w:rsid w:val="009B205C"/>
    <w:rsid w:val="009B792B"/>
    <w:rsid w:val="009D19C9"/>
    <w:rsid w:val="009D1DAA"/>
    <w:rsid w:val="009D6C9F"/>
    <w:rsid w:val="009E1BDE"/>
    <w:rsid w:val="009E4583"/>
    <w:rsid w:val="009E566F"/>
    <w:rsid w:val="009E660C"/>
    <w:rsid w:val="009F27DD"/>
    <w:rsid w:val="009F6265"/>
    <w:rsid w:val="009F6B29"/>
    <w:rsid w:val="009F7A6C"/>
    <w:rsid w:val="00A00433"/>
    <w:rsid w:val="00A02544"/>
    <w:rsid w:val="00A03A2A"/>
    <w:rsid w:val="00A03A81"/>
    <w:rsid w:val="00A04B8B"/>
    <w:rsid w:val="00A15246"/>
    <w:rsid w:val="00A24104"/>
    <w:rsid w:val="00A24E77"/>
    <w:rsid w:val="00A26D9A"/>
    <w:rsid w:val="00A27CE0"/>
    <w:rsid w:val="00A30446"/>
    <w:rsid w:val="00A42500"/>
    <w:rsid w:val="00A51A31"/>
    <w:rsid w:val="00A52E52"/>
    <w:rsid w:val="00A549D6"/>
    <w:rsid w:val="00A61560"/>
    <w:rsid w:val="00A66E53"/>
    <w:rsid w:val="00A67A9A"/>
    <w:rsid w:val="00A73362"/>
    <w:rsid w:val="00A81EBB"/>
    <w:rsid w:val="00A83D19"/>
    <w:rsid w:val="00A90068"/>
    <w:rsid w:val="00A94494"/>
    <w:rsid w:val="00A94928"/>
    <w:rsid w:val="00AA1318"/>
    <w:rsid w:val="00AA28CF"/>
    <w:rsid w:val="00AA422B"/>
    <w:rsid w:val="00AB2413"/>
    <w:rsid w:val="00AB45E3"/>
    <w:rsid w:val="00AB46BB"/>
    <w:rsid w:val="00AC11B0"/>
    <w:rsid w:val="00AD2048"/>
    <w:rsid w:val="00AD6964"/>
    <w:rsid w:val="00AD6D17"/>
    <w:rsid w:val="00AE2CE1"/>
    <w:rsid w:val="00AE45F0"/>
    <w:rsid w:val="00AE5128"/>
    <w:rsid w:val="00AE71B0"/>
    <w:rsid w:val="00AF2926"/>
    <w:rsid w:val="00B011BE"/>
    <w:rsid w:val="00B04952"/>
    <w:rsid w:val="00B065C3"/>
    <w:rsid w:val="00B06929"/>
    <w:rsid w:val="00B107AC"/>
    <w:rsid w:val="00B20095"/>
    <w:rsid w:val="00B20647"/>
    <w:rsid w:val="00B208C6"/>
    <w:rsid w:val="00B21897"/>
    <w:rsid w:val="00B333B3"/>
    <w:rsid w:val="00B375D0"/>
    <w:rsid w:val="00B44B0E"/>
    <w:rsid w:val="00B45E38"/>
    <w:rsid w:val="00B50BE2"/>
    <w:rsid w:val="00B53A57"/>
    <w:rsid w:val="00B568B1"/>
    <w:rsid w:val="00B6145A"/>
    <w:rsid w:val="00B6349F"/>
    <w:rsid w:val="00B64C90"/>
    <w:rsid w:val="00B6770D"/>
    <w:rsid w:val="00B67844"/>
    <w:rsid w:val="00B74D9E"/>
    <w:rsid w:val="00B802AE"/>
    <w:rsid w:val="00B82842"/>
    <w:rsid w:val="00B82E3C"/>
    <w:rsid w:val="00B8379A"/>
    <w:rsid w:val="00B93C37"/>
    <w:rsid w:val="00BA4568"/>
    <w:rsid w:val="00BA4902"/>
    <w:rsid w:val="00BA4AEE"/>
    <w:rsid w:val="00BA5EF7"/>
    <w:rsid w:val="00BB111D"/>
    <w:rsid w:val="00BC3EAD"/>
    <w:rsid w:val="00BD217F"/>
    <w:rsid w:val="00BD2C22"/>
    <w:rsid w:val="00BD59B4"/>
    <w:rsid w:val="00BD75DD"/>
    <w:rsid w:val="00BE05FB"/>
    <w:rsid w:val="00BE2564"/>
    <w:rsid w:val="00BE32F7"/>
    <w:rsid w:val="00BF2CC6"/>
    <w:rsid w:val="00BF40C4"/>
    <w:rsid w:val="00BF5D9A"/>
    <w:rsid w:val="00BF6A2D"/>
    <w:rsid w:val="00BF6C0A"/>
    <w:rsid w:val="00C03092"/>
    <w:rsid w:val="00C06A06"/>
    <w:rsid w:val="00C06E30"/>
    <w:rsid w:val="00C16E3C"/>
    <w:rsid w:val="00C21EF5"/>
    <w:rsid w:val="00C27324"/>
    <w:rsid w:val="00C31D05"/>
    <w:rsid w:val="00C33158"/>
    <w:rsid w:val="00C422F3"/>
    <w:rsid w:val="00C4557E"/>
    <w:rsid w:val="00C476D6"/>
    <w:rsid w:val="00C517DF"/>
    <w:rsid w:val="00C5615E"/>
    <w:rsid w:val="00C56B8E"/>
    <w:rsid w:val="00C6311B"/>
    <w:rsid w:val="00C6564F"/>
    <w:rsid w:val="00C66090"/>
    <w:rsid w:val="00C73C1E"/>
    <w:rsid w:val="00C76314"/>
    <w:rsid w:val="00C76711"/>
    <w:rsid w:val="00C82F40"/>
    <w:rsid w:val="00C923E1"/>
    <w:rsid w:val="00C92636"/>
    <w:rsid w:val="00C9474B"/>
    <w:rsid w:val="00C97505"/>
    <w:rsid w:val="00CA459E"/>
    <w:rsid w:val="00CA6427"/>
    <w:rsid w:val="00CB07B3"/>
    <w:rsid w:val="00CC0CC4"/>
    <w:rsid w:val="00CC1080"/>
    <w:rsid w:val="00CC34F6"/>
    <w:rsid w:val="00CC3EFE"/>
    <w:rsid w:val="00CC63F8"/>
    <w:rsid w:val="00CD4E8F"/>
    <w:rsid w:val="00CD7BB5"/>
    <w:rsid w:val="00CE0EA1"/>
    <w:rsid w:val="00CE3DF2"/>
    <w:rsid w:val="00CE7171"/>
    <w:rsid w:val="00CE7C64"/>
    <w:rsid w:val="00CF0AE1"/>
    <w:rsid w:val="00CF3C7E"/>
    <w:rsid w:val="00CF4EF3"/>
    <w:rsid w:val="00CF5873"/>
    <w:rsid w:val="00D0633F"/>
    <w:rsid w:val="00D11490"/>
    <w:rsid w:val="00D11DAF"/>
    <w:rsid w:val="00D14AE7"/>
    <w:rsid w:val="00D15506"/>
    <w:rsid w:val="00D25435"/>
    <w:rsid w:val="00D347F2"/>
    <w:rsid w:val="00D3654C"/>
    <w:rsid w:val="00D37BF1"/>
    <w:rsid w:val="00D4139C"/>
    <w:rsid w:val="00D47A38"/>
    <w:rsid w:val="00D60BD5"/>
    <w:rsid w:val="00D61DC0"/>
    <w:rsid w:val="00D64279"/>
    <w:rsid w:val="00D64394"/>
    <w:rsid w:val="00D731D0"/>
    <w:rsid w:val="00D739FF"/>
    <w:rsid w:val="00D74B88"/>
    <w:rsid w:val="00D76BE0"/>
    <w:rsid w:val="00D8119C"/>
    <w:rsid w:val="00D81310"/>
    <w:rsid w:val="00D83261"/>
    <w:rsid w:val="00D87DEC"/>
    <w:rsid w:val="00D9046A"/>
    <w:rsid w:val="00D95B7B"/>
    <w:rsid w:val="00DA198A"/>
    <w:rsid w:val="00DA4E19"/>
    <w:rsid w:val="00DB4254"/>
    <w:rsid w:val="00DB42AB"/>
    <w:rsid w:val="00DB5882"/>
    <w:rsid w:val="00DC1AA4"/>
    <w:rsid w:val="00DC4A7F"/>
    <w:rsid w:val="00DC5183"/>
    <w:rsid w:val="00DD369A"/>
    <w:rsid w:val="00DD54DA"/>
    <w:rsid w:val="00DD584C"/>
    <w:rsid w:val="00DE7912"/>
    <w:rsid w:val="00DF4CD4"/>
    <w:rsid w:val="00DF725F"/>
    <w:rsid w:val="00E01800"/>
    <w:rsid w:val="00E02E8B"/>
    <w:rsid w:val="00E036E8"/>
    <w:rsid w:val="00E16B58"/>
    <w:rsid w:val="00E20AF3"/>
    <w:rsid w:val="00E20C29"/>
    <w:rsid w:val="00E228D4"/>
    <w:rsid w:val="00E2780E"/>
    <w:rsid w:val="00E279AB"/>
    <w:rsid w:val="00E35F74"/>
    <w:rsid w:val="00E36787"/>
    <w:rsid w:val="00E42F43"/>
    <w:rsid w:val="00E45DA7"/>
    <w:rsid w:val="00E5255B"/>
    <w:rsid w:val="00E526FB"/>
    <w:rsid w:val="00E543FF"/>
    <w:rsid w:val="00E5593F"/>
    <w:rsid w:val="00E562B6"/>
    <w:rsid w:val="00E576D1"/>
    <w:rsid w:val="00E60B09"/>
    <w:rsid w:val="00E6140E"/>
    <w:rsid w:val="00E629C3"/>
    <w:rsid w:val="00E6478C"/>
    <w:rsid w:val="00E6635C"/>
    <w:rsid w:val="00E668B7"/>
    <w:rsid w:val="00E724AB"/>
    <w:rsid w:val="00E7541C"/>
    <w:rsid w:val="00E76261"/>
    <w:rsid w:val="00E76836"/>
    <w:rsid w:val="00E809D2"/>
    <w:rsid w:val="00E80C54"/>
    <w:rsid w:val="00E8116F"/>
    <w:rsid w:val="00E81440"/>
    <w:rsid w:val="00E934B2"/>
    <w:rsid w:val="00E97DE9"/>
    <w:rsid w:val="00E97E4D"/>
    <w:rsid w:val="00EA0450"/>
    <w:rsid w:val="00EB6BAC"/>
    <w:rsid w:val="00EC0772"/>
    <w:rsid w:val="00EC0EA0"/>
    <w:rsid w:val="00EC5531"/>
    <w:rsid w:val="00ED3953"/>
    <w:rsid w:val="00ED51D0"/>
    <w:rsid w:val="00EE0513"/>
    <w:rsid w:val="00EE75E1"/>
    <w:rsid w:val="00EF362F"/>
    <w:rsid w:val="00EF473B"/>
    <w:rsid w:val="00F0188F"/>
    <w:rsid w:val="00F0610B"/>
    <w:rsid w:val="00F12731"/>
    <w:rsid w:val="00F13C21"/>
    <w:rsid w:val="00F1748E"/>
    <w:rsid w:val="00F2334A"/>
    <w:rsid w:val="00F262F1"/>
    <w:rsid w:val="00F270B9"/>
    <w:rsid w:val="00F314F3"/>
    <w:rsid w:val="00F40ABB"/>
    <w:rsid w:val="00F47439"/>
    <w:rsid w:val="00F53BC6"/>
    <w:rsid w:val="00F57E56"/>
    <w:rsid w:val="00F63AEC"/>
    <w:rsid w:val="00F73D8D"/>
    <w:rsid w:val="00F74E4C"/>
    <w:rsid w:val="00F8163D"/>
    <w:rsid w:val="00F85726"/>
    <w:rsid w:val="00F85DB6"/>
    <w:rsid w:val="00F90B19"/>
    <w:rsid w:val="00F91463"/>
    <w:rsid w:val="00F94C51"/>
    <w:rsid w:val="00F97B61"/>
    <w:rsid w:val="00FA08A2"/>
    <w:rsid w:val="00FA3D41"/>
    <w:rsid w:val="00FA483A"/>
    <w:rsid w:val="00FA6E0A"/>
    <w:rsid w:val="00FA7404"/>
    <w:rsid w:val="00FB51B5"/>
    <w:rsid w:val="00FC0145"/>
    <w:rsid w:val="00FC4959"/>
    <w:rsid w:val="00FC50A8"/>
    <w:rsid w:val="00FC603C"/>
    <w:rsid w:val="00FC700E"/>
    <w:rsid w:val="00FC7834"/>
    <w:rsid w:val="00FD01E6"/>
    <w:rsid w:val="00FD202D"/>
    <w:rsid w:val="00FD2799"/>
    <w:rsid w:val="00FD2808"/>
    <w:rsid w:val="00FD339E"/>
    <w:rsid w:val="00FD7836"/>
    <w:rsid w:val="00FD7E61"/>
    <w:rsid w:val="00FE4822"/>
    <w:rsid w:val="00FF09A6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C612"/>
  <w15:docId w15:val="{D99EAE73-D8C3-446D-9508-C18443D3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9E"/>
    <w:rPr>
      <w:sz w:val="24"/>
      <w:szCs w:val="24"/>
      <w:lang w:val="en-CA"/>
    </w:rPr>
  </w:style>
  <w:style w:type="paragraph" w:styleId="Heading1">
    <w:name w:val="heading 1"/>
    <w:aliases w:val="Lesson Title"/>
    <w:basedOn w:val="NoSpacing"/>
    <w:next w:val="Normal"/>
    <w:link w:val="Heading1Char"/>
    <w:qFormat/>
    <w:rsid w:val="00837CF1"/>
    <w:pPr>
      <w:keepNext/>
      <w:keepLines/>
      <w:outlineLvl w:val="0"/>
    </w:pPr>
    <w:rPr>
      <w:rFonts w:ascii="Comic Sans MS" w:eastAsia="Times New Roman" w:hAnsi="Comic Sans MS"/>
      <w:b/>
      <w:bCs/>
      <w:i w:val="0"/>
      <w:color w:val="FF0000"/>
      <w:sz w:val="3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5C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mall"/>
    <w:uiPriority w:val="1"/>
    <w:qFormat/>
    <w:rsid w:val="009E660C"/>
    <w:rPr>
      <w:i/>
      <w:szCs w:val="24"/>
      <w:lang w:val="en-CA"/>
    </w:rPr>
  </w:style>
  <w:style w:type="character" w:customStyle="1" w:styleId="Heading1Char">
    <w:name w:val="Heading 1 Char"/>
    <w:aliases w:val="Lesson Title Char"/>
    <w:basedOn w:val="DefaultParagraphFont"/>
    <w:link w:val="Heading1"/>
    <w:rsid w:val="00837CF1"/>
    <w:rPr>
      <w:rFonts w:ascii="Comic Sans MS" w:eastAsia="Times New Roman" w:hAnsi="Comic Sans MS" w:cs="Times New Roman"/>
      <w:b/>
      <w:bCs/>
      <w:color w:val="FF0000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837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F1"/>
  </w:style>
  <w:style w:type="paragraph" w:styleId="Footer">
    <w:name w:val="footer"/>
    <w:basedOn w:val="Normal"/>
    <w:link w:val="FooterChar"/>
    <w:uiPriority w:val="99"/>
    <w:unhideWhenUsed/>
    <w:rsid w:val="0083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F1"/>
  </w:style>
  <w:style w:type="paragraph" w:styleId="BalloonText">
    <w:name w:val="Balloon Text"/>
    <w:basedOn w:val="Normal"/>
    <w:link w:val="BalloonTextChar"/>
    <w:uiPriority w:val="99"/>
    <w:semiHidden/>
    <w:unhideWhenUsed/>
    <w:rsid w:val="0083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8A8"/>
    <w:pPr>
      <w:ind w:left="720"/>
      <w:contextualSpacing/>
    </w:pPr>
  </w:style>
  <w:style w:type="table" w:styleId="TableGrid">
    <w:name w:val="Table Grid"/>
    <w:basedOn w:val="TableNormal"/>
    <w:uiPriority w:val="59"/>
    <w:rsid w:val="00E16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934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9D2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LightList-Accent3">
    <w:name w:val="Light List Accent 3"/>
    <w:basedOn w:val="TableNormal"/>
    <w:uiPriority w:val="61"/>
    <w:rsid w:val="003766D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NormalVerdana">
    <w:name w:val="Normal + Verdana"/>
    <w:aliases w:val="7 pt,Bold"/>
    <w:basedOn w:val="Normal"/>
    <w:link w:val="NormalVerdanaChar"/>
    <w:rsid w:val="002E7F67"/>
    <w:pPr>
      <w:tabs>
        <w:tab w:val="left" w:pos="374"/>
      </w:tabs>
      <w:ind w:left="374" w:hanging="374"/>
    </w:pPr>
    <w:rPr>
      <w:rFonts w:ascii="Verdana" w:eastAsia="Times New Roman" w:hAnsi="Verdana"/>
      <w:b/>
      <w:sz w:val="14"/>
    </w:rPr>
  </w:style>
  <w:style w:type="character" w:customStyle="1" w:styleId="NormalVerdanaChar">
    <w:name w:val="Normal + Verdana Char"/>
    <w:aliases w:val="7 pt Char,Bold Char"/>
    <w:basedOn w:val="DefaultParagraphFont"/>
    <w:link w:val="NormalVerdana"/>
    <w:rsid w:val="002E7F67"/>
    <w:rPr>
      <w:rFonts w:ascii="Verdana" w:eastAsia="Times New Roman" w:hAnsi="Verdana"/>
      <w:b/>
      <w:sz w:val="14"/>
      <w:szCs w:val="24"/>
      <w:lang w:val="en-CA"/>
    </w:rPr>
  </w:style>
  <w:style w:type="paragraph" w:customStyle="1" w:styleId="H1">
    <w:name w:val="H1"/>
    <w:basedOn w:val="Normal"/>
    <w:rsid w:val="00345E3D"/>
    <w:pPr>
      <w:tabs>
        <w:tab w:val="center" w:pos="9144"/>
      </w:tabs>
      <w:spacing w:after="160" w:line="360" w:lineRule="exact"/>
    </w:pPr>
    <w:rPr>
      <w:rFonts w:ascii="Verdana" w:eastAsia="Times New Roman" w:hAnsi="Verdana" w:cs="Arial"/>
      <w:b/>
      <w:b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15C8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rsid w:val="00115C84"/>
    <w:pPr>
      <w:ind w:left="567" w:hanging="567"/>
    </w:pPr>
    <w:rPr>
      <w:rFonts w:ascii="Comic Sans MS" w:eastAsia="Times New Roman" w:hAnsi="Comic Sans MS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15C84"/>
    <w:rPr>
      <w:rFonts w:ascii="Comic Sans MS" w:eastAsia="Times New Roman" w:hAnsi="Comic Sans MS"/>
      <w:sz w:val="24"/>
    </w:rPr>
  </w:style>
  <w:style w:type="character" w:styleId="Emphasis">
    <w:name w:val="Emphasis"/>
    <w:basedOn w:val="DefaultParagraphFont"/>
    <w:uiPriority w:val="20"/>
    <w:qFormat/>
    <w:rsid w:val="00912A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F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8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6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1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67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8" w:color="6C8892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95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9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0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73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kz3xb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ova_Scotia_Sunday_shopping_referendum,_2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Quebec_prohibition_referendum,_19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81A1-5568-4D6A-BBF1-8EA04184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6" baseType="variant"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Files/Content.Outlook/MFB6ZXN2/Reflections.gsp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Wong</dc:creator>
  <cp:lastModifiedBy>Pahlevanlu, Ronak</cp:lastModifiedBy>
  <cp:revision>4</cp:revision>
  <cp:lastPrinted>2016-04-18T21:35:00Z</cp:lastPrinted>
  <dcterms:created xsi:type="dcterms:W3CDTF">2017-05-22T19:40:00Z</dcterms:created>
  <dcterms:modified xsi:type="dcterms:W3CDTF">2018-05-18T00:24:00Z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