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E0" w:rsidRPr="001C5016" w:rsidRDefault="00A061E0" w:rsidP="00A061E0">
      <w:pPr>
        <w:jc w:val="center"/>
        <w:rPr>
          <w:rFonts w:asciiTheme="minorHAnsi" w:hAnsiTheme="minorHAnsi"/>
          <w:sz w:val="36"/>
          <w:szCs w:val="36"/>
        </w:rPr>
      </w:pPr>
      <w:r w:rsidRPr="001C5016">
        <w:rPr>
          <w:rFonts w:asciiTheme="minorHAnsi" w:hAnsiTheme="minorHAnsi"/>
          <w:sz w:val="36"/>
          <w:szCs w:val="36"/>
        </w:rPr>
        <w:t>Chapter 5 and 7 - Polynomials</w:t>
      </w:r>
    </w:p>
    <w:p w:rsidR="00A061E0" w:rsidRPr="001C5016" w:rsidRDefault="00A061E0" w:rsidP="00A061E0">
      <w:pPr>
        <w:pStyle w:val="NoSpacing"/>
      </w:pPr>
      <w:r w:rsidRPr="001C5016">
        <w:t>LESSON 3:  ADDING AND SUBTRACTING POLYNOMIALS</w:t>
      </w: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1C5016">
        <w:rPr>
          <w:rFonts w:ascii="Times New Roman" w:hAnsi="Times New Roman" w:cs="Times New Roman"/>
          <w:b w:val="0"/>
          <w:sz w:val="24"/>
          <w:szCs w:val="24"/>
          <w:u w:val="none"/>
        </w:rPr>
        <w:t>The opposite of a polynomial is found by taking the opposite of each of its terms</w:t>
      </w: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1C5016">
        <w:rPr>
          <w:rFonts w:ascii="Times New Roman" w:hAnsi="Times New Roman" w:cs="Times New Roman"/>
          <w:b w:val="0"/>
          <w:sz w:val="24"/>
          <w:szCs w:val="24"/>
          <w:u w:val="none"/>
        </w:rPr>
        <w:t>Ex.</w:t>
      </w:r>
      <w:r w:rsidRPr="001C5016">
        <w:rPr>
          <w:rFonts w:ascii="Times New Roman" w:hAnsi="Times New Roman" w:cs="Times New Roman"/>
          <w:b w:val="0"/>
          <w:sz w:val="24"/>
          <w:szCs w:val="24"/>
          <w:u w:val="none"/>
        </w:rPr>
        <w:tab/>
        <w:t xml:space="preserve">The opposite of </w:t>
      </w:r>
      <w:r w:rsidRPr="001C5016">
        <w:rPr>
          <w:rFonts w:ascii="Times New Roman" w:hAnsi="Times New Roman" w:cs="Times New Roman"/>
          <w:b w:val="0"/>
          <w:position w:val="-6"/>
          <w:sz w:val="24"/>
          <w:szCs w:val="24"/>
          <w:u w:val="none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16.6pt" o:ole="">
            <v:imagedata r:id="rId4" o:title=""/>
          </v:shape>
          <o:OLEObject Type="Embed" ProgID="Equation.3" ShapeID="_x0000_i1025" DrawAspect="Content" ObjectID="_1540919838" r:id="rId5"/>
        </w:object>
      </w:r>
      <w:r w:rsidRPr="001C5016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is:  </w:t>
      </w: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1C5016">
        <w:rPr>
          <w:rFonts w:ascii="Times New Roman" w:hAnsi="Times New Roman" w:cs="Times New Roman"/>
          <w:b w:val="0"/>
          <w:sz w:val="24"/>
          <w:szCs w:val="24"/>
          <w:u w:val="none"/>
        </w:rPr>
        <w:tab/>
        <w:t xml:space="preserve">The opposite of </w:t>
      </w:r>
      <w:r w:rsidRPr="001C5016">
        <w:rPr>
          <w:rFonts w:ascii="Times New Roman" w:hAnsi="Times New Roman" w:cs="Times New Roman"/>
          <w:b w:val="0"/>
          <w:position w:val="-6"/>
          <w:sz w:val="24"/>
          <w:szCs w:val="24"/>
          <w:u w:val="none"/>
        </w:rPr>
        <w:object w:dxaOrig="1380" w:dyaOrig="320">
          <v:shape id="_x0000_i1026" type="#_x0000_t75" style="width:68.85pt;height:16.6pt" o:ole="">
            <v:imagedata r:id="rId6" o:title=""/>
          </v:shape>
          <o:OLEObject Type="Embed" ProgID="Equation.3" ShapeID="_x0000_i1026" DrawAspect="Content" ObjectID="_1540919839" r:id="rId7"/>
        </w:object>
      </w:r>
      <w:r w:rsidRPr="001C5016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is:</w:t>
      </w: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1C5016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To subtract a polynomial, you must </w:t>
      </w:r>
      <w:r w:rsidRPr="001C5016">
        <w:rPr>
          <w:rFonts w:ascii="Times New Roman" w:hAnsi="Times New Roman" w:cs="Times New Roman"/>
          <w:b w:val="0"/>
          <w:sz w:val="24"/>
          <w:szCs w:val="24"/>
        </w:rPr>
        <w:t>add the opposite terms</w:t>
      </w:r>
      <w:r w:rsidRPr="001C5016">
        <w:rPr>
          <w:rFonts w:ascii="Times New Roman" w:hAnsi="Times New Roman" w:cs="Times New Roman"/>
          <w:b w:val="0"/>
          <w:sz w:val="24"/>
          <w:szCs w:val="24"/>
          <w:u w:val="none"/>
        </w:rPr>
        <w:t>.</w:t>
      </w: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1C5016">
        <w:rPr>
          <w:rFonts w:ascii="Times New Roman" w:hAnsi="Times New Roman" w:cs="Times New Roman"/>
          <w:b w:val="0"/>
          <w:sz w:val="24"/>
          <w:szCs w:val="24"/>
        </w:rPr>
        <w:t>Remember</w:t>
      </w:r>
      <w:r w:rsidRPr="001C5016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:  you can only add or subtract </w:t>
      </w:r>
      <w:r w:rsidRPr="001C5016">
        <w:rPr>
          <w:rFonts w:ascii="Times New Roman" w:hAnsi="Times New Roman" w:cs="Times New Roman"/>
          <w:b w:val="0"/>
          <w:sz w:val="24"/>
          <w:szCs w:val="24"/>
        </w:rPr>
        <w:t>like terms</w:t>
      </w:r>
      <w:r w:rsidRPr="001C5016">
        <w:rPr>
          <w:rFonts w:ascii="Times New Roman" w:hAnsi="Times New Roman" w:cs="Times New Roman"/>
          <w:b w:val="0"/>
          <w:sz w:val="24"/>
          <w:szCs w:val="24"/>
          <w:u w:val="none"/>
        </w:rPr>
        <w:t>.  Use the model to help visualize the process.</w:t>
      </w:r>
    </w:p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tbl>
      <w:tblPr>
        <w:tblW w:w="0" w:type="auto"/>
        <w:tblInd w:w="331" w:type="dxa"/>
        <w:tblLook w:val="01E0" w:firstRow="1" w:lastRow="1" w:firstColumn="1" w:lastColumn="1" w:noHBand="0" w:noVBand="0"/>
      </w:tblPr>
      <w:tblGrid>
        <w:gridCol w:w="4694"/>
        <w:gridCol w:w="5026"/>
      </w:tblGrid>
      <w:tr w:rsidR="00A061E0" w:rsidRPr="001C5016" w:rsidTr="00C1567E">
        <w:tc>
          <w:tcPr>
            <w:tcW w:w="4694" w:type="dxa"/>
          </w:tcPr>
          <w:p w:rsidR="00A061E0" w:rsidRPr="001C5016" w:rsidRDefault="00A061E0" w:rsidP="00C1567E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INCLUDEPICTURE  "C:\\Documents and Settings\\lchung\\Local Settings\\art\\chapter 5\\jpg\\BLM5-5-1a.jpg" \* MERGEFORMATINET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INCLUDEPICTURE  "C:\\Documents and Settings\\lchung\\Local Settings\\art\\chapter 5\\jpg\\BLM5-5-1a.jpg" \* MERGEFORMATINET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INCLUDEPICTURE  "C:\\..\\..\\Documents and Settings\\lchung\\Local Settings\\art\\chapter 5\\jpg\\BLM5-5-1a.jpg" \* MERGEFORMATINET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pict>
                <v:shape id="_x0000_i1027" type="#_x0000_t75" style="width:14.25pt;height:14.25pt">
                  <v:imagedata r:id="rId8" r:href="rId9"/>
                </v:shape>
              </w:pic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end"/>
            </w:r>
            <w:r w:rsidRPr="001C5016">
              <w:rPr>
                <w:bCs/>
              </w:rPr>
              <w:tab/>
            </w:r>
            <w:r w:rsidRPr="001C5016">
              <w:rPr>
                <w:bCs/>
              </w:rPr>
              <w:tab/>
              <w:t>= positive 1-tile</w:t>
            </w:r>
          </w:p>
          <w:p w:rsidR="00A061E0" w:rsidRPr="001C5016" w:rsidRDefault="00A061E0" w:rsidP="00C1567E">
            <w:pPr>
              <w:rPr>
                <w:bCs/>
                <w:sz w:val="20"/>
              </w:rPr>
            </w:pPr>
          </w:p>
          <w:p w:rsidR="00A061E0" w:rsidRPr="001C5016" w:rsidRDefault="00A061E0" w:rsidP="00C1567E">
            <w:pPr>
              <w:rPr>
                <w:bCs/>
                <w:sz w:val="10"/>
              </w:rPr>
            </w:pPr>
            <w:r w:rsidRPr="001C5016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6F5A1B3" wp14:editId="1849169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14300" cy="571500"/>
                  <wp:effectExtent l="0" t="0" r="0" b="0"/>
                  <wp:wrapNone/>
                  <wp:docPr id="59" name="Picture 59" descr="BLM5-5-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M5-5-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1E0" w:rsidRPr="001C5016" w:rsidRDefault="00A061E0" w:rsidP="00C1567E">
            <w:pPr>
              <w:rPr>
                <w:bCs/>
                <w:sz w:val="20"/>
              </w:rPr>
            </w:pPr>
          </w:p>
          <w:p w:rsidR="00A061E0" w:rsidRPr="001C5016" w:rsidRDefault="00A061E0" w:rsidP="00C1567E">
            <w:pPr>
              <w:rPr>
                <w:bCs/>
              </w:rPr>
            </w:pPr>
            <w:r w:rsidRPr="001C5016">
              <w:rPr>
                <w:bCs/>
              </w:rPr>
              <w:tab/>
            </w:r>
            <w:r w:rsidRPr="001C5016">
              <w:rPr>
                <w:bCs/>
              </w:rPr>
              <w:tab/>
              <w:t xml:space="preserve">= positive </w:t>
            </w:r>
            <w:r w:rsidRPr="001C5016">
              <w:rPr>
                <w:bCs/>
                <w:i/>
              </w:rPr>
              <w:t>x</w:t>
            </w:r>
            <w:r w:rsidRPr="001C5016">
              <w:rPr>
                <w:bCs/>
              </w:rPr>
              <w:t>-tile</w:t>
            </w:r>
          </w:p>
          <w:p w:rsidR="00A061E0" w:rsidRPr="001C5016" w:rsidRDefault="00A061E0" w:rsidP="00C1567E">
            <w:pPr>
              <w:rPr>
                <w:bCs/>
              </w:rPr>
            </w:pPr>
          </w:p>
          <w:p w:rsidR="00A061E0" w:rsidRPr="001C5016" w:rsidRDefault="00A061E0" w:rsidP="00C1567E">
            <w:pPr>
              <w:rPr>
                <w:bCs/>
              </w:rPr>
            </w:pPr>
            <w:r w:rsidRPr="001C5016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6F53C8F" wp14:editId="49210447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153670</wp:posOffset>
                  </wp:positionV>
                  <wp:extent cx="619125" cy="619125"/>
                  <wp:effectExtent l="0" t="0" r="9525" b="9525"/>
                  <wp:wrapNone/>
                  <wp:docPr id="60" name="Picture 60" descr="BLM5-5-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M5-5-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5016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2ADF8D4" wp14:editId="372F991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153670</wp:posOffset>
                  </wp:positionV>
                  <wp:extent cx="609600" cy="609600"/>
                  <wp:effectExtent l="0" t="0" r="0" b="0"/>
                  <wp:wrapNone/>
                  <wp:docPr id="61" name="Picture 61" descr="BLM5-5-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M5-5-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1E0" w:rsidRPr="001C5016" w:rsidRDefault="00A061E0" w:rsidP="00C1567E">
            <w:pPr>
              <w:rPr>
                <w:bCs/>
              </w:rPr>
            </w:pPr>
          </w:p>
          <w:p w:rsidR="00A061E0" w:rsidRPr="001C5016" w:rsidRDefault="00A061E0" w:rsidP="00C1567E">
            <w:pPr>
              <w:rPr>
                <w:bCs/>
                <w:lang w:eastAsia="ko-KR"/>
              </w:rPr>
            </w:pPr>
            <w:r w:rsidRPr="001C5016">
              <w:tab/>
            </w:r>
            <w:r w:rsidRPr="001C5016">
              <w:tab/>
              <w:t xml:space="preserve">= positive </w:t>
            </w:r>
            <w:r w:rsidRPr="001C5016">
              <w:rPr>
                <w:bCs/>
                <w:i/>
              </w:rPr>
              <w:t>x</w:t>
            </w:r>
            <w:r w:rsidRPr="001C5016">
              <w:rPr>
                <w:bCs/>
                <w:vertAlign w:val="superscript"/>
              </w:rPr>
              <w:t>2</w:t>
            </w:r>
            <w:r w:rsidRPr="001C5016">
              <w:rPr>
                <w:rFonts w:hint="eastAsia"/>
                <w:bCs/>
                <w:vertAlign w:val="superscript"/>
                <w:lang w:eastAsia="ko-KR"/>
              </w:rPr>
              <w:t xml:space="preserve">                                                                                                         </w:t>
            </w:r>
          </w:p>
          <w:p w:rsidR="00A061E0" w:rsidRPr="001C5016" w:rsidRDefault="00A061E0" w:rsidP="00C1567E">
            <w:pPr>
              <w:rPr>
                <w:bCs/>
              </w:rPr>
            </w:pPr>
          </w:p>
          <w:p w:rsidR="00A061E0" w:rsidRPr="001C5016" w:rsidRDefault="00A061E0" w:rsidP="00C1567E"/>
        </w:tc>
        <w:tc>
          <w:tcPr>
            <w:tcW w:w="5026" w:type="dxa"/>
          </w:tcPr>
          <w:p w:rsidR="00A061E0" w:rsidRPr="001C5016" w:rsidRDefault="00A061E0" w:rsidP="00C1567E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INCLUDEPICTURE  "C:\\Documents and Settings\\lchung\\Local Settings\\art\\chapter 5\\jpg\\BLM5-5-1b.jpg" \* MERGEFORMATINET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INCLUDEPICTURE  "C:\\Documents and Settings\\lchung\\Local Settings\\art\\chapter 5\\jpg\\BLM5-5-1b.jpg" \* MERGEFORMATINET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INCLUDEPICTURE  "C:\\..\\..\\Documents and Settings\\lchung\\Local Settings\\art\\chapter 5\\jpg\\BLM5-5-1b.jpg" \* MERGEFORMATINET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pict>
                <v:shape id="_x0000_i1028" type="#_x0000_t75" style="width:14.25pt;height:14.25pt">
                  <v:imagedata r:id="rId13" r:href="rId14"/>
                </v:shape>
              </w:pic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end"/>
            </w:r>
            <w:r w:rsidRPr="001C5016">
              <w:rPr>
                <w:bCs/>
              </w:rPr>
              <w:tab/>
            </w:r>
            <w:r w:rsidRPr="001C5016">
              <w:rPr>
                <w:bCs/>
              </w:rPr>
              <w:tab/>
              <w:t>= negative 1-tile</w:t>
            </w:r>
          </w:p>
          <w:p w:rsidR="00A061E0" w:rsidRPr="001C5016" w:rsidRDefault="00A061E0" w:rsidP="00C1567E">
            <w:pPr>
              <w:rPr>
                <w:bCs/>
              </w:rPr>
            </w:pPr>
            <w:r w:rsidRPr="001C5016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8119493" wp14:editId="157D973C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163195</wp:posOffset>
                  </wp:positionV>
                  <wp:extent cx="161925" cy="619125"/>
                  <wp:effectExtent l="0" t="0" r="9525" b="9525"/>
                  <wp:wrapNone/>
                  <wp:docPr id="62" name="Picture 62" descr="BLM5-5-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M5-5-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1E0" w:rsidRPr="001C5016" w:rsidRDefault="00A061E0" w:rsidP="00C1567E">
            <w:pPr>
              <w:rPr>
                <w:bCs/>
              </w:rPr>
            </w:pPr>
          </w:p>
          <w:p w:rsidR="00A061E0" w:rsidRPr="001C5016" w:rsidRDefault="00A061E0" w:rsidP="00C1567E">
            <w:pPr>
              <w:ind w:left="672"/>
              <w:rPr>
                <w:bCs/>
              </w:rPr>
            </w:pPr>
            <w:r w:rsidRPr="001C5016">
              <w:rPr>
                <w:bCs/>
              </w:rPr>
              <w:tab/>
            </w:r>
            <w:r w:rsidRPr="001C5016">
              <w:rPr>
                <w:bCs/>
              </w:rPr>
              <w:tab/>
              <w:t xml:space="preserve">= negative </w:t>
            </w:r>
            <w:r w:rsidRPr="001C5016">
              <w:rPr>
                <w:bCs/>
                <w:i/>
              </w:rPr>
              <w:t>x</w:t>
            </w:r>
            <w:r w:rsidRPr="001C5016">
              <w:rPr>
                <w:bCs/>
              </w:rPr>
              <w:t>-tile</w:t>
            </w:r>
          </w:p>
          <w:p w:rsidR="00A061E0" w:rsidRPr="001C5016" w:rsidRDefault="00A061E0" w:rsidP="00C1567E">
            <w:pPr>
              <w:rPr>
                <w:bCs/>
              </w:rPr>
            </w:pPr>
          </w:p>
          <w:p w:rsidR="00A061E0" w:rsidRPr="001C5016" w:rsidRDefault="00A061E0" w:rsidP="00C1567E">
            <w:pPr>
              <w:rPr>
                <w:bCs/>
                <w:sz w:val="20"/>
              </w:rPr>
            </w:pPr>
          </w:p>
          <w:p w:rsidR="00A061E0" w:rsidRPr="001C5016" w:rsidRDefault="00A061E0" w:rsidP="00C1567E">
            <w:pPr>
              <w:rPr>
                <w:bCs/>
              </w:rPr>
            </w:pPr>
          </w:p>
          <w:p w:rsidR="00A061E0" w:rsidRPr="001C5016" w:rsidRDefault="00A061E0" w:rsidP="00C1567E">
            <w:pPr>
              <w:rPr>
                <w:bCs/>
                <w:vertAlign w:val="superscript"/>
              </w:rPr>
            </w:pPr>
            <w:r w:rsidRPr="001C5016">
              <w:tab/>
            </w:r>
            <w:r w:rsidRPr="001C5016">
              <w:tab/>
              <w:t xml:space="preserve">= negative </w:t>
            </w:r>
            <w:r w:rsidRPr="001C5016">
              <w:rPr>
                <w:bCs/>
                <w:i/>
              </w:rPr>
              <w:t>x</w:t>
            </w:r>
            <w:r w:rsidRPr="001C5016">
              <w:rPr>
                <w:bCs/>
                <w:vertAlign w:val="superscript"/>
              </w:rPr>
              <w:t>2</w:t>
            </w:r>
          </w:p>
          <w:p w:rsidR="00A061E0" w:rsidRPr="001C5016" w:rsidRDefault="00A061E0" w:rsidP="00C1567E">
            <w:pPr>
              <w:rPr>
                <w:bCs/>
                <w:vertAlign w:val="superscript"/>
              </w:rPr>
            </w:pPr>
          </w:p>
          <w:p w:rsidR="00A061E0" w:rsidRPr="001C5016" w:rsidRDefault="00A061E0" w:rsidP="00C1567E"/>
        </w:tc>
      </w:tr>
    </w:tbl>
    <w:p w:rsidR="00A061E0" w:rsidRPr="001C5016" w:rsidRDefault="00A061E0" w:rsidP="00A061E0">
      <w:pPr>
        <w:pStyle w:val="NoSpacing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A061E0" w:rsidRPr="001C5016" w:rsidRDefault="00A061E0" w:rsidP="00A061E0">
      <w:pPr>
        <w:pStyle w:val="H1"/>
        <w:tabs>
          <w:tab w:val="clear" w:pos="9144"/>
        </w:tabs>
        <w:spacing w:after="60" w:line="240" w:lineRule="auto"/>
        <w:rPr>
          <w:rFonts w:ascii="Times New Roman" w:hAnsi="Times New Roman" w:cs="Times New Roman"/>
          <w:b w:val="0"/>
          <w:sz w:val="24"/>
        </w:rPr>
      </w:pPr>
      <w:r w:rsidRPr="001C5016">
        <w:rPr>
          <w:rFonts w:ascii="Times New Roman" w:hAnsi="Times New Roman" w:cs="Times New Roman"/>
          <w:b w:val="0"/>
          <w:sz w:val="24"/>
        </w:rPr>
        <w:t>Ex.1:</w:t>
      </w:r>
      <w:r w:rsidRPr="001C5016">
        <w:rPr>
          <w:rFonts w:ascii="Times New Roman" w:hAnsi="Times New Roman" w:cs="Times New Roman"/>
          <w:b w:val="0"/>
          <w:sz w:val="24"/>
        </w:rPr>
        <w:tab/>
        <w:t>Add the polynomials by collecting like terms.</w:t>
      </w:r>
    </w:p>
    <w:p w:rsidR="00A061E0" w:rsidRPr="001C5016" w:rsidRDefault="00A061E0" w:rsidP="00A061E0">
      <w:pPr>
        <w:tabs>
          <w:tab w:val="left" w:pos="525"/>
          <w:tab w:val="left" w:pos="1276"/>
          <w:tab w:val="right" w:pos="8646"/>
        </w:tabs>
        <w:rPr>
          <w:rFonts w:eastAsia="Malgun Gothic" w:cs="Times New Roman"/>
          <w:bCs/>
          <w:szCs w:val="24"/>
        </w:rPr>
      </w:pPr>
    </w:p>
    <w:p w:rsidR="00A061E0" w:rsidRPr="001C5016" w:rsidRDefault="00A061E0" w:rsidP="00A061E0">
      <w:pPr>
        <w:tabs>
          <w:tab w:val="left" w:pos="525"/>
          <w:tab w:val="left" w:pos="1276"/>
        </w:tabs>
      </w:pPr>
      <w:r w:rsidRPr="001C5016">
        <w:rPr>
          <w:rFonts w:eastAsia="Malgun Gothic" w:cs="Times New Roman"/>
          <w:bCs/>
          <w:szCs w:val="24"/>
        </w:rPr>
        <w:t xml:space="preserve">a)  </w:t>
      </w:r>
      <w:r w:rsidRPr="001C5016">
        <w:rPr>
          <w:rFonts w:eastAsia="Malgun Gothic" w:cs="Times New Roman"/>
          <w:bCs/>
          <w:position w:val="-10"/>
          <w:szCs w:val="24"/>
        </w:rPr>
        <w:object w:dxaOrig="1780" w:dyaOrig="320">
          <v:shape id="_x0000_i1029" type="#_x0000_t75" style="width:89.8pt;height:16.6pt" o:ole="">
            <v:imagedata r:id="rId16" o:title=""/>
          </v:shape>
          <o:OLEObject Type="Embed" ProgID="Equation.3" ShapeID="_x0000_i1029" DrawAspect="Content" ObjectID="_1540919840" r:id="rId17"/>
        </w:object>
      </w:r>
      <w:r w:rsidRPr="001C5016">
        <w:tab/>
      </w:r>
      <w:r w:rsidRPr="001C5016">
        <w:tab/>
      </w:r>
      <w:r w:rsidRPr="001C5016">
        <w:tab/>
      </w:r>
      <w:r w:rsidRPr="001C5016">
        <w:tab/>
      </w:r>
      <w:r w:rsidRPr="001C5016">
        <w:tab/>
        <w:t xml:space="preserve">b)  </w:t>
      </w:r>
      <w:r w:rsidRPr="001C5016">
        <w:rPr>
          <w:position w:val="-10"/>
        </w:rPr>
        <w:object w:dxaOrig="2240" w:dyaOrig="360">
          <v:shape id="_x0000_i1030" type="#_x0000_t75" style="width:112.35pt;height:18.6pt" o:ole="">
            <v:imagedata r:id="rId18" o:title=""/>
          </v:shape>
          <o:OLEObject Type="Embed" ProgID="Equation.3" ShapeID="_x0000_i1030" DrawAspect="Content" ObjectID="_1540919841" r:id="rId19"/>
        </w:object>
      </w:r>
    </w:p>
    <w:p w:rsidR="00A061E0" w:rsidRPr="001C5016" w:rsidRDefault="00A061E0" w:rsidP="00A061E0">
      <w:pPr>
        <w:tabs>
          <w:tab w:val="left" w:pos="525"/>
          <w:tab w:val="num" w:pos="684"/>
          <w:tab w:val="left" w:pos="1276"/>
          <w:tab w:val="right" w:pos="8646"/>
        </w:tabs>
        <w:ind w:left="525" w:hanging="486"/>
      </w:pPr>
    </w:p>
    <w:p w:rsidR="00A061E0" w:rsidRPr="001C5016" w:rsidRDefault="00A061E0" w:rsidP="00A061E0">
      <w:pPr>
        <w:tabs>
          <w:tab w:val="left" w:pos="525"/>
          <w:tab w:val="num" w:pos="684"/>
          <w:tab w:val="left" w:pos="1276"/>
          <w:tab w:val="right" w:pos="8646"/>
        </w:tabs>
        <w:ind w:left="525" w:hanging="486"/>
      </w:pPr>
    </w:p>
    <w:p w:rsidR="00A061E0" w:rsidRPr="001C5016" w:rsidRDefault="00A061E0" w:rsidP="00A061E0">
      <w:pPr>
        <w:tabs>
          <w:tab w:val="left" w:pos="525"/>
          <w:tab w:val="num" w:pos="684"/>
          <w:tab w:val="left" w:pos="1276"/>
          <w:tab w:val="right" w:pos="8646"/>
        </w:tabs>
        <w:ind w:left="525" w:hanging="486"/>
      </w:pPr>
    </w:p>
    <w:p w:rsidR="00A061E0" w:rsidRPr="001C5016" w:rsidRDefault="00A061E0" w:rsidP="00A061E0">
      <w:pPr>
        <w:tabs>
          <w:tab w:val="left" w:pos="525"/>
          <w:tab w:val="num" w:pos="684"/>
          <w:tab w:val="left" w:pos="1276"/>
          <w:tab w:val="right" w:pos="8646"/>
        </w:tabs>
        <w:ind w:left="525" w:hanging="486"/>
      </w:pPr>
      <w:r w:rsidRPr="001C5016">
        <w:t xml:space="preserve">c)  </w:t>
      </w:r>
      <w:r w:rsidRPr="001C5016">
        <w:rPr>
          <w:position w:val="-10"/>
        </w:rPr>
        <w:object w:dxaOrig="3080" w:dyaOrig="360">
          <v:shape id="_x0000_i1031" type="#_x0000_t75" style="width:153.9pt;height:18.6pt" o:ole="">
            <v:imagedata r:id="rId20" o:title=""/>
          </v:shape>
          <o:OLEObject Type="Embed" ProgID="Equation.3" ShapeID="_x0000_i1031" DrawAspect="Content" ObjectID="_1540919842" r:id="rId21"/>
        </w:object>
      </w:r>
    </w:p>
    <w:p w:rsidR="00A061E0" w:rsidRPr="001C5016" w:rsidRDefault="00A061E0" w:rsidP="00A061E0">
      <w:pPr>
        <w:tabs>
          <w:tab w:val="left" w:pos="525"/>
          <w:tab w:val="left" w:pos="1276"/>
          <w:tab w:val="right" w:pos="8646"/>
        </w:tabs>
        <w:ind w:left="525"/>
      </w:pPr>
    </w:p>
    <w:p w:rsidR="00A061E0" w:rsidRPr="001C5016" w:rsidRDefault="00A061E0" w:rsidP="00A061E0">
      <w:pPr>
        <w:tabs>
          <w:tab w:val="left" w:pos="525"/>
          <w:tab w:val="left" w:pos="1276"/>
          <w:tab w:val="right" w:pos="8646"/>
        </w:tabs>
        <w:ind w:left="525"/>
      </w:pPr>
    </w:p>
    <w:p w:rsidR="00A061E0" w:rsidRPr="001C5016" w:rsidRDefault="00A061E0" w:rsidP="00A061E0">
      <w:pPr>
        <w:tabs>
          <w:tab w:val="left" w:pos="525"/>
          <w:tab w:val="left" w:pos="1276"/>
          <w:tab w:val="right" w:pos="8646"/>
        </w:tabs>
        <w:ind w:left="525"/>
      </w:pPr>
    </w:p>
    <w:p w:rsidR="00A061E0" w:rsidRPr="001C5016" w:rsidRDefault="00A061E0" w:rsidP="00A061E0">
      <w:pPr>
        <w:tabs>
          <w:tab w:val="left" w:pos="525"/>
          <w:tab w:val="left" w:pos="1276"/>
          <w:tab w:val="right" w:pos="8646"/>
        </w:tabs>
        <w:ind w:left="525"/>
      </w:pPr>
    </w:p>
    <w:p w:rsidR="00A061E0" w:rsidRPr="001C5016" w:rsidRDefault="00A061E0" w:rsidP="00A061E0">
      <w:pPr>
        <w:tabs>
          <w:tab w:val="left" w:pos="525"/>
          <w:tab w:val="left" w:pos="1276"/>
          <w:tab w:val="right" w:pos="8646"/>
        </w:tabs>
        <w:ind w:left="525"/>
      </w:pPr>
    </w:p>
    <w:p w:rsidR="00A061E0" w:rsidRPr="001C5016" w:rsidRDefault="00A061E0" w:rsidP="00A061E0">
      <w:pPr>
        <w:tabs>
          <w:tab w:val="left" w:pos="525"/>
          <w:tab w:val="left" w:pos="1276"/>
          <w:tab w:val="right" w:pos="8646"/>
        </w:tabs>
        <w:ind w:left="525"/>
      </w:pPr>
    </w:p>
    <w:p w:rsidR="00A061E0" w:rsidRPr="001C5016" w:rsidRDefault="00A061E0" w:rsidP="00A061E0">
      <w:pPr>
        <w:ind w:left="720" w:hanging="720"/>
      </w:pPr>
      <w:r w:rsidRPr="001C5016">
        <w:rPr>
          <w:u w:val="single"/>
        </w:rPr>
        <w:t>Ex.2</w:t>
      </w:r>
      <w:r w:rsidRPr="001C5016">
        <w:t>:</w:t>
      </w:r>
      <w:r w:rsidRPr="001C5016">
        <w:tab/>
        <w:t>Determine the opposite of the expression represented by each diagram. Express the answer in diagrams and symbols.</w:t>
      </w:r>
    </w:p>
    <w:p w:rsidR="00A061E0" w:rsidRPr="001C5016" w:rsidRDefault="00A061E0" w:rsidP="00A061E0">
      <w:pPr>
        <w:ind w:left="720" w:hanging="720"/>
      </w:pPr>
    </w:p>
    <w:p w:rsidR="00A061E0" w:rsidRPr="001C5016" w:rsidRDefault="00A061E0" w:rsidP="00A061E0">
      <w:r w:rsidRPr="001C501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1F8562" wp14:editId="6A4CB6FF">
            <wp:simplePos x="0" y="0"/>
            <wp:positionH relativeFrom="column">
              <wp:posOffset>277800</wp:posOffset>
            </wp:positionH>
            <wp:positionV relativeFrom="paragraph">
              <wp:posOffset>29210</wp:posOffset>
            </wp:positionV>
            <wp:extent cx="713740" cy="612775"/>
            <wp:effectExtent l="0" t="0" r="0" b="0"/>
            <wp:wrapNone/>
            <wp:docPr id="57" name="Picture 57" descr="BLM5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LM5-9-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16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C154FE5" wp14:editId="78A6D64F">
            <wp:simplePos x="0" y="0"/>
            <wp:positionH relativeFrom="column">
              <wp:posOffset>3454832</wp:posOffset>
            </wp:positionH>
            <wp:positionV relativeFrom="paragraph">
              <wp:posOffset>39370</wp:posOffset>
            </wp:positionV>
            <wp:extent cx="1035050" cy="612775"/>
            <wp:effectExtent l="0" t="0" r="0" b="0"/>
            <wp:wrapNone/>
            <wp:docPr id="58" name="Picture 58" descr="BLM5-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M5-9-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16">
        <w:t>a)</w:t>
      </w:r>
      <w:r w:rsidRPr="001C5016">
        <w:tab/>
      </w:r>
      <w:r w:rsidRPr="001C5016">
        <w:tab/>
      </w:r>
      <w:r w:rsidRPr="001C5016">
        <w:tab/>
      </w:r>
      <w:r w:rsidRPr="001C5016">
        <w:tab/>
      </w:r>
      <w:r w:rsidRPr="001C5016">
        <w:tab/>
      </w:r>
      <w:r w:rsidRPr="001C5016">
        <w:tab/>
      </w:r>
      <w:r w:rsidRPr="001C5016">
        <w:tab/>
        <w:t xml:space="preserve">b) </w:t>
      </w:r>
    </w:p>
    <w:p w:rsidR="00A061E0" w:rsidRPr="001C5016" w:rsidRDefault="00A061E0" w:rsidP="00A061E0">
      <w:pPr>
        <w:tabs>
          <w:tab w:val="left" w:pos="935"/>
        </w:tabs>
        <w:spacing w:beforeLines="30" w:before="72" w:after="60"/>
        <w:ind w:left="720" w:hanging="360"/>
      </w:pPr>
    </w:p>
    <w:p w:rsidR="00A061E0" w:rsidRPr="001C5016" w:rsidRDefault="00A061E0" w:rsidP="00A061E0">
      <w:pPr>
        <w:rPr>
          <w:b/>
        </w:rPr>
      </w:pPr>
    </w:p>
    <w:p w:rsidR="00A061E0" w:rsidRPr="001C5016" w:rsidRDefault="00A061E0" w:rsidP="00A061E0">
      <w:pPr>
        <w:rPr>
          <w:b/>
        </w:rPr>
      </w:pPr>
    </w:p>
    <w:p w:rsidR="00A061E0" w:rsidRPr="001C5016" w:rsidRDefault="00A061E0" w:rsidP="00A061E0">
      <w:pPr>
        <w:rPr>
          <w:b/>
        </w:rPr>
      </w:pPr>
    </w:p>
    <w:p w:rsidR="00A061E0" w:rsidRPr="001C5016" w:rsidRDefault="00A061E0" w:rsidP="00A061E0">
      <w:pPr>
        <w:rPr>
          <w:b/>
        </w:rPr>
      </w:pPr>
    </w:p>
    <w:p w:rsidR="00A061E0" w:rsidRPr="001C5016" w:rsidRDefault="00A061E0" w:rsidP="00A061E0">
      <w:pPr>
        <w:rPr>
          <w:b/>
        </w:rPr>
      </w:pPr>
    </w:p>
    <w:p w:rsidR="00A061E0" w:rsidRPr="001C5016" w:rsidRDefault="00A061E0" w:rsidP="00A061E0">
      <w:pPr>
        <w:rPr>
          <w:b/>
        </w:rPr>
      </w:pPr>
    </w:p>
    <w:p w:rsidR="00A061E0" w:rsidRPr="001C5016" w:rsidRDefault="00A061E0" w:rsidP="00A061E0">
      <w:pPr>
        <w:ind w:left="720" w:hanging="720"/>
      </w:pPr>
      <w:r w:rsidRPr="001C5016">
        <w:rPr>
          <w:u w:val="single"/>
        </w:rPr>
        <w:t>Ex.3</w:t>
      </w:r>
      <w:r w:rsidRPr="001C5016">
        <w:t>:</w:t>
      </w:r>
      <w:r w:rsidRPr="001C5016">
        <w:tab/>
        <w:t>What is the opposite of each expression?</w:t>
      </w:r>
    </w:p>
    <w:p w:rsidR="00A061E0" w:rsidRPr="001C5016" w:rsidRDefault="00A061E0" w:rsidP="00A061E0">
      <w:pPr>
        <w:pStyle w:val="BodyText"/>
        <w:tabs>
          <w:tab w:val="left" w:pos="374"/>
          <w:tab w:val="left" w:pos="3132"/>
          <w:tab w:val="left" w:pos="6588"/>
        </w:tabs>
        <w:rPr>
          <w:rFonts w:ascii="Times New Roman" w:hAnsi="Times New Roman"/>
          <w:b w:val="0"/>
        </w:rPr>
      </w:pPr>
    </w:p>
    <w:p w:rsidR="00A061E0" w:rsidRPr="001C5016" w:rsidRDefault="00A061E0" w:rsidP="00A061E0">
      <w:pPr>
        <w:pStyle w:val="BodyText"/>
        <w:rPr>
          <w:rFonts w:ascii="Times New Roman" w:hAnsi="Times New Roman"/>
          <w:b w:val="0"/>
          <w:i/>
        </w:rPr>
      </w:pPr>
      <w:r w:rsidRPr="001C5016">
        <w:rPr>
          <w:rFonts w:ascii="Times New Roman" w:hAnsi="Times New Roman"/>
          <w:b w:val="0"/>
        </w:rPr>
        <w:t xml:space="preserve">a) </w:t>
      </w:r>
      <w:r w:rsidRPr="001C5016">
        <w:rPr>
          <w:rFonts w:ascii="Times New Roman" w:hAnsi="Times New Roman"/>
          <w:b w:val="0"/>
          <w:position w:val="-6"/>
        </w:rPr>
        <w:object w:dxaOrig="360" w:dyaOrig="279">
          <v:shape id="_x0000_i1032" type="#_x0000_t75" style="width:18.6pt;height:13.45pt" o:ole="">
            <v:imagedata r:id="rId24" o:title=""/>
          </v:shape>
          <o:OLEObject Type="Embed" ProgID="Equation.3" ShapeID="_x0000_i1032" DrawAspect="Content" ObjectID="_1540919843" r:id="rId25"/>
        </w:object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  <w:t xml:space="preserve">b) </w:t>
      </w:r>
      <w:r w:rsidRPr="001C5016">
        <w:rPr>
          <w:rFonts w:ascii="Times New Roman" w:hAnsi="Times New Roman"/>
          <w:b w:val="0"/>
          <w:position w:val="-6"/>
        </w:rPr>
        <w:object w:dxaOrig="680" w:dyaOrig="279">
          <v:shape id="_x0000_i1033" type="#_x0000_t75" style="width:33.65pt;height:13.45pt" o:ole="">
            <v:imagedata r:id="rId26" o:title=""/>
          </v:shape>
          <o:OLEObject Type="Embed" ProgID="Equation.3" ShapeID="_x0000_i1033" DrawAspect="Content" ObjectID="_1540919844" r:id="rId27"/>
        </w:object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  <w:t xml:space="preserve">c) </w:t>
      </w:r>
      <w:r w:rsidRPr="001C5016">
        <w:rPr>
          <w:rFonts w:ascii="Times New Roman" w:hAnsi="Times New Roman"/>
          <w:b w:val="0"/>
          <w:position w:val="-6"/>
        </w:rPr>
        <w:object w:dxaOrig="1200" w:dyaOrig="320">
          <v:shape id="_x0000_i1034" type="#_x0000_t75" style="width:60.15pt;height:16.6pt" o:ole="">
            <v:imagedata r:id="rId28" o:title=""/>
          </v:shape>
          <o:OLEObject Type="Embed" ProgID="Equation.3" ShapeID="_x0000_i1034" DrawAspect="Content" ObjectID="_1540919845" r:id="rId29"/>
        </w:object>
      </w:r>
    </w:p>
    <w:p w:rsidR="00A061E0" w:rsidRPr="001C5016" w:rsidRDefault="00A061E0" w:rsidP="00A061E0">
      <w:pPr>
        <w:tabs>
          <w:tab w:val="left" w:pos="525"/>
          <w:tab w:val="left" w:pos="1276"/>
          <w:tab w:val="right" w:pos="8646"/>
        </w:tabs>
        <w:rPr>
          <w:b/>
        </w:rPr>
      </w:pPr>
    </w:p>
    <w:p w:rsidR="00A061E0" w:rsidRPr="001C5016" w:rsidRDefault="00A061E0" w:rsidP="00A061E0">
      <w:pPr>
        <w:tabs>
          <w:tab w:val="left" w:pos="525"/>
          <w:tab w:val="left" w:pos="1276"/>
          <w:tab w:val="right" w:pos="8646"/>
        </w:tabs>
      </w:pPr>
    </w:p>
    <w:p w:rsidR="00A061E0" w:rsidRPr="001C5016" w:rsidRDefault="00A061E0" w:rsidP="00A061E0">
      <w:r w:rsidRPr="001C5016">
        <w:rPr>
          <w:u w:val="single"/>
        </w:rPr>
        <w:t>Ex.4</w:t>
      </w:r>
      <w:r w:rsidRPr="001C5016">
        <w:t>:</w:t>
      </w:r>
      <w:r w:rsidRPr="001C5016">
        <w:tab/>
        <w:t>Subtract the following expression by adding the opposite terms.</w:t>
      </w:r>
    </w:p>
    <w:p w:rsidR="00A061E0" w:rsidRPr="001C5016" w:rsidRDefault="00A061E0" w:rsidP="00A061E0">
      <w:pPr>
        <w:pStyle w:val="BodyText"/>
        <w:tabs>
          <w:tab w:val="left" w:pos="0"/>
          <w:tab w:val="left" w:pos="2244"/>
          <w:tab w:val="left" w:pos="4301"/>
          <w:tab w:val="left" w:pos="6545"/>
        </w:tabs>
        <w:ind w:left="342"/>
        <w:rPr>
          <w:rFonts w:ascii="Times New Roman" w:hAnsi="Times New Roman"/>
          <w:b w:val="0"/>
        </w:rPr>
      </w:pPr>
    </w:p>
    <w:p w:rsidR="00A061E0" w:rsidRPr="001C5016" w:rsidRDefault="00A061E0" w:rsidP="00A061E0">
      <w:pPr>
        <w:pStyle w:val="BodyText"/>
        <w:rPr>
          <w:rFonts w:ascii="Times New Roman" w:hAnsi="Times New Roman"/>
          <w:b w:val="0"/>
        </w:rPr>
      </w:pPr>
      <w:r w:rsidRPr="001C5016">
        <w:rPr>
          <w:rFonts w:ascii="Times New Roman" w:hAnsi="Times New Roman"/>
          <w:b w:val="0"/>
        </w:rPr>
        <w:t xml:space="preserve">a)  </w:t>
      </w:r>
      <w:r w:rsidRPr="001C5016">
        <w:rPr>
          <w:rFonts w:ascii="Times New Roman" w:hAnsi="Times New Roman"/>
          <w:b w:val="0"/>
          <w:position w:val="-10"/>
        </w:rPr>
        <w:object w:dxaOrig="1820" w:dyaOrig="320">
          <v:shape id="_x0000_i1035" type="#_x0000_t75" style="width:90.2pt;height:16.6pt" o:ole="">
            <v:imagedata r:id="rId30" o:title=""/>
          </v:shape>
          <o:OLEObject Type="Embed" ProgID="Equation.3" ShapeID="_x0000_i1035" DrawAspect="Content" ObjectID="_1540919846" r:id="rId31"/>
        </w:object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</w:r>
      <w:r w:rsidRPr="001C5016">
        <w:rPr>
          <w:rFonts w:ascii="Times New Roman" w:hAnsi="Times New Roman"/>
          <w:b w:val="0"/>
        </w:rPr>
        <w:tab/>
        <w:t xml:space="preserve">b)  </w:t>
      </w:r>
      <w:r w:rsidRPr="001C5016">
        <w:rPr>
          <w:rFonts w:ascii="Times New Roman" w:hAnsi="Times New Roman"/>
          <w:b w:val="0"/>
          <w:position w:val="-10"/>
        </w:rPr>
        <w:object w:dxaOrig="2780" w:dyaOrig="360">
          <v:shape id="_x0000_i1036" type="#_x0000_t75" style="width:138.85pt;height:18.6pt" o:ole="">
            <v:imagedata r:id="rId32" o:title=""/>
          </v:shape>
          <o:OLEObject Type="Embed" ProgID="Equation.3" ShapeID="_x0000_i1036" DrawAspect="Content" ObjectID="_1540919847" r:id="rId33"/>
        </w:object>
      </w:r>
    </w:p>
    <w:p w:rsidR="00A061E0" w:rsidRPr="001C5016" w:rsidRDefault="00A061E0" w:rsidP="00A061E0">
      <w:pPr>
        <w:pStyle w:val="BodyText"/>
        <w:rPr>
          <w:rFonts w:ascii="Times New Roman" w:hAnsi="Times New Roman"/>
          <w:b w:val="0"/>
        </w:rPr>
      </w:pPr>
    </w:p>
    <w:p w:rsidR="00A061E0" w:rsidRPr="001C5016" w:rsidRDefault="00A061E0" w:rsidP="00A061E0">
      <w:pPr>
        <w:pStyle w:val="BodyText"/>
        <w:rPr>
          <w:rFonts w:ascii="Times New Roman" w:hAnsi="Times New Roman"/>
          <w:b w:val="0"/>
        </w:rPr>
      </w:pPr>
    </w:p>
    <w:p w:rsidR="00A061E0" w:rsidRPr="001C5016" w:rsidRDefault="00A061E0" w:rsidP="00A061E0"/>
    <w:p w:rsidR="00A061E0" w:rsidRPr="001C5016" w:rsidRDefault="00A061E0" w:rsidP="00A061E0"/>
    <w:p w:rsidR="00A061E0" w:rsidRPr="001C5016" w:rsidRDefault="00A061E0" w:rsidP="00A061E0"/>
    <w:p w:rsidR="00A061E0" w:rsidRDefault="00A061E0" w:rsidP="00A061E0">
      <w:r w:rsidRPr="001C5016">
        <w:rPr>
          <w:u w:val="single"/>
        </w:rPr>
        <w:t>Ex.5</w:t>
      </w:r>
      <w:r w:rsidRPr="001C5016">
        <w:t>:</w:t>
      </w:r>
      <w:r>
        <w:tab/>
        <w:t>Simplify</w:t>
      </w:r>
    </w:p>
    <w:p w:rsidR="00A061E0" w:rsidRDefault="00A061E0" w:rsidP="00A061E0"/>
    <w:p w:rsidR="00A061E0" w:rsidRPr="001C5016" w:rsidRDefault="00A061E0" w:rsidP="00A061E0">
      <w:pPr>
        <w:rPr>
          <w:u w:val="single"/>
        </w:rPr>
      </w:pPr>
      <w:r>
        <w:t xml:space="preserve">a) </w:t>
      </w:r>
      <w:r w:rsidRPr="001C5016">
        <w:rPr>
          <w:position w:val="-10"/>
        </w:rPr>
        <w:object w:dxaOrig="2140" w:dyaOrig="360">
          <v:shape id="_x0000_i1037" type="#_x0000_t75" style="width:107.2pt;height:18.6pt" o:ole="">
            <v:imagedata r:id="rId34" o:title=""/>
          </v:shape>
          <o:OLEObject Type="Embed" ProgID="Equation.3" ShapeID="_x0000_i1037" DrawAspect="Content" ObjectID="_1540919848" r:id="rId35"/>
        </w:object>
      </w:r>
      <w:r>
        <w:tab/>
      </w:r>
      <w:r>
        <w:tab/>
      </w:r>
      <w:r>
        <w:tab/>
      </w:r>
      <w:r>
        <w:tab/>
        <w:t xml:space="preserve">b) </w:t>
      </w:r>
      <w:r w:rsidRPr="001C5016">
        <w:rPr>
          <w:position w:val="-10"/>
        </w:rPr>
        <w:object w:dxaOrig="1719" w:dyaOrig="320">
          <v:shape id="_x0000_i1038" type="#_x0000_t75" style="width:85.45pt;height:16.6pt" o:ole="">
            <v:imagedata r:id="rId36" o:title=""/>
          </v:shape>
          <o:OLEObject Type="Embed" ProgID="Equation.3" ShapeID="_x0000_i1038" DrawAspect="Content" ObjectID="_1540919849" r:id="rId37"/>
        </w:object>
      </w:r>
    </w:p>
    <w:p w:rsidR="00A061E0" w:rsidRDefault="00A061E0" w:rsidP="00A061E0"/>
    <w:p w:rsidR="00A061E0" w:rsidRDefault="00A061E0" w:rsidP="00A061E0"/>
    <w:p w:rsidR="00A061E0" w:rsidRDefault="00A061E0" w:rsidP="00A061E0"/>
    <w:p w:rsidR="00A061E0" w:rsidRDefault="00A061E0" w:rsidP="00A061E0"/>
    <w:p w:rsidR="00A061E0" w:rsidRDefault="00A061E0" w:rsidP="00A061E0"/>
    <w:p w:rsidR="00A061E0" w:rsidRPr="001C5016" w:rsidRDefault="00A061E0" w:rsidP="00A061E0">
      <w:r>
        <w:t xml:space="preserve">c) </w:t>
      </w:r>
      <w:r w:rsidRPr="001C5016">
        <w:rPr>
          <w:position w:val="-10"/>
        </w:rPr>
        <w:object w:dxaOrig="2980" w:dyaOrig="360">
          <v:shape id="_x0000_i1039" type="#_x0000_t75" style="width:149.15pt;height:18.6pt" o:ole="">
            <v:imagedata r:id="rId38" o:title=""/>
          </v:shape>
          <o:OLEObject Type="Embed" ProgID="Equation.3" ShapeID="_x0000_i1039" DrawAspect="Content" ObjectID="_1540919850" r:id="rId39"/>
        </w:object>
      </w:r>
      <w:r>
        <w:tab/>
      </w:r>
      <w:r>
        <w:tab/>
      </w:r>
      <w:r>
        <w:tab/>
        <w:t xml:space="preserve">d) </w:t>
      </w:r>
      <w:r w:rsidRPr="001C5016">
        <w:rPr>
          <w:position w:val="-10"/>
        </w:rPr>
        <w:object w:dxaOrig="3240" w:dyaOrig="360">
          <v:shape id="_x0000_i1040" type="#_x0000_t75" style="width:162.2pt;height:18.6pt" o:ole="">
            <v:imagedata r:id="rId40" o:title=""/>
          </v:shape>
          <o:OLEObject Type="Embed" ProgID="Equation.3" ShapeID="_x0000_i1040" DrawAspect="Content" ObjectID="_1540919851" r:id="rId41"/>
        </w:object>
      </w:r>
    </w:p>
    <w:p w:rsidR="00795242" w:rsidRDefault="00795242">
      <w:bookmarkStart w:id="0" w:name="_GoBack"/>
      <w:bookmarkEnd w:id="0"/>
    </w:p>
    <w:sectPr w:rsidR="00795242" w:rsidSect="00A061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0"/>
    <w:rsid w:val="00795242"/>
    <w:rsid w:val="00A0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A7D8-512D-45C8-A166-020FEBD6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E0"/>
    <w:pPr>
      <w:spacing w:after="0" w:line="240" w:lineRule="auto"/>
    </w:pPr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tes Title"/>
    <w:uiPriority w:val="1"/>
    <w:qFormat/>
    <w:rsid w:val="00A061E0"/>
    <w:pPr>
      <w:spacing w:after="0" w:line="240" w:lineRule="auto"/>
    </w:pPr>
    <w:rPr>
      <w:b/>
      <w:sz w:val="32"/>
      <w:u w:val="single"/>
    </w:rPr>
  </w:style>
  <w:style w:type="paragraph" w:styleId="BodyText">
    <w:name w:val="Body Text"/>
    <w:basedOn w:val="Normal"/>
    <w:link w:val="BodyTextChar"/>
    <w:rsid w:val="00A061E0"/>
    <w:rPr>
      <w:rFonts w:ascii="Verdana" w:eastAsia="Times" w:hAnsi="Verdana" w:cs="Times New Roman"/>
      <w:b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061E0"/>
    <w:rPr>
      <w:rFonts w:ascii="Verdana" w:eastAsia="Times" w:hAnsi="Verdana" w:cs="Times New Roman"/>
      <w:b/>
      <w:sz w:val="24"/>
      <w:szCs w:val="20"/>
      <w:lang w:eastAsia="zh-CN"/>
    </w:rPr>
  </w:style>
  <w:style w:type="paragraph" w:customStyle="1" w:styleId="H1">
    <w:name w:val="H1"/>
    <w:basedOn w:val="Normal"/>
    <w:rsid w:val="00A061E0"/>
    <w:pPr>
      <w:tabs>
        <w:tab w:val="center" w:pos="9144"/>
      </w:tabs>
      <w:spacing w:after="160" w:line="360" w:lineRule="exact"/>
    </w:pPr>
    <w:rPr>
      <w:rFonts w:ascii="Verdana" w:eastAsia="Malgun Gothic" w:hAnsi="Verdana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6.jpe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2.wmf"/><Relationship Id="rId5" Type="http://schemas.openxmlformats.org/officeDocument/2006/relationships/oleObject" Target="embeddings/oleObject1.bin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4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image" Target="../../../../../../../Documents%20and%20Settings/lchung/Local%20Settings/art/chapter%205/jpg/BLM5-5-1a.jpg" TargetMode="External"/><Relationship Id="rId14" Type="http://schemas.openxmlformats.org/officeDocument/2006/relationships/image" Target="../../../../../../../Documents%20and%20Settings/lchung/Local%20Settings/art/chapter%205/jpg/BLM5-5-1b.jpg" TargetMode="External"/><Relationship Id="rId22" Type="http://schemas.openxmlformats.org/officeDocument/2006/relationships/image" Target="media/image12.jpeg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>School District 43 Coquitlam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2016-11-18T04:26:00Z</dcterms:created>
  <dcterms:modified xsi:type="dcterms:W3CDTF">2016-11-18T04:28:00Z</dcterms:modified>
</cp:coreProperties>
</file>