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306C944F" w:rsidR="001F51D5" w:rsidRPr="00D95970" w:rsidRDefault="378088BB">
            <w:pPr>
              <w:rPr>
                <w:b/>
                <w:color w:val="FF0000"/>
              </w:rPr>
            </w:pPr>
            <w:r w:rsidRPr="00FC73AD">
              <w:rPr>
                <w:b/>
              </w:rPr>
              <w:t xml:space="preserve">Name: </w:t>
            </w:r>
            <w:r w:rsidR="00D95970">
              <w:rPr>
                <w:b/>
                <w:color w:val="FF0000"/>
              </w:rPr>
              <w:t>Natalia Dzwinka</w:t>
            </w:r>
          </w:p>
        </w:tc>
        <w:tc>
          <w:tcPr>
            <w:tcW w:w="4871" w:type="dxa"/>
          </w:tcPr>
          <w:p w14:paraId="43B48E53" w14:textId="77777777" w:rsidR="008F008D" w:rsidRDefault="008F008D">
            <w:pPr>
              <w:rPr>
                <w:b/>
              </w:rPr>
            </w:pPr>
          </w:p>
          <w:p w14:paraId="6DDD4842" w14:textId="508268A0" w:rsidR="001F51D5" w:rsidRPr="00D95970" w:rsidRDefault="378088BB">
            <w:pPr>
              <w:rPr>
                <w:b/>
                <w:color w:val="FF0000"/>
              </w:rPr>
            </w:pPr>
            <w:r w:rsidRPr="00FC73AD">
              <w:rPr>
                <w:b/>
              </w:rPr>
              <w:t>Date:</w:t>
            </w:r>
            <w:r w:rsidR="005763F1" w:rsidRPr="00FC73AD">
              <w:rPr>
                <w:b/>
              </w:rPr>
              <w:t xml:space="preserve"> </w:t>
            </w:r>
            <w:r w:rsidR="003E72C0" w:rsidRPr="00FC73AD">
              <w:rPr>
                <w:b/>
              </w:rPr>
              <w:t xml:space="preserve"> </w:t>
            </w:r>
            <w:r w:rsidR="00D95970">
              <w:rPr>
                <w:b/>
                <w:color w:val="FF0000"/>
              </w:rPr>
              <w:t>Monday May 28 2018</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129577F" w:rsidR="0074744A" w:rsidRPr="003E72C0" w:rsidRDefault="00D95970" w:rsidP="003E72C0">
            <w:pPr>
              <w:jc w:val="center"/>
            </w:pPr>
            <w:r>
              <w:rPr>
                <w:noProof/>
              </w:rPr>
              <mc:AlternateContent>
                <mc:Choice Requires="wps">
                  <w:drawing>
                    <wp:anchor distT="0" distB="0" distL="114300" distR="114300" simplePos="0" relativeHeight="251670528" behindDoc="0" locked="0" layoutInCell="1" allowOverlap="1" wp14:anchorId="1A0E629B" wp14:editId="7427E2B4">
                      <wp:simplePos x="0" y="0"/>
                      <wp:positionH relativeFrom="column">
                        <wp:posOffset>1128881</wp:posOffset>
                      </wp:positionH>
                      <wp:positionV relativeFrom="paragraph">
                        <wp:posOffset>76415</wp:posOffset>
                      </wp:positionV>
                      <wp:extent cx="419100" cy="114300"/>
                      <wp:effectExtent l="50800" t="76200" r="12700" b="139700"/>
                      <wp:wrapThrough wrapText="bothSides">
                        <wp:wrapPolygon edited="0">
                          <wp:start x="25730" y="3139"/>
                          <wp:lineTo x="24225" y="-4716"/>
                          <wp:lineTo x="2775" y="-8124"/>
                          <wp:lineTo x="-1510" y="2912"/>
                          <wp:lineTo x="1934" y="29238"/>
                          <wp:lineTo x="12124" y="32321"/>
                          <wp:lineTo x="21446" y="14176"/>
                          <wp:lineTo x="25730" y="3139"/>
                        </wp:wrapPolygon>
                      </wp:wrapThrough>
                      <wp:docPr id="10" name="Half Frame 10"/>
                      <wp:cNvGraphicFramePr/>
                      <a:graphic xmlns:a="http://schemas.openxmlformats.org/drawingml/2006/main">
                        <a:graphicData uri="http://schemas.microsoft.com/office/word/2010/wordprocessingShape">
                          <wps:wsp>
                            <wps:cNvSpPr/>
                            <wps:spPr>
                              <a:xfrm rot="12905254">
                                <a:off x="0" y="0"/>
                                <a:ext cx="419100" cy="114300"/>
                              </a:xfrm>
                              <a:prstGeom prst="half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70B390" id="Half Frame 10" o:spid="_x0000_s1026" style="position:absolute;margin-left:88.9pt;margin-top:6pt;width:33pt;height:9pt;rotation:-9496981fd;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4191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" path="m0,0l419100,,279401,38100,38100,38100,38100,103909,,114300,,0xe" fillcolor="#5b9bd5 [3204]" strokecolor="#1f4d78 [1604]" strokeweight="1pt">
                      <v:stroke joinstyle="miter"/>
                      <v:path arrowok="t" o:connecttype="custom" o:connectlocs="0,0;419100,0;279401,38100;38100,38100;38100,103909;0,114300;0,0" o:connectangles="0,0,0,0,0,0,0"/>
                      <w10:wrap type="through"/>
                    </v:shape>
                  </w:pict>
                </mc:Fallback>
              </mc:AlternateContent>
            </w:r>
            <w:r w:rsidR="00617A88">
              <w:rPr>
                <w:noProof/>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Pr="00D95970" w:rsidRDefault="00617A88" w:rsidP="00617A88">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0,0l0,21600,21600,21600,2160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" fillcolor="white [3201]" strokecolor="black [3200]" strokeweight="1pt">
                      <v:textbox>
                        <w:txbxContent>
                          <w:p w14:paraId="21A207F4" w14:textId="175EB9F2" w:rsidR="00617A88" w:rsidRPr="00D95970" w:rsidRDefault="00617A88" w:rsidP="00617A88">
                            <w:pPr>
                              <w:rPr>
                                <w:color w:val="FF0000"/>
                              </w:rPr>
                            </w:pPr>
                          </w:p>
                        </w:txbxContent>
                      </v:textbox>
                      <w10:wrap type="through"/>
                    </v:shape>
                  </w:pict>
                </mc:Fallback>
              </mc:AlternateContent>
            </w:r>
            <w:r w:rsidR="001F51D5">
              <w:rPr>
                <w:noProof/>
                <w:color w:val="0000FF"/>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5D9D14C5" w14:textId="5E96738C" w:rsidR="005763F1" w:rsidRPr="00EA3D1F" w:rsidRDefault="00D95970" w:rsidP="00AB2595">
            <w:pPr>
              <w:rPr>
                <w:color w:val="FF0000"/>
                <w:lang w:val="en-CA"/>
              </w:rPr>
            </w:pPr>
            <w:r w:rsidRPr="00653280">
              <w:rPr>
                <w:color w:val="FF0000"/>
                <w:sz w:val="24"/>
              </w:rPr>
              <w:t xml:space="preserve">I believe this document of our radio project shows our capabilities of working as a group. </w:t>
            </w:r>
            <w:r w:rsidR="00EA3D1F" w:rsidRPr="00653280">
              <w:rPr>
                <w:color w:val="FF0000"/>
                <w:sz w:val="24"/>
              </w:rPr>
              <w:t>You show that you are listening by using your eyes and hears. Make sure you</w:t>
            </w:r>
            <w:r w:rsidR="00EA3D1F" w:rsidRPr="00653280">
              <w:rPr>
                <w:color w:val="FF0000"/>
                <w:sz w:val="24"/>
                <w:lang w:val="en-CA"/>
              </w:rPr>
              <w:t>’re looking the speaker into the eyes and t</w:t>
            </w:r>
            <w:r w:rsidR="008F6161" w:rsidRPr="00653280">
              <w:rPr>
                <w:color w:val="FF0000"/>
                <w:sz w:val="24"/>
                <w:lang w:val="en-CA"/>
              </w:rPr>
              <w:t xml:space="preserve">hat you are listening. Adding into the conversation can show that you are </w:t>
            </w:r>
            <w:r w:rsidR="00851504" w:rsidRPr="00653280">
              <w:rPr>
                <w:color w:val="FF0000"/>
                <w:sz w:val="24"/>
                <w:lang w:val="en-CA"/>
              </w:rPr>
              <w:t>actively</w:t>
            </w:r>
            <w:r w:rsidR="008F6161" w:rsidRPr="00653280">
              <w:rPr>
                <w:color w:val="FF0000"/>
                <w:sz w:val="24"/>
                <w:lang w:val="en-CA"/>
              </w:rPr>
              <w:t xml:space="preserve"> listening. </w:t>
            </w:r>
            <w:r w:rsidR="00851504" w:rsidRPr="00653280">
              <w:rPr>
                <w:color w:val="FF0000"/>
                <w:sz w:val="24"/>
                <w:lang w:val="en-CA"/>
              </w:rPr>
              <w:t xml:space="preserve">The listening skills I use is this lesson that I learned: you have two ears and one mouth; therefore, you should be listening twice as much as you speak. </w:t>
            </w:r>
            <w:r w:rsidR="00822356" w:rsidRPr="00653280">
              <w:rPr>
                <w:color w:val="FF0000"/>
                <w:sz w:val="24"/>
                <w:lang w:val="en-CA"/>
              </w:rPr>
              <w:t xml:space="preserve">Using your body language may help show the speaker or the other members in your group that you are paying attention and ready to work. You must be facing them and engaged. </w:t>
            </w:r>
            <w:r w:rsidR="00886B2A" w:rsidRPr="00653280">
              <w:rPr>
                <w:color w:val="FF0000"/>
                <w:sz w:val="24"/>
                <w:lang w:val="en-CA"/>
              </w:rPr>
              <w:t xml:space="preserve">When I disagree with someone in my group, I try hard to find a middle or a </w:t>
            </w:r>
            <w:r w:rsidR="00AB5BB1" w:rsidRPr="00653280">
              <w:rPr>
                <w:color w:val="FF0000"/>
                <w:sz w:val="24"/>
                <w:lang w:val="en-CA"/>
              </w:rPr>
              <w:t>compromise</w:t>
            </w:r>
            <w:r w:rsidR="00AB2595" w:rsidRPr="00653280">
              <w:rPr>
                <w:color w:val="FF0000"/>
                <w:sz w:val="24"/>
                <w:lang w:val="en-CA"/>
              </w:rPr>
              <w:t xml:space="preserve"> to our problem</w:t>
            </w:r>
            <w:r w:rsidR="00AB5BB1" w:rsidRPr="00653280">
              <w:rPr>
                <w:color w:val="FF0000"/>
                <w:sz w:val="24"/>
                <w:lang w:val="en-CA"/>
              </w:rPr>
              <w:t xml:space="preserve">. </w:t>
            </w:r>
            <w:r w:rsidR="00AB2595" w:rsidRPr="00653280">
              <w:rPr>
                <w:color w:val="FF0000"/>
                <w:sz w:val="24"/>
                <w:lang w:val="en-CA"/>
              </w:rPr>
              <w:t>Thi</w:t>
            </w:r>
            <w:r w:rsidR="006B33D1">
              <w:rPr>
                <w:color w:val="FF0000"/>
                <w:sz w:val="24"/>
                <w:lang w:val="en-CA"/>
              </w:rPr>
              <w:t>s strategy comes from practice</w:t>
            </w:r>
            <w:bookmarkStart w:id="0" w:name="_GoBack"/>
            <w:bookmarkEnd w:id="0"/>
            <w:r w:rsidR="00AB2595" w:rsidRPr="00653280">
              <w:rPr>
                <w:color w:val="FF0000"/>
                <w:sz w:val="24"/>
                <w:lang w:val="en-CA"/>
              </w:rPr>
              <w:t xml:space="preserve">, because often when you’re in a group project not everything will run smoothly and there will be a conflict, so you must go with the follow and find ways for everybody to be happy. </w:t>
            </w:r>
            <w:r w:rsidR="00D11E6B" w:rsidRPr="00653280">
              <w:rPr>
                <w:color w:val="FF0000"/>
                <w:sz w:val="24"/>
                <w:lang w:val="en-CA"/>
              </w:rPr>
              <w:t xml:space="preserve">It also comes from watching, watching others, friends, parents or teachers. </w:t>
            </w:r>
            <w:r w:rsidR="000367EB" w:rsidRPr="00653280">
              <w:rPr>
                <w:color w:val="FF0000"/>
                <w:sz w:val="24"/>
                <w:lang w:val="en-CA"/>
              </w:rPr>
              <w:t xml:space="preserve">You learn from what you see and you put what you learned into what you do. </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D5"/>
    <w:rsid w:val="000161E0"/>
    <w:rsid w:val="000367EB"/>
    <w:rsid w:val="000954F7"/>
    <w:rsid w:val="000D3303"/>
    <w:rsid w:val="000D5DA9"/>
    <w:rsid w:val="000E1AFC"/>
    <w:rsid w:val="001102E9"/>
    <w:rsid w:val="001F51D5"/>
    <w:rsid w:val="003C4BA1"/>
    <w:rsid w:val="003E72C0"/>
    <w:rsid w:val="00421F40"/>
    <w:rsid w:val="00457FCD"/>
    <w:rsid w:val="005763F1"/>
    <w:rsid w:val="00617A88"/>
    <w:rsid w:val="00653280"/>
    <w:rsid w:val="00695272"/>
    <w:rsid w:val="006A7666"/>
    <w:rsid w:val="006B33D1"/>
    <w:rsid w:val="006F217E"/>
    <w:rsid w:val="007026AF"/>
    <w:rsid w:val="00707F75"/>
    <w:rsid w:val="0074744A"/>
    <w:rsid w:val="0076627E"/>
    <w:rsid w:val="007E62A0"/>
    <w:rsid w:val="00822356"/>
    <w:rsid w:val="00851504"/>
    <w:rsid w:val="0087144C"/>
    <w:rsid w:val="00886B2A"/>
    <w:rsid w:val="008D70AC"/>
    <w:rsid w:val="008F008D"/>
    <w:rsid w:val="008F5EC5"/>
    <w:rsid w:val="008F6161"/>
    <w:rsid w:val="00961344"/>
    <w:rsid w:val="00AA5131"/>
    <w:rsid w:val="00AB2595"/>
    <w:rsid w:val="00AB5BB1"/>
    <w:rsid w:val="00B23350"/>
    <w:rsid w:val="00B262D7"/>
    <w:rsid w:val="00B369B1"/>
    <w:rsid w:val="00B37CB3"/>
    <w:rsid w:val="00B8428A"/>
    <w:rsid w:val="00B92071"/>
    <w:rsid w:val="00CD0BB6"/>
    <w:rsid w:val="00D11E6B"/>
    <w:rsid w:val="00D724AC"/>
    <w:rsid w:val="00D95970"/>
    <w:rsid w:val="00E14818"/>
    <w:rsid w:val="00E956E4"/>
    <w:rsid w:val="00EA3D1F"/>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2" Type="http://schemas.openxmlformats.org/officeDocument/2006/relationships/image" Target="media/image3.png"/><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4" Type="http://schemas.openxmlformats.org/officeDocument/2006/relationships/image" Target="media/image4.png"/><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6" Type="http://schemas.openxmlformats.org/officeDocument/2006/relationships/image" Target="media/image5.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104455ADB5A34D8E1B6CB1DA990F2C" ma:contentTypeVersion="0" ma:contentTypeDescription="Create a new document." ma:contentTypeScope="" ma:versionID="c98e82b919d2379a1528809faa5613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2.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9F124A-2D63-4B2D-924B-D663C10A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8B4F8C0-7955-4749-B14C-D5950FF64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400</Words>
  <Characters>2281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132S-Dzwinka, Natalia</cp:lastModifiedBy>
  <cp:revision>23</cp:revision>
  <dcterms:created xsi:type="dcterms:W3CDTF">2017-05-01T18:26:00Z</dcterms:created>
  <dcterms:modified xsi:type="dcterms:W3CDTF">2018-05-28T19:49:00Z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0x010100FB104455ADB5A34D8E1B6CB1DA990F2C</vt:lpwstr>
  </property>
</Properties>
</file>