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r>
        <w:rPr>
          <w:rtl w:val="0"/>
          <w:lang w:val="en-US"/>
        </w:rPr>
        <w:t>Does Caffeine have any positive health effects? Everyone either agrees or disagrees. Well, believe it or not, but caffeine actually does have some health effects. For one, caffeine can improve your physical performance by 11-12%. The reason why for this is because caffeine gives you adrenaline. Caffeine will also break down body fat, which then its used as fuel.</w:t>
      </w:r>
    </w:p>
    <w:p>
      <w:pPr>
        <w:pStyle w:val="Body"/>
        <w:bidi w:val="0"/>
      </w:pPr>
    </w:p>
    <w:p>
      <w:pPr>
        <w:pStyle w:val="Body"/>
        <w:bidi w:val="0"/>
      </w:pPr>
      <w:r>
        <w:rPr>
          <w:rtl w:val="0"/>
          <w:lang w:val="en-US"/>
        </w:rPr>
        <w:t xml:space="preserve">Did you know caffeine can make you smarter? Well guess what, it can! Caffeine has the power to increase </w:t>
      </w:r>
      <w:r>
        <w:rPr>
          <w:rtl w:val="0"/>
          <w:lang w:val="en-US"/>
        </w:rPr>
        <w:t>norepinephrine and dopamine</w:t>
      </w:r>
      <w:r>
        <w:rPr>
          <w:rtl w:val="0"/>
          <w:lang w:val="en-US"/>
        </w:rPr>
        <w:t xml:space="preserve"> levels, which enhances the neurons in your brain. This can also lead to: a better mood, </w:t>
      </w:r>
      <w:r>
        <w:rPr>
          <w:rtl w:val="0"/>
          <w:lang w:val="en-US"/>
        </w:rPr>
        <w:t>vigilance, energy levels, reaction times</w:t>
      </w:r>
      <w:r>
        <w:rPr>
          <w:rtl w:val="0"/>
          <w:lang w:val="en-US"/>
        </w:rPr>
        <w:t xml:space="preserve">, </w:t>
      </w:r>
      <w:r>
        <w:rPr>
          <w:rtl w:val="0"/>
          <w:lang w:val="en-US"/>
        </w:rPr>
        <w:t>general cognitive function</w:t>
      </w:r>
      <w:r>
        <w:rPr>
          <w:rtl w:val="0"/>
          <w:lang w:val="en-US"/>
        </w:rPr>
        <w:t xml:space="preserve"> and memory.</w:t>
      </w:r>
    </w:p>
    <w:p>
      <w:pPr>
        <w:pStyle w:val="Body"/>
        <w:bidi w:val="0"/>
      </w:pPr>
    </w:p>
    <w:p>
      <w:pPr>
        <w:pStyle w:val="Body"/>
        <w:bidi w:val="0"/>
        <w:rPr>
          <w:color w:val="262626"/>
        </w:rPr>
      </w:pPr>
      <w:r>
        <w:rPr>
          <w:rtl w:val="0"/>
          <w:lang w:val="en-US"/>
        </w:rPr>
        <w:t xml:space="preserve">Believe it or not, but caffeine can also prevent type 2 diabetes? Studies towards this has revealed that people who drink coffee (which by the way has caffeine) has less of a chance in getting type 2 diabetes. It has also been shown that caffeine can also help to prevent: </w:t>
      </w:r>
      <w:r>
        <w:rPr>
          <w:rStyle w:val="Hyperlink.0"/>
        </w:rPr>
        <w:fldChar w:fldCharType="begin" w:fldLock="0"/>
      </w:r>
      <w:r>
        <w:rPr>
          <w:rStyle w:val="Hyperlink.0"/>
        </w:rPr>
        <w:instrText xml:space="preserve"> HYPERLINK "http://jnci.oxfordjournals.org/content/107/2/dju421.full.pdf+html"</w:instrText>
      </w:r>
      <w:r>
        <w:rPr>
          <w:rStyle w:val="Hyperlink.0"/>
        </w:rPr>
        <w:fldChar w:fldCharType="separate" w:fldLock="0"/>
      </w:r>
      <w:r>
        <w:rPr>
          <w:rStyle w:val="Hyperlink.0"/>
          <w:rtl w:val="0"/>
        </w:rPr>
        <w:t>melanoma</w:t>
      </w:r>
      <w:r>
        <w:rPr/>
        <w:fldChar w:fldCharType="end" w:fldLock="0"/>
      </w:r>
      <w:r>
        <w:rPr>
          <w:color w:val="262626"/>
          <w:rtl w:val="0"/>
        </w:rPr>
        <w:t xml:space="preserve">, </w:t>
      </w:r>
      <w:r>
        <w:rPr>
          <w:rStyle w:val="Hyperlink.0"/>
        </w:rPr>
        <w:fldChar w:fldCharType="begin" w:fldLock="0"/>
      </w:r>
      <w:r>
        <w:rPr>
          <w:rStyle w:val="Hyperlink.0"/>
        </w:rPr>
        <w:instrText xml:space="preserve"> HYPERLINK "http://heart.bmj.com/content/early/2015/02/06/heartjnl-2014-306663"</w:instrText>
      </w:r>
      <w:r>
        <w:rPr>
          <w:rStyle w:val="Hyperlink.0"/>
        </w:rPr>
        <w:fldChar w:fldCharType="separate" w:fldLock="0"/>
      </w:r>
      <w:r>
        <w:rPr>
          <w:rStyle w:val="Hyperlink.0"/>
          <w:rtl w:val="0"/>
          <w:lang w:val="en-US"/>
        </w:rPr>
        <w:t>heart disease</w:t>
      </w:r>
      <w:r>
        <w:rPr/>
        <w:fldChar w:fldCharType="end" w:fldLock="0"/>
      </w:r>
      <w:r>
        <w:rPr>
          <w:color w:val="262626"/>
          <w:rtl w:val="0"/>
        </w:rPr>
        <w:t>,</w:t>
      </w:r>
      <w:r>
        <w:rPr>
          <w:rStyle w:val="Hyperlink.0"/>
        </w:rPr>
        <w:fldChar w:fldCharType="begin" w:fldLock="0"/>
      </w:r>
      <w:r>
        <w:rPr>
          <w:rStyle w:val="Hyperlink.0"/>
        </w:rPr>
        <w:instrText xml:space="preserve"> HYPERLINK "http://jnnp.bmj.com/content/87/5/454"</w:instrText>
      </w:r>
      <w:r>
        <w:rPr>
          <w:rStyle w:val="Hyperlink.0"/>
        </w:rPr>
        <w:fldChar w:fldCharType="separate" w:fldLock="0"/>
      </w:r>
      <w:r>
        <w:rPr>
          <w:rStyle w:val="Hyperlink.0"/>
          <w:rtl w:val="0"/>
          <w:lang w:val="en-US"/>
        </w:rPr>
        <w:t xml:space="preserve"> multiple sclerosis</w:t>
      </w:r>
      <w:r>
        <w:rPr/>
        <w:fldChar w:fldCharType="end" w:fldLock="0"/>
      </w:r>
      <w:r>
        <w:rPr>
          <w:color w:val="262626"/>
          <w:rtl w:val="0"/>
        </w:rPr>
        <w:t xml:space="preserve">, </w:t>
      </w:r>
      <w:r>
        <w:rPr>
          <w:rStyle w:val="Hyperlink.0"/>
        </w:rPr>
        <w:fldChar w:fldCharType="begin" w:fldLock="0"/>
      </w:r>
      <w:r>
        <w:rPr>
          <w:rStyle w:val="Hyperlink.0"/>
        </w:rPr>
        <w:instrText xml:space="preserve"> HYPERLINK "http://www.gastrojournal.org/article/S0016-5085%2805%2901774-9/abstract?referrer=http://www.ncbi.nlm.nih.gov/pubmed/16344061"</w:instrText>
      </w:r>
      <w:r>
        <w:rPr>
          <w:rStyle w:val="Hyperlink.0"/>
        </w:rPr>
        <w:fldChar w:fldCharType="separate" w:fldLock="0"/>
      </w:r>
      <w:r>
        <w:rPr>
          <w:rStyle w:val="Hyperlink.0"/>
          <w:rtl w:val="0"/>
          <w:lang w:val="en-US"/>
        </w:rPr>
        <w:t>liver disease</w:t>
      </w:r>
      <w:r>
        <w:rPr/>
        <w:fldChar w:fldCharType="end" w:fldLock="0"/>
      </w:r>
      <w:r>
        <w:rPr>
          <w:color w:val="262626"/>
          <w:rtl w:val="0"/>
        </w:rPr>
        <w:t xml:space="preserve">, </w:t>
      </w:r>
      <w:r>
        <w:rPr>
          <w:rStyle w:val="Hyperlink.0"/>
        </w:rPr>
        <w:fldChar w:fldCharType="begin" w:fldLock="0"/>
      </w:r>
      <w:r>
        <w:rPr>
          <w:rStyle w:val="Hyperlink.0"/>
        </w:rPr>
        <w:instrText xml:space="preserve"> HYPERLINK "http://www.fredhutch.org/en/news/releases/2013/08/coffee-keep-prostate-cancer-away.html"</w:instrText>
      </w:r>
      <w:r>
        <w:rPr>
          <w:rStyle w:val="Hyperlink.0"/>
        </w:rPr>
        <w:fldChar w:fldCharType="separate" w:fldLock="0"/>
      </w:r>
      <w:r>
        <w:rPr>
          <w:rStyle w:val="Hyperlink.0"/>
          <w:rtl w:val="0"/>
        </w:rPr>
        <w:t>prostate cancer</w:t>
      </w:r>
      <w:r>
        <w:rPr/>
        <w:fldChar w:fldCharType="end" w:fldLock="0"/>
      </w:r>
      <w:r>
        <w:rPr>
          <w:color w:val="262626"/>
          <w:rtl w:val="0"/>
        </w:rPr>
        <w:t xml:space="preserve">, </w:t>
      </w:r>
      <w:r>
        <w:rPr>
          <w:rStyle w:val="Hyperlink.0"/>
        </w:rPr>
        <w:fldChar w:fldCharType="begin" w:fldLock="0"/>
      </w:r>
      <w:r>
        <w:rPr>
          <w:rStyle w:val="Hyperlink.0"/>
        </w:rPr>
        <w:instrText xml:space="preserve"> HYPERLINK "http://iospress.metapress.com/content/d885346618q57103/?genre=article&amp;issn=1387-2877&amp;volume=16&amp;issue=1&amp;spage=85"</w:instrText>
      </w:r>
      <w:r>
        <w:rPr>
          <w:rStyle w:val="Hyperlink.0"/>
        </w:rPr>
        <w:fldChar w:fldCharType="separate" w:fldLock="0"/>
      </w:r>
      <w:r>
        <w:rPr>
          <w:rStyle w:val="Hyperlink.0"/>
          <w:rtl w:val="0"/>
          <w:lang w:val="en-US"/>
        </w:rPr>
        <w:t>Alzheimer's</w:t>
      </w:r>
      <w:r>
        <w:rPr/>
        <w:fldChar w:fldCharType="end" w:fldLock="0"/>
      </w:r>
      <w:r>
        <w:rPr>
          <w:color w:val="262626"/>
          <w:rtl w:val="0"/>
        </w:rPr>
        <w:t xml:space="preserve">, </w:t>
      </w:r>
      <w:r>
        <w:rPr>
          <w:rStyle w:val="Hyperlink.0"/>
        </w:rPr>
        <w:fldChar w:fldCharType="begin" w:fldLock="0"/>
      </w:r>
      <w:r>
        <w:rPr>
          <w:rStyle w:val="Hyperlink.0"/>
        </w:rPr>
        <w:instrText xml:space="preserve"> HYPERLINK "http://www.biomedcentral.com/content/pdf/1756-0500-5-480.pdf"</w:instrText>
      </w:r>
      <w:r>
        <w:rPr>
          <w:rStyle w:val="Hyperlink.0"/>
        </w:rPr>
        <w:fldChar w:fldCharType="separate" w:fldLock="0"/>
      </w:r>
      <w:r>
        <w:rPr>
          <w:rStyle w:val="Hyperlink.0"/>
          <w:rtl w:val="0"/>
          <w:lang w:val="en-US"/>
        </w:rPr>
        <w:t xml:space="preserve">computer-related back pain </w:t>
      </w:r>
      <w:r>
        <w:rPr/>
        <w:fldChar w:fldCharType="end" w:fldLock="0"/>
      </w:r>
      <w:r>
        <w:rPr>
          <w:color w:val="262626"/>
          <w:rtl w:val="0"/>
          <w:lang w:val="en-US"/>
        </w:rPr>
        <w:t>and more.</w:t>
      </w:r>
      <w:r>
        <w:rPr>
          <w:color w:val="262626"/>
          <w:rtl w:val="0"/>
          <w:lang w:val="en-US"/>
        </w:rPr>
        <w:t xml:space="preserve"> Now, people still can get these </w:t>
      </w:r>
      <w:r>
        <w:rPr>
          <w:color w:val="262626"/>
          <w:rtl w:val="0"/>
          <w:lang w:val="en-US"/>
        </w:rPr>
        <w:t>disease</w:t>
      </w:r>
      <w:r>
        <w:rPr>
          <w:color w:val="262626"/>
          <w:rtl w:val="0"/>
          <w:lang w:val="en-US"/>
        </w:rPr>
        <w:t>, but it helps the prevention of it.</w:t>
      </w:r>
    </w:p>
    <w:p>
      <w:pPr>
        <w:pStyle w:val="Body"/>
        <w:bidi w:val="0"/>
        <w:rPr>
          <w:color w:val="262626"/>
        </w:rPr>
      </w:pPr>
    </w:p>
    <w:p>
      <w:pPr>
        <w:pStyle w:val="Body"/>
        <w:bidi w:val="0"/>
      </w:pPr>
      <w:r>
        <w:rPr>
          <w:color w:val="262626"/>
          <w:rtl w:val="0"/>
          <w:lang w:val="en-US"/>
        </w:rPr>
        <w:t>Overall, caffeine has positive health effects, although, it also has its detriments. Caffeine is something that shouldn't be consumed 3 times (or over) per day. Caffeine is still being tested, studied, and surveyed for multiple reasons. It mostly depends on a person's opinion that makes caffeine good, or bad for you.</w:t>
      </w:r>
    </w:p>
    <w:p>
      <w:pPr>
        <w:pStyle w:val="Body"/>
        <w:bidi w:val="0"/>
      </w:pPr>
    </w:p>
    <w:p>
      <w:pPr>
        <w:pStyle w:val="Body"/>
        <w:bidi w:val="0"/>
      </w:pPr>
    </w:p>
    <w:p>
      <w:pPr>
        <w:pStyle w:val="Body"/>
        <w:bidi w:val="0"/>
      </w:pPr>
    </w:p>
    <w:p>
      <w:pPr>
        <w:pStyle w:val="Body"/>
        <w:bidi w:val="0"/>
      </w:pPr>
      <w:r>
        <w:rPr>
          <w:rtl w:val="0"/>
          <w:lang w:val="en-US"/>
        </w:rPr>
        <w:t>Citations:</w:t>
      </w:r>
    </w:p>
    <w:p>
      <w:pPr>
        <w:pStyle w:val="Body"/>
        <w:bidi w:val="0"/>
      </w:pPr>
    </w:p>
    <w:p>
      <w:pPr>
        <w:pStyle w:val="Default"/>
        <w:bidi w:val="0"/>
        <w:ind w:left="0" w:right="0" w:firstLine="0"/>
        <w:jc w:val="left"/>
        <w:rPr>
          <w:rFonts w:ascii="Times New Roman" w:cs="Times New Roman" w:hAnsi="Times New Roman" w:eastAsia="Times New Roman"/>
          <w:color w:val="323232"/>
          <w:sz w:val="32"/>
          <w:szCs w:val="32"/>
          <w:shd w:val="clear" w:color="auto" w:fill="ffe6ae"/>
          <w:rtl w:val="0"/>
        </w:rPr>
      </w:pPr>
      <w:r>
        <w:rPr>
          <w:rFonts w:ascii="Times New Roman" w:hAnsi="Times New Roman"/>
          <w:color w:val="323232"/>
          <w:sz w:val="32"/>
          <w:szCs w:val="32"/>
          <w:shd w:val="clear" w:color="auto" w:fill="ffe6ae"/>
          <w:rtl w:val="0"/>
        </w:rPr>
        <w:t xml:space="preserve">Gunnars, Kris. </w:t>
      </w:r>
      <w:r>
        <w:rPr>
          <w:rFonts w:ascii="Times New Roman" w:hAnsi="Times New Roman" w:hint="default"/>
          <w:color w:val="323232"/>
          <w:sz w:val="32"/>
          <w:szCs w:val="32"/>
          <w:shd w:val="clear" w:color="auto" w:fill="ffe6ae"/>
          <w:rtl w:val="0"/>
        </w:rPr>
        <w:t>“</w:t>
      </w:r>
      <w:r>
        <w:rPr>
          <w:rFonts w:ascii="Times New Roman" w:hAnsi="Times New Roman"/>
          <w:color w:val="323232"/>
          <w:sz w:val="32"/>
          <w:szCs w:val="32"/>
          <w:shd w:val="clear" w:color="auto" w:fill="ffe6ae"/>
          <w:rtl w:val="0"/>
          <w:lang w:val="en-US"/>
        </w:rPr>
        <w:t>13 Health Benefits of Coffee, Based on Science.</w:t>
      </w:r>
      <w:r>
        <w:rPr>
          <w:rFonts w:ascii="Times New Roman" w:hAnsi="Times New Roman" w:hint="default"/>
          <w:color w:val="323232"/>
          <w:sz w:val="32"/>
          <w:szCs w:val="32"/>
          <w:shd w:val="clear" w:color="auto" w:fill="ffe6ae"/>
          <w:rtl w:val="0"/>
        </w:rPr>
        <w:t xml:space="preserve">” </w:t>
      </w:r>
      <w:r>
        <w:rPr>
          <w:rFonts w:ascii="Times New Roman" w:hAnsi="Times New Roman"/>
          <w:i w:val="1"/>
          <w:iCs w:val="1"/>
          <w:color w:val="323232"/>
          <w:sz w:val="32"/>
          <w:szCs w:val="32"/>
          <w:shd w:val="clear" w:color="auto" w:fill="ffe6ae"/>
          <w:rtl w:val="0"/>
          <w:lang w:val="en-US"/>
        </w:rPr>
        <w:t>Healthline</w:t>
      </w:r>
      <w:r>
        <w:rPr>
          <w:rFonts w:ascii="Times New Roman" w:hAnsi="Times New Roman"/>
          <w:color w:val="323232"/>
          <w:sz w:val="32"/>
          <w:szCs w:val="32"/>
          <w:shd w:val="clear" w:color="auto" w:fill="ffe6ae"/>
          <w:rtl w:val="0"/>
          <w:lang w:val="en-US"/>
        </w:rPr>
        <w:t xml:space="preserve">, Healthline Media, 15 June 2018, </w:t>
      </w:r>
      <w:r>
        <w:rPr>
          <w:rStyle w:val="Hyperlink.0"/>
          <w:rFonts w:ascii="Times New Roman" w:cs="Times New Roman" w:hAnsi="Times New Roman" w:eastAsia="Times New Roman"/>
          <w:color w:val="323232"/>
          <w:sz w:val="32"/>
          <w:szCs w:val="32"/>
          <w:shd w:val="clear" w:color="auto" w:fill="ffe6ae"/>
          <w:rtl w:val="0"/>
        </w:rPr>
        <w:fldChar w:fldCharType="begin" w:fldLock="0"/>
      </w:r>
      <w:r>
        <w:rPr>
          <w:rStyle w:val="Hyperlink.0"/>
          <w:rFonts w:ascii="Times New Roman" w:cs="Times New Roman" w:hAnsi="Times New Roman" w:eastAsia="Times New Roman"/>
          <w:color w:val="323232"/>
          <w:sz w:val="32"/>
          <w:szCs w:val="32"/>
          <w:shd w:val="clear" w:color="auto" w:fill="ffe6ae"/>
          <w:rtl w:val="0"/>
        </w:rPr>
        <w:instrText xml:space="preserve"> HYPERLINK "http://www.healthline.com/nutrition/top-13-evidence-based-health-benefits-of-coffee"</w:instrText>
      </w:r>
      <w:r>
        <w:rPr>
          <w:rStyle w:val="Hyperlink.0"/>
          <w:rFonts w:ascii="Times New Roman" w:cs="Times New Roman" w:hAnsi="Times New Roman" w:eastAsia="Times New Roman"/>
          <w:color w:val="323232"/>
          <w:sz w:val="32"/>
          <w:szCs w:val="32"/>
          <w:shd w:val="clear" w:color="auto" w:fill="ffe6ae"/>
          <w:rtl w:val="0"/>
        </w:rPr>
        <w:fldChar w:fldCharType="separate" w:fldLock="0"/>
      </w:r>
      <w:r>
        <w:rPr>
          <w:rStyle w:val="Hyperlink.0"/>
          <w:rFonts w:ascii="Times New Roman" w:hAnsi="Times New Roman"/>
          <w:color w:val="323232"/>
          <w:sz w:val="32"/>
          <w:szCs w:val="32"/>
          <w:shd w:val="clear" w:color="auto" w:fill="ffe6ae"/>
          <w:rtl w:val="0"/>
          <w:lang w:val="en-US"/>
        </w:rPr>
        <w:t>www.healthline.com/nutrition/top-13-evidence-based-health-benefits-of-coffee</w:t>
      </w:r>
      <w:r>
        <w:rPr>
          <w:rFonts w:ascii="Times New Roman" w:cs="Times New Roman" w:hAnsi="Times New Roman" w:eastAsia="Times New Roman"/>
          <w:color w:val="323232"/>
          <w:sz w:val="32"/>
          <w:szCs w:val="32"/>
          <w:shd w:val="clear" w:color="auto" w:fill="ffe6ae"/>
          <w:rtl w:val="0"/>
        </w:rPr>
        <w:fldChar w:fldCharType="end" w:fldLock="0"/>
      </w:r>
      <w:r>
        <w:rPr>
          <w:rFonts w:ascii="Times New Roman" w:hAnsi="Times New Roman"/>
          <w:color w:val="323232"/>
          <w:sz w:val="32"/>
          <w:szCs w:val="32"/>
          <w:shd w:val="clear" w:color="auto" w:fill="ffe6ae"/>
          <w:rtl w:val="0"/>
        </w:rPr>
        <w:t>.</w:t>
      </w:r>
    </w:p>
    <w:p>
      <w:pPr>
        <w:pStyle w:val="Default"/>
        <w:bidi w:val="0"/>
        <w:ind w:left="0" w:right="0" w:firstLine="0"/>
        <w:jc w:val="left"/>
        <w:rPr>
          <w:rFonts w:ascii="Times New Roman" w:cs="Times New Roman" w:hAnsi="Times New Roman" w:eastAsia="Times New Roman"/>
          <w:color w:val="323232"/>
          <w:sz w:val="32"/>
          <w:szCs w:val="32"/>
          <w:shd w:val="clear" w:color="auto" w:fill="ffe6ae"/>
          <w:rtl w:val="0"/>
        </w:rPr>
      </w:pPr>
    </w:p>
    <w:p>
      <w:pPr>
        <w:pStyle w:val="Default"/>
        <w:bidi w:val="0"/>
        <w:ind w:left="0" w:right="0" w:firstLine="0"/>
        <w:jc w:val="left"/>
        <w:rPr>
          <w:rtl w:val="0"/>
        </w:rPr>
      </w:pPr>
      <w:r>
        <w:rPr>
          <w:rFonts w:ascii="Times New Roman" w:hAnsi="Times New Roman"/>
          <w:color w:val="323232"/>
          <w:sz w:val="32"/>
          <w:szCs w:val="32"/>
          <w:shd w:val="clear" w:color="auto" w:fill="ffe6ae"/>
          <w:rtl w:val="0"/>
          <w:lang w:val="nl-NL"/>
        </w:rPr>
        <w:t xml:space="preserve">LaMotte, Sandee. </w:t>
      </w:r>
      <w:r>
        <w:rPr>
          <w:rFonts w:ascii="Times New Roman" w:hAnsi="Times New Roman" w:hint="default"/>
          <w:color w:val="323232"/>
          <w:sz w:val="32"/>
          <w:szCs w:val="32"/>
          <w:shd w:val="clear" w:color="auto" w:fill="ffe6ae"/>
          <w:rtl w:val="0"/>
        </w:rPr>
        <w:t>“</w:t>
      </w:r>
      <w:r>
        <w:rPr>
          <w:rFonts w:ascii="Times New Roman" w:hAnsi="Times New Roman"/>
          <w:color w:val="323232"/>
          <w:sz w:val="32"/>
          <w:szCs w:val="32"/>
          <w:shd w:val="clear" w:color="auto" w:fill="ffe6ae"/>
          <w:rtl w:val="0"/>
          <w:lang w:val="en-US"/>
        </w:rPr>
        <w:t>Where Do We Stand on Coffee?</w:t>
      </w:r>
      <w:r>
        <w:rPr>
          <w:rFonts w:ascii="Times New Roman" w:hAnsi="Times New Roman" w:hint="default"/>
          <w:color w:val="323232"/>
          <w:sz w:val="32"/>
          <w:szCs w:val="32"/>
          <w:shd w:val="clear" w:color="auto" w:fill="ffe6ae"/>
          <w:rtl w:val="0"/>
        </w:rPr>
        <w:t xml:space="preserve">” </w:t>
      </w:r>
      <w:r>
        <w:rPr>
          <w:rFonts w:ascii="Times New Roman" w:hAnsi="Times New Roman"/>
          <w:i w:val="1"/>
          <w:iCs w:val="1"/>
          <w:color w:val="323232"/>
          <w:sz w:val="32"/>
          <w:szCs w:val="32"/>
          <w:shd w:val="clear" w:color="auto" w:fill="ffe6ae"/>
          <w:rtl w:val="0"/>
          <w:lang w:val="de-DE"/>
        </w:rPr>
        <w:t>CNN</w:t>
      </w:r>
      <w:r>
        <w:rPr>
          <w:rFonts w:ascii="Times New Roman" w:hAnsi="Times New Roman"/>
          <w:color w:val="323232"/>
          <w:sz w:val="32"/>
          <w:szCs w:val="32"/>
          <w:shd w:val="clear" w:color="auto" w:fill="ffe6ae"/>
          <w:rtl w:val="0"/>
          <w:lang w:val="en-US"/>
        </w:rPr>
        <w:t>, Cable News Network, 31 Jan. 2018, www.cnn.com/2015/08/14/health/coffee-health/index.html.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