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E90D8F" w14:textId="585FE050" w:rsidR="006A2E38" w:rsidRDefault="009F2E4A">
      <w:r>
        <w:rPr>
          <w:b/>
          <w:noProof/>
          <w:sz w:val="32"/>
          <w:szCs w:val="32"/>
        </w:rPr>
        <mc:AlternateContent>
          <mc:Choice Requires="wps">
            <w:drawing>
              <wp:anchor distT="0" distB="0" distL="114300" distR="114300" simplePos="0" relativeHeight="251659264" behindDoc="0" locked="0" layoutInCell="1" allowOverlap="1" wp14:anchorId="2D4E3362" wp14:editId="2C15F205">
                <wp:simplePos x="0" y="0"/>
                <wp:positionH relativeFrom="column">
                  <wp:posOffset>4229100</wp:posOffset>
                </wp:positionH>
                <wp:positionV relativeFrom="paragraph">
                  <wp:posOffset>-457200</wp:posOffset>
                </wp:positionV>
                <wp:extent cx="2057400" cy="800100"/>
                <wp:effectExtent l="0" t="0" r="25400" b="38100"/>
                <wp:wrapSquare wrapText="bothSides"/>
                <wp:docPr id="1" name="Text Box 1"/>
                <wp:cNvGraphicFramePr/>
                <a:graphic xmlns:a="http://schemas.openxmlformats.org/drawingml/2006/main">
                  <a:graphicData uri="http://schemas.microsoft.com/office/word/2010/wordprocessingShape">
                    <wps:wsp>
                      <wps:cNvSpPr txBox="1"/>
                      <wps:spPr>
                        <a:xfrm>
                          <a:off x="0" y="0"/>
                          <a:ext cx="2057400" cy="80010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0F2853A" w14:textId="77777777" w:rsidR="009F2E4A" w:rsidRDefault="009F2E4A">
                            <w:r>
                              <w:t>Name:</w:t>
                            </w:r>
                            <w:r>
                              <w:br/>
                            </w:r>
                            <w:r>
                              <w:br/>
                              <w:t>Block: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D4E3362" id="_x0000_t202" coordsize="21600,21600" o:spt="202" path="m,l,21600r21600,l21600,xe">
                <v:stroke joinstyle="miter"/>
                <v:path gradientshapeok="t" o:connecttype="rect"/>
              </v:shapetype>
              <v:shape id="Text Box 1" o:spid="_x0000_s1026" type="#_x0000_t202" style="position:absolute;margin-left:333pt;margin-top:-36pt;width:162pt;height:6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k6LtgIAAMsFAAAOAAAAZHJzL2Uyb0RvYy54bWysVFtv2jAUfp+0/2D5nSYg6AU1VCkV06Sq&#10;q9ZOfTaOXaI5tmcbCJv23/fZCRR1fem0l+T43M93LpdXbaPIRjhfG13Q4UlOidDcVLV+Lui3x8Xg&#10;nBIfmK6YMloUdCc8vZp9/HC5tVMxMiujKuEInGg/3dqCrkKw0yzzfCUa5k+MFRpCaVzDAp7uOasc&#10;28J7o7JRnp9mW+Mq6wwX3oN70wnpLPmXUvDwRUovAlEFRW4hfV36LuM3m12y6bNjdlXzPg32D1k0&#10;rNYIenB1wwIja1f/5aqpuTPeyHDCTZMZKWsuUg2oZpi/quZhxaxItQAcbw8w+f/nlt9t7h2pK/SO&#10;Es0atOhRtIFcm5YMIzpb66dQerBQCy3YUbPnezBj0a10TfyjHAI5cN4dsI3OOJijfHI2ziHikJ3n&#10;KDaBn71YW+fDJ2EaEomCOvQuQco2tz4gIlT3KjGYNotaqdQ/pSPDG1VXkZcecYDEXDmyYWh9aFPS&#10;cHGkhVdnKdKgdFHYFBmDjE5i7qmJv+aTs1F5NrkYnJaT4WA8zM8HZZmPBjeLMi/z8WJ+Mb7+HWGB&#10;z719FqHrIEpU2CkRvSr9VUhAnpB6I1fGudBhn2/SjloSlb3HsNdPdaT63mPcIQKLFNnocDBuam1c&#10;6kva0ReIq+/7lGWnDzCO6o5kaJdtPzpLU+0wUc50G+ktX9Ro+y3z4Z45rCAmBWclfMFHKrMtqOkp&#10;SlbG/XyLH/WxGZBSssVKF9T/WDMnKFGfNXbmYjgexxuQHmN0FA93LFkeS/S6mRuMDvYC2SUy6ge1&#10;J6UzzROuTxmjQsQ0R2zM2p6ch+7Q4HpxUZZJCVtvWbjVD5ZH1xHeONSP7RNztp/8gAm6M/vlZ9NX&#10;C9DpRkttynUwsk7bEQHuUO2Bx8VI89hft3iSjt9J6+UGz/4AAAD//wMAUEsDBBQABgAIAAAAIQAV&#10;ZkQJ4gAAAAoBAAAPAAAAZHJzL2Rvd25yZXYueG1sTI/BbsIwEETvlfoP1lbqDZyi1pSQDWpBSBWi&#10;B6BCHE3sJlHjdRQbCH/f5dTeZrSj2TfZrHeNONsu1J4QnoYJCEuFNzWVCF+75eAVRIiajG48WYSr&#10;DTDL7+8ynRp/oY09b2MpuIRCqhGqGNtUylBU1ukw9K0lvn37zunItiul6fSFy10jR0mipNM18YdK&#10;t3Ze2eJne3IIH7vrajOefyq3el8c1nsZ9svFGvHxoX+bgoi2j39huOEzOuTMdPQnMkE0CEop3hIR&#10;BuMRC05MJgmLI8LLcwIyz+T/CfkvAAAA//8DAFBLAQItABQABgAIAAAAIQC2gziS/gAAAOEBAAAT&#10;AAAAAAAAAAAAAAAAAAAAAABbQ29udGVudF9UeXBlc10ueG1sUEsBAi0AFAAGAAgAAAAhADj9If/W&#10;AAAAlAEAAAsAAAAAAAAAAAAAAAAALwEAAF9yZWxzLy5yZWxzUEsBAi0AFAAGAAgAAAAhACfSTou2&#10;AgAAywUAAA4AAAAAAAAAAAAAAAAALgIAAGRycy9lMm9Eb2MueG1sUEsBAi0AFAAGAAgAAAAhABVm&#10;RAniAAAACgEAAA8AAAAAAAAAAAAAAAAAEAUAAGRycy9kb3ducmV2LnhtbFBLBQYAAAAABAAEAPMA&#10;AAAfBgAAAAA=&#10;" filled="f" strokecolor="black [3213]">
                <v:textbox>
                  <w:txbxContent>
                    <w:p w14:paraId="60F2853A" w14:textId="77777777" w:rsidR="009F2E4A" w:rsidRDefault="009F2E4A">
                      <w:r>
                        <w:t>Name:</w:t>
                      </w:r>
                      <w:r>
                        <w:br/>
                      </w:r>
                      <w:r>
                        <w:br/>
                        <w:t>Block:</w:t>
                      </w:r>
                    </w:p>
                  </w:txbxContent>
                </v:textbox>
                <w10:wrap type="square"/>
              </v:shape>
            </w:pict>
          </mc:Fallback>
        </mc:AlternateContent>
      </w:r>
      <w:r w:rsidR="00B35D48" w:rsidRPr="00B35D48">
        <w:rPr>
          <w:b/>
          <w:sz w:val="32"/>
          <w:szCs w:val="32"/>
        </w:rPr>
        <w:t>Personality Test</w:t>
      </w:r>
      <w:r>
        <w:rPr>
          <w:b/>
          <w:sz w:val="32"/>
          <w:szCs w:val="32"/>
        </w:rPr>
        <w:br/>
      </w:r>
      <w:r w:rsidRPr="009F2E4A">
        <w:rPr>
          <w:sz w:val="28"/>
          <w:szCs w:val="28"/>
        </w:rPr>
        <w:t xml:space="preserve">Planning 10 – </w:t>
      </w:r>
      <w:r w:rsidR="002242A9">
        <w:rPr>
          <w:sz w:val="28"/>
          <w:szCs w:val="28"/>
        </w:rPr>
        <w:t>Mrs. Durand</w:t>
      </w:r>
      <w:r w:rsidR="00B35D48">
        <w:br/>
      </w:r>
      <w:r w:rsidR="00B35D48">
        <w:br/>
        <w:t>Go the following website</w:t>
      </w:r>
      <w:proofErr w:type="gramStart"/>
      <w:r w:rsidR="00B35D48">
        <w:t>:</w:t>
      </w:r>
      <w:proofErr w:type="gramEnd"/>
      <w:r w:rsidR="00B35D48">
        <w:br/>
      </w:r>
      <w:hyperlink r:id="rId4" w:history="1">
        <w:r w:rsidR="00B35D48" w:rsidRPr="002713F4">
          <w:rPr>
            <w:rStyle w:val="Hyperlink"/>
          </w:rPr>
          <w:t>http://www.funeducation.com/Tests/PersonalityTest/TakeTest.aspx</w:t>
        </w:r>
      </w:hyperlink>
    </w:p>
    <w:p w14:paraId="1EB9D362" w14:textId="77777777" w:rsidR="00B35D48" w:rsidRDefault="00B35D48"/>
    <w:p w14:paraId="59EF256D" w14:textId="08F4E351" w:rsidR="00B35D48" w:rsidRDefault="00AD1879">
      <w:r w:rsidRPr="00AD1879">
        <w:rPr>
          <w:b/>
        </w:rPr>
        <w:t>PART A:</w:t>
      </w:r>
      <w:r>
        <w:t xml:space="preserve">  </w:t>
      </w:r>
      <w:r w:rsidR="00B35D48">
        <w:t>Take the free personality test, which consists of 44 questions that will decipher which five characteristics are your most prevalent or noticeable. After completing all of the questions, complete the sign up page, you can create a fake email address if you prefer not to use your own. Your report should list your rating on five scaled attributes.</w:t>
      </w:r>
      <w:r w:rsidR="00B35D48">
        <w:br/>
      </w:r>
      <w:r w:rsidR="00B35D48">
        <w:br/>
      </w:r>
      <w:r w:rsidR="00B35D48" w:rsidRPr="00B35D48">
        <w:rPr>
          <w:i/>
        </w:rPr>
        <w:t>Fill out the followin</w:t>
      </w:r>
      <w:r w:rsidR="00753918">
        <w:rPr>
          <w:i/>
        </w:rPr>
        <w:t>g char</w:t>
      </w:r>
      <w:bookmarkStart w:id="0" w:name="_GoBack"/>
      <w:bookmarkEnd w:id="0"/>
      <w:r w:rsidR="00753918">
        <w:rPr>
          <w:i/>
        </w:rPr>
        <w:t>t when you are completed the test:</w:t>
      </w:r>
      <w:r w:rsidR="00B35D48" w:rsidRPr="00B35D48">
        <w:rPr>
          <w:i/>
        </w:rPr>
        <w:br/>
      </w:r>
    </w:p>
    <w:tbl>
      <w:tblPr>
        <w:tblStyle w:val="TableGrid"/>
        <w:tblW w:w="0" w:type="auto"/>
        <w:tblLook w:val="04A0" w:firstRow="1" w:lastRow="0" w:firstColumn="1" w:lastColumn="0" w:noHBand="0" w:noVBand="1"/>
      </w:tblPr>
      <w:tblGrid>
        <w:gridCol w:w="2205"/>
        <w:gridCol w:w="1393"/>
        <w:gridCol w:w="2333"/>
        <w:gridCol w:w="2699"/>
      </w:tblGrid>
      <w:tr w:rsidR="00B35D48" w14:paraId="52745E5F" w14:textId="77777777" w:rsidTr="00B35D48">
        <w:tc>
          <w:tcPr>
            <w:tcW w:w="2214" w:type="dxa"/>
          </w:tcPr>
          <w:p w14:paraId="467BA3BC" w14:textId="77777777" w:rsidR="00B35D48" w:rsidRPr="00B35D48" w:rsidRDefault="00B35D48">
            <w:pPr>
              <w:rPr>
                <w:b/>
                <w:sz w:val="28"/>
                <w:szCs w:val="28"/>
              </w:rPr>
            </w:pPr>
            <w:r w:rsidRPr="00B35D48">
              <w:rPr>
                <w:b/>
                <w:sz w:val="28"/>
                <w:szCs w:val="28"/>
              </w:rPr>
              <w:t>QUALITY</w:t>
            </w:r>
          </w:p>
        </w:tc>
        <w:tc>
          <w:tcPr>
            <w:tcW w:w="1438" w:type="dxa"/>
          </w:tcPr>
          <w:p w14:paraId="104534AC" w14:textId="77777777" w:rsidR="00B35D48" w:rsidRPr="00B35D48" w:rsidRDefault="00B35D48">
            <w:pPr>
              <w:rPr>
                <w:b/>
                <w:sz w:val="28"/>
                <w:szCs w:val="28"/>
              </w:rPr>
            </w:pPr>
            <w:r w:rsidRPr="00B35D48">
              <w:rPr>
                <w:b/>
                <w:sz w:val="28"/>
                <w:szCs w:val="28"/>
              </w:rPr>
              <w:t>T-Score</w:t>
            </w:r>
          </w:p>
        </w:tc>
        <w:tc>
          <w:tcPr>
            <w:tcW w:w="2410" w:type="dxa"/>
          </w:tcPr>
          <w:p w14:paraId="4A026800" w14:textId="77777777" w:rsidR="00B35D48" w:rsidRPr="00B35D48" w:rsidRDefault="00B35D48">
            <w:pPr>
              <w:rPr>
                <w:b/>
                <w:sz w:val="28"/>
                <w:szCs w:val="28"/>
              </w:rPr>
            </w:pPr>
            <w:r w:rsidRPr="00B35D48">
              <w:rPr>
                <w:b/>
                <w:sz w:val="28"/>
                <w:szCs w:val="28"/>
              </w:rPr>
              <w:t>Percentile Score</w:t>
            </w:r>
          </w:p>
        </w:tc>
        <w:tc>
          <w:tcPr>
            <w:tcW w:w="2794" w:type="dxa"/>
          </w:tcPr>
          <w:p w14:paraId="595CA6B5" w14:textId="77777777" w:rsidR="00B35D48" w:rsidRPr="00B35D48" w:rsidRDefault="00B35D48">
            <w:pPr>
              <w:rPr>
                <w:b/>
                <w:sz w:val="28"/>
                <w:szCs w:val="28"/>
              </w:rPr>
            </w:pPr>
            <w:r w:rsidRPr="00B35D48">
              <w:rPr>
                <w:b/>
                <w:sz w:val="28"/>
                <w:szCs w:val="28"/>
              </w:rPr>
              <w:t>Description</w:t>
            </w:r>
          </w:p>
        </w:tc>
      </w:tr>
      <w:tr w:rsidR="00B35D48" w14:paraId="2DF25A6C" w14:textId="77777777" w:rsidTr="00B35D48">
        <w:tc>
          <w:tcPr>
            <w:tcW w:w="2214" w:type="dxa"/>
          </w:tcPr>
          <w:p w14:paraId="55553C93" w14:textId="77777777" w:rsidR="00B35D48" w:rsidRDefault="00B35D48" w:rsidP="004C18B6"/>
          <w:p w14:paraId="4201B9FB" w14:textId="77777777" w:rsidR="00B35D48" w:rsidRDefault="00B35D48" w:rsidP="004C18B6">
            <w:r>
              <w:t>Conscientiousness</w:t>
            </w:r>
          </w:p>
        </w:tc>
        <w:tc>
          <w:tcPr>
            <w:tcW w:w="1438" w:type="dxa"/>
          </w:tcPr>
          <w:p w14:paraId="57489F35" w14:textId="77777777" w:rsidR="00B35D48" w:rsidRDefault="00B35D48"/>
          <w:p w14:paraId="1810A9F8" w14:textId="77777777" w:rsidR="00B35D48" w:rsidRDefault="00B35D48"/>
          <w:p w14:paraId="52555048" w14:textId="77777777" w:rsidR="00B35D48" w:rsidRDefault="00B35D48"/>
          <w:p w14:paraId="2DF5B50C" w14:textId="77777777" w:rsidR="00B35D48" w:rsidRDefault="00B35D48"/>
        </w:tc>
        <w:tc>
          <w:tcPr>
            <w:tcW w:w="2410" w:type="dxa"/>
          </w:tcPr>
          <w:p w14:paraId="462F4D7F" w14:textId="77777777" w:rsidR="00B35D48" w:rsidRDefault="00B35D48"/>
        </w:tc>
        <w:tc>
          <w:tcPr>
            <w:tcW w:w="2794" w:type="dxa"/>
          </w:tcPr>
          <w:p w14:paraId="1FBCED8F" w14:textId="77777777" w:rsidR="00B35D48" w:rsidRDefault="00B35D48"/>
        </w:tc>
      </w:tr>
      <w:tr w:rsidR="00B35D48" w14:paraId="5A85C6B9" w14:textId="77777777" w:rsidTr="00B35D48">
        <w:tc>
          <w:tcPr>
            <w:tcW w:w="2214" w:type="dxa"/>
          </w:tcPr>
          <w:p w14:paraId="4583A20C" w14:textId="77777777" w:rsidR="00B35D48" w:rsidRDefault="00B35D48" w:rsidP="004C18B6"/>
          <w:p w14:paraId="65EC84C4" w14:textId="77777777" w:rsidR="00B35D48" w:rsidRDefault="00B35D48" w:rsidP="004C18B6">
            <w:r>
              <w:t>Agreeableness</w:t>
            </w:r>
          </w:p>
          <w:p w14:paraId="3DAE4E50" w14:textId="77777777" w:rsidR="00B35D48" w:rsidRDefault="00B35D48" w:rsidP="004C18B6"/>
          <w:p w14:paraId="62FF173F" w14:textId="77777777" w:rsidR="00B35D48" w:rsidRDefault="00B35D48" w:rsidP="004C18B6"/>
        </w:tc>
        <w:tc>
          <w:tcPr>
            <w:tcW w:w="1438" w:type="dxa"/>
          </w:tcPr>
          <w:p w14:paraId="6F2BB0F6" w14:textId="77777777" w:rsidR="00B35D48" w:rsidRDefault="00B35D48"/>
        </w:tc>
        <w:tc>
          <w:tcPr>
            <w:tcW w:w="2410" w:type="dxa"/>
          </w:tcPr>
          <w:p w14:paraId="7A30CED7" w14:textId="77777777" w:rsidR="00B35D48" w:rsidRDefault="00B35D48"/>
        </w:tc>
        <w:tc>
          <w:tcPr>
            <w:tcW w:w="2794" w:type="dxa"/>
          </w:tcPr>
          <w:p w14:paraId="3D7C0983" w14:textId="77777777" w:rsidR="00B35D48" w:rsidRDefault="00B35D48"/>
        </w:tc>
      </w:tr>
      <w:tr w:rsidR="00B35D48" w14:paraId="708B50D2" w14:textId="77777777" w:rsidTr="00B35D48">
        <w:tc>
          <w:tcPr>
            <w:tcW w:w="2214" w:type="dxa"/>
          </w:tcPr>
          <w:p w14:paraId="592582C5" w14:textId="77777777" w:rsidR="00B35D48" w:rsidRDefault="00B35D48" w:rsidP="004C18B6"/>
          <w:p w14:paraId="0F16980F" w14:textId="77777777" w:rsidR="00B35D48" w:rsidRDefault="00B35D48" w:rsidP="004C18B6">
            <w:r>
              <w:t>Extroversion</w:t>
            </w:r>
          </w:p>
          <w:p w14:paraId="70D43EC7" w14:textId="77777777" w:rsidR="00B35D48" w:rsidRDefault="00B35D48" w:rsidP="004C18B6"/>
          <w:p w14:paraId="19795580" w14:textId="77777777" w:rsidR="00B35D48" w:rsidRDefault="00B35D48" w:rsidP="004C18B6"/>
        </w:tc>
        <w:tc>
          <w:tcPr>
            <w:tcW w:w="1438" w:type="dxa"/>
          </w:tcPr>
          <w:p w14:paraId="5ED1D70E" w14:textId="77777777" w:rsidR="00B35D48" w:rsidRDefault="00B35D48"/>
        </w:tc>
        <w:tc>
          <w:tcPr>
            <w:tcW w:w="2410" w:type="dxa"/>
          </w:tcPr>
          <w:p w14:paraId="33341FD5" w14:textId="77777777" w:rsidR="00B35D48" w:rsidRDefault="00B35D48"/>
        </w:tc>
        <w:tc>
          <w:tcPr>
            <w:tcW w:w="2794" w:type="dxa"/>
          </w:tcPr>
          <w:p w14:paraId="71B60FDC" w14:textId="77777777" w:rsidR="00B35D48" w:rsidRDefault="00B35D48"/>
        </w:tc>
      </w:tr>
      <w:tr w:rsidR="00B35D48" w14:paraId="17337F68" w14:textId="77777777" w:rsidTr="00B35D48">
        <w:tc>
          <w:tcPr>
            <w:tcW w:w="2214" w:type="dxa"/>
          </w:tcPr>
          <w:p w14:paraId="2BA889B1" w14:textId="77777777" w:rsidR="00B35D48" w:rsidRDefault="00B35D48" w:rsidP="004C18B6"/>
          <w:p w14:paraId="7BB71973" w14:textId="77777777" w:rsidR="00B35D48" w:rsidRDefault="00B35D48" w:rsidP="004C18B6">
            <w:r>
              <w:t>Openness</w:t>
            </w:r>
          </w:p>
          <w:p w14:paraId="3A583BED" w14:textId="77777777" w:rsidR="00B35D48" w:rsidRDefault="00B35D48" w:rsidP="004C18B6"/>
          <w:p w14:paraId="65FFC358" w14:textId="77777777" w:rsidR="00B35D48" w:rsidRDefault="00B35D48" w:rsidP="004C18B6"/>
        </w:tc>
        <w:tc>
          <w:tcPr>
            <w:tcW w:w="1438" w:type="dxa"/>
          </w:tcPr>
          <w:p w14:paraId="1FF5F56A" w14:textId="77777777" w:rsidR="00B35D48" w:rsidRDefault="00B35D48"/>
        </w:tc>
        <w:tc>
          <w:tcPr>
            <w:tcW w:w="2410" w:type="dxa"/>
          </w:tcPr>
          <w:p w14:paraId="39D4B34F" w14:textId="77777777" w:rsidR="00B35D48" w:rsidRDefault="00B35D48"/>
        </w:tc>
        <w:tc>
          <w:tcPr>
            <w:tcW w:w="2794" w:type="dxa"/>
          </w:tcPr>
          <w:p w14:paraId="2FEFA256" w14:textId="77777777" w:rsidR="00B35D48" w:rsidRDefault="00B35D48"/>
        </w:tc>
      </w:tr>
      <w:tr w:rsidR="00B35D48" w14:paraId="0B97D885" w14:textId="77777777" w:rsidTr="00B35D48">
        <w:tc>
          <w:tcPr>
            <w:tcW w:w="2214" w:type="dxa"/>
          </w:tcPr>
          <w:p w14:paraId="2DAB7B2B" w14:textId="77777777" w:rsidR="00B35D48" w:rsidRDefault="00B35D48" w:rsidP="004C18B6"/>
          <w:p w14:paraId="26A0F7EA" w14:textId="77777777" w:rsidR="00B35D48" w:rsidRDefault="00B35D48" w:rsidP="004C18B6">
            <w:r>
              <w:t>Emotional Stress Tolerance</w:t>
            </w:r>
          </w:p>
          <w:p w14:paraId="085396F1" w14:textId="77777777" w:rsidR="00B35D48" w:rsidRDefault="00B35D48" w:rsidP="004C18B6"/>
          <w:p w14:paraId="09D2413E" w14:textId="77777777" w:rsidR="00B35D48" w:rsidRDefault="00B35D48" w:rsidP="004C18B6"/>
        </w:tc>
        <w:tc>
          <w:tcPr>
            <w:tcW w:w="1438" w:type="dxa"/>
          </w:tcPr>
          <w:p w14:paraId="621DA902" w14:textId="77777777" w:rsidR="00B35D48" w:rsidRDefault="00B35D48"/>
        </w:tc>
        <w:tc>
          <w:tcPr>
            <w:tcW w:w="2410" w:type="dxa"/>
          </w:tcPr>
          <w:p w14:paraId="26E9A87D" w14:textId="77777777" w:rsidR="00B35D48" w:rsidRDefault="00B35D48"/>
        </w:tc>
        <w:tc>
          <w:tcPr>
            <w:tcW w:w="2794" w:type="dxa"/>
          </w:tcPr>
          <w:p w14:paraId="6CF1996D" w14:textId="77777777" w:rsidR="00B35D48" w:rsidRDefault="00B35D48"/>
        </w:tc>
      </w:tr>
    </w:tbl>
    <w:p w14:paraId="5B5A2BC6" w14:textId="0B5F0338" w:rsidR="00B35D48" w:rsidRDefault="00B35D48">
      <w:r>
        <w:br/>
      </w:r>
      <w:r w:rsidR="00AD1879" w:rsidRPr="00AD1879">
        <w:rPr>
          <w:b/>
        </w:rPr>
        <w:t xml:space="preserve">PART B:  </w:t>
      </w:r>
      <w:r w:rsidR="002242A9">
        <w:t>Based on your results, i</w:t>
      </w:r>
      <w:r w:rsidR="00AD1879">
        <w:t>n a small paragraph for each of the above categories (c</w:t>
      </w:r>
      <w:r w:rsidR="00AD1879">
        <w:t>onscientiousness</w:t>
      </w:r>
      <w:r w:rsidR="00AD1879">
        <w:t>, a</w:t>
      </w:r>
      <w:r w:rsidR="00AD1879">
        <w:t>greeableness</w:t>
      </w:r>
      <w:r w:rsidR="00AD1879">
        <w:t>, e</w:t>
      </w:r>
      <w:r w:rsidR="00AD1879">
        <w:t>xtroversion</w:t>
      </w:r>
      <w:r w:rsidR="00AD1879">
        <w:t>, o</w:t>
      </w:r>
      <w:r w:rsidR="00AD1879">
        <w:t>penness</w:t>
      </w:r>
      <w:r w:rsidR="00AD1879">
        <w:t>, and emotional s</w:t>
      </w:r>
      <w:r w:rsidR="00AD1879">
        <w:t>tress</w:t>
      </w:r>
      <w:r w:rsidR="00AD1879">
        <w:t xml:space="preserve"> tolerance) </w:t>
      </w:r>
      <w:r w:rsidR="002242A9">
        <w:t>describe yourself.  Do you agree with the results?</w:t>
      </w:r>
    </w:p>
    <w:sectPr w:rsidR="00B35D48" w:rsidSect="002242A9">
      <w:pgSz w:w="12240" w:h="15840"/>
      <w:pgMar w:top="1077" w:right="1800" w:bottom="42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D48"/>
    <w:rsid w:val="002242A9"/>
    <w:rsid w:val="00246D3A"/>
    <w:rsid w:val="003E397F"/>
    <w:rsid w:val="004653A8"/>
    <w:rsid w:val="006A2E38"/>
    <w:rsid w:val="00753918"/>
    <w:rsid w:val="009F2E4A"/>
    <w:rsid w:val="00AD1879"/>
    <w:rsid w:val="00B35D48"/>
    <w:rsid w:val="00CB0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7C0D9A"/>
  <w14:defaultImageDpi w14:val="300"/>
  <w15:docId w15:val="{52991E26-B3A6-40AA-A291-6A80878C9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5D48"/>
    <w:rPr>
      <w:color w:val="0000FF" w:themeColor="hyperlink"/>
      <w:u w:val="single"/>
    </w:rPr>
  </w:style>
  <w:style w:type="table" w:styleId="TableGrid">
    <w:name w:val="Table Grid"/>
    <w:basedOn w:val="TableNormal"/>
    <w:uiPriority w:val="59"/>
    <w:rsid w:val="00B35D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uneducation.com/Tests/PersonalityTest/TakeTes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153</Words>
  <Characters>876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Barazzuol</dc:creator>
  <cp:keywords/>
  <dc:description/>
  <cp:lastModifiedBy>Durand, Claudia</cp:lastModifiedBy>
  <cp:revision>4</cp:revision>
  <cp:lastPrinted>2015-09-27T21:28:00Z</cp:lastPrinted>
  <dcterms:created xsi:type="dcterms:W3CDTF">2015-09-27T21:37:00Z</dcterms:created>
  <dcterms:modified xsi:type="dcterms:W3CDTF">2018-01-30T01:28:00Z</dcterms:modified>
</cp:coreProperties>
</file>