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A081" w14:textId="1BBC2FEB" w:rsidR="002D71D1" w:rsidRPr="006D14B7" w:rsidRDefault="004B6498" w:rsidP="006D14B7">
      <w:pPr>
        <w:pStyle w:val="p1"/>
        <w:spacing w:before="240"/>
        <w:jc w:val="center"/>
        <w:rPr>
          <w:rFonts w:ascii="Perpetua" w:hAnsi="Perpetua" w:cs="Calibri"/>
          <w:sz w:val="52"/>
          <w:szCs w:val="52"/>
          <w:lang w:val="fr-CA"/>
        </w:rPr>
      </w:pPr>
      <w:r w:rsidRPr="006D14B7">
        <w:rPr>
          <w:rFonts w:ascii="Perpetua" w:hAnsi="Perpetua"/>
          <w:sz w:val="52"/>
          <w:szCs w:val="52"/>
          <w:lang w:val="fr-CA"/>
        </w:rPr>
        <w:t>Infopublicit</w:t>
      </w:r>
      <w:r w:rsidRPr="006D14B7">
        <w:rPr>
          <w:rFonts w:ascii="Perpetua" w:hAnsi="Perpetua" w:cs="Calibri"/>
          <w:sz w:val="52"/>
          <w:szCs w:val="52"/>
          <w:lang w:val="fr-CA"/>
        </w:rPr>
        <w:t>é</w:t>
      </w:r>
      <w:r w:rsidR="006D14B7">
        <w:rPr>
          <w:rFonts w:ascii="Perpetua" w:hAnsi="Perpetua" w:cs="Calibri"/>
          <w:sz w:val="52"/>
          <w:szCs w:val="52"/>
          <w:lang w:val="fr-CA"/>
        </w:rPr>
        <w:t xml:space="preserve"> et mode d’emploi ! </w:t>
      </w:r>
    </w:p>
    <w:p w14:paraId="19ADCDD2" w14:textId="77777777" w:rsidR="00221870" w:rsidRPr="006D14B7" w:rsidRDefault="00221870" w:rsidP="006D14B7">
      <w:pPr>
        <w:pStyle w:val="p2"/>
        <w:rPr>
          <w:rFonts w:ascii="Perpetua" w:hAnsi="Perpetua"/>
          <w:sz w:val="21"/>
          <w:lang w:val="fr-CA"/>
        </w:rPr>
      </w:pPr>
    </w:p>
    <w:p w14:paraId="3BBDA73D" w14:textId="11A2B5F8" w:rsidR="00221870" w:rsidRPr="006D14B7" w:rsidRDefault="007B6C09" w:rsidP="006D14B7">
      <w:pPr>
        <w:pStyle w:val="p2"/>
        <w:spacing w:before="240"/>
        <w:rPr>
          <w:rFonts w:ascii="Perpetua" w:hAnsi="Perpetua"/>
          <w:sz w:val="28"/>
          <w:szCs w:val="28"/>
          <w:u w:val="single"/>
          <w:lang w:val="fr-CA"/>
        </w:rPr>
      </w:pPr>
      <w:r w:rsidRPr="006D14B7">
        <w:rPr>
          <w:rFonts w:ascii="Perpetua" w:hAnsi="Perpetua"/>
          <w:sz w:val="28"/>
          <w:szCs w:val="28"/>
          <w:u w:val="single"/>
          <w:lang w:val="fr-CA"/>
        </w:rPr>
        <w:t>Votre tâche :</w:t>
      </w:r>
    </w:p>
    <w:p w14:paraId="2A2BB26D" w14:textId="77777777" w:rsidR="007B6C09" w:rsidRPr="006D14B7" w:rsidRDefault="007B6C09" w:rsidP="006D14B7">
      <w:pPr>
        <w:pStyle w:val="p2"/>
        <w:rPr>
          <w:rFonts w:ascii="Perpetua" w:hAnsi="Perpetua"/>
          <w:sz w:val="21"/>
          <w:lang w:val="fr-CA"/>
        </w:rPr>
      </w:pPr>
    </w:p>
    <w:p w14:paraId="52445EDB" w14:textId="220CD81A" w:rsidR="007B6C09" w:rsidRPr="006D14B7" w:rsidRDefault="007B6C09" w:rsidP="006D14B7">
      <w:pPr>
        <w:pStyle w:val="p2"/>
        <w:rPr>
          <w:rFonts w:ascii="Perpetua" w:hAnsi="Perpetua"/>
          <w:sz w:val="21"/>
          <w:lang w:val="fr-CA"/>
        </w:rPr>
      </w:pPr>
      <w:r w:rsidRPr="006D14B7">
        <w:rPr>
          <w:rFonts w:ascii="Perpetua" w:hAnsi="Perpetua"/>
          <w:sz w:val="21"/>
          <w:lang w:val="fr-CA"/>
        </w:rPr>
        <w:t>Vendre à votre public un objet – que ce soit quelque chose qui est véritablement utile ou pas.</w:t>
      </w:r>
      <w:r w:rsidR="006D14B7">
        <w:rPr>
          <w:rFonts w:ascii="Perpetua" w:hAnsi="Perpetua"/>
          <w:sz w:val="21"/>
          <w:lang w:val="fr-CA"/>
        </w:rPr>
        <w:t xml:space="preserve"> Vous aurez à créer une infopublicité </w:t>
      </w:r>
      <w:r w:rsidR="00FC30AB">
        <w:rPr>
          <w:rFonts w:ascii="Perpetua" w:hAnsi="Perpetua"/>
          <w:sz w:val="21"/>
          <w:lang w:val="fr-CA"/>
        </w:rPr>
        <w:t>seul ou en pairs</w:t>
      </w:r>
      <w:r w:rsidR="002109B3">
        <w:rPr>
          <w:rFonts w:ascii="Perpetua" w:hAnsi="Perpetua"/>
          <w:sz w:val="21"/>
          <w:lang w:val="fr-CA"/>
        </w:rPr>
        <w:t xml:space="preserve">. </w:t>
      </w:r>
      <w:r w:rsidR="002109B3" w:rsidRPr="002109B3">
        <w:rPr>
          <w:rFonts w:ascii="Perpetua" w:hAnsi="Perpetua"/>
          <w:sz w:val="21"/>
          <w:u w:val="single"/>
          <w:lang w:val="fr-CA"/>
        </w:rPr>
        <w:t>Chaque</w:t>
      </w:r>
      <w:r w:rsidR="002109B3">
        <w:rPr>
          <w:rFonts w:ascii="Perpetua" w:hAnsi="Perpetua"/>
          <w:sz w:val="21"/>
          <w:lang w:val="fr-CA"/>
        </w:rPr>
        <w:t xml:space="preserve"> personne fera aussi un</w:t>
      </w:r>
      <w:r w:rsidR="006D14B7">
        <w:rPr>
          <w:rFonts w:ascii="Perpetua" w:hAnsi="Perpetua"/>
          <w:sz w:val="21"/>
          <w:lang w:val="fr-CA"/>
        </w:rPr>
        <w:t xml:space="preserve"> mode d’emploi (écrit) qui explique comment utiliser votre objet (après qu’on l’aurait acheté, bien sûr) ! </w:t>
      </w:r>
    </w:p>
    <w:p w14:paraId="74938E73" w14:textId="17548C25" w:rsidR="007B6C09" w:rsidRPr="006D14B7" w:rsidRDefault="007B6C09" w:rsidP="006D14B7">
      <w:pPr>
        <w:pStyle w:val="p2"/>
        <w:spacing w:before="240"/>
        <w:rPr>
          <w:rFonts w:ascii="Perpetua" w:hAnsi="Perpetua"/>
          <w:sz w:val="28"/>
          <w:szCs w:val="28"/>
          <w:u w:val="single"/>
          <w:lang w:val="fr-CA"/>
        </w:rPr>
      </w:pPr>
      <w:r w:rsidRPr="006D14B7">
        <w:rPr>
          <w:rFonts w:ascii="Perpetua" w:hAnsi="Perpetua"/>
          <w:sz w:val="28"/>
          <w:szCs w:val="28"/>
          <w:u w:val="single"/>
          <w:lang w:val="fr-CA"/>
        </w:rPr>
        <w:t>Ce qu’il faut inclure :</w:t>
      </w:r>
    </w:p>
    <w:p w14:paraId="69C57C8F" w14:textId="77777777" w:rsidR="00B34E9B" w:rsidRPr="006D14B7" w:rsidRDefault="00B34E9B" w:rsidP="006D14B7">
      <w:pPr>
        <w:pStyle w:val="p2"/>
        <w:rPr>
          <w:rFonts w:ascii="Perpetua" w:hAnsi="Perpetua"/>
          <w:sz w:val="20"/>
          <w:szCs w:val="20"/>
          <w:lang w:val="fr-CA"/>
        </w:rPr>
      </w:pPr>
    </w:p>
    <w:p w14:paraId="6ED9A07F" w14:textId="77777777" w:rsidR="006D14B7" w:rsidRDefault="006D14B7" w:rsidP="006D14B7">
      <w:pPr>
        <w:pStyle w:val="p2"/>
        <w:numPr>
          <w:ilvl w:val="0"/>
          <w:numId w:val="7"/>
        </w:numPr>
        <w:rPr>
          <w:rFonts w:ascii="Perpetua" w:hAnsi="Perpetua"/>
          <w:sz w:val="21"/>
          <w:lang w:val="fr-CA"/>
        </w:rPr>
      </w:pPr>
      <w:r>
        <w:rPr>
          <w:rFonts w:ascii="Perpetua" w:hAnsi="Perpetua"/>
          <w:sz w:val="21"/>
          <w:lang w:val="fr-CA"/>
        </w:rPr>
        <w:t xml:space="preserve">Infopublicité : </w:t>
      </w:r>
    </w:p>
    <w:p w14:paraId="56C55AEA" w14:textId="2DEF1994" w:rsidR="007B6C09" w:rsidRPr="006D14B7" w:rsidRDefault="007B6C09" w:rsidP="006D14B7">
      <w:pPr>
        <w:pStyle w:val="p2"/>
        <w:numPr>
          <w:ilvl w:val="1"/>
          <w:numId w:val="7"/>
        </w:numPr>
        <w:rPr>
          <w:rFonts w:ascii="Perpetua" w:hAnsi="Perpetua"/>
          <w:sz w:val="21"/>
          <w:lang w:val="fr-CA"/>
        </w:rPr>
      </w:pPr>
      <w:r w:rsidRPr="006D14B7">
        <w:rPr>
          <w:rFonts w:ascii="Perpetua" w:hAnsi="Perpetua"/>
          <w:sz w:val="21"/>
          <w:lang w:val="fr-CA"/>
        </w:rPr>
        <w:t>Les verbes au conditionnel</w:t>
      </w:r>
    </w:p>
    <w:p w14:paraId="33477997" w14:textId="4DCD7D8E" w:rsidR="007B6C09" w:rsidRPr="006D14B7" w:rsidRDefault="007B6C09" w:rsidP="006D14B7">
      <w:pPr>
        <w:pStyle w:val="p2"/>
        <w:numPr>
          <w:ilvl w:val="2"/>
          <w:numId w:val="7"/>
        </w:numPr>
        <w:rPr>
          <w:rFonts w:ascii="Perpetua" w:hAnsi="Perpetua"/>
          <w:sz w:val="21"/>
          <w:lang w:val="fr-CA"/>
        </w:rPr>
      </w:pPr>
      <w:r w:rsidRPr="006D14B7">
        <w:rPr>
          <w:rFonts w:ascii="Perpetua" w:hAnsi="Perpetua"/>
          <w:sz w:val="21"/>
          <w:lang w:val="fr-CA"/>
        </w:rPr>
        <w:t>Démontrez comment leur vie serait changée avec ce nouveau produit incroyable</w:t>
      </w:r>
    </w:p>
    <w:p w14:paraId="0A111E8B" w14:textId="2C1BBFD6" w:rsidR="007B6C09" w:rsidRPr="006D14B7" w:rsidRDefault="007B6C09" w:rsidP="006D14B7">
      <w:pPr>
        <w:pStyle w:val="p2"/>
        <w:numPr>
          <w:ilvl w:val="1"/>
          <w:numId w:val="7"/>
        </w:numPr>
        <w:rPr>
          <w:rFonts w:ascii="Perpetua" w:hAnsi="Perpetua"/>
          <w:sz w:val="21"/>
          <w:lang w:val="fr-CA"/>
        </w:rPr>
      </w:pPr>
      <w:r w:rsidRPr="006D14B7">
        <w:rPr>
          <w:rFonts w:ascii="Perpetua" w:hAnsi="Perpetua"/>
          <w:sz w:val="21"/>
          <w:lang w:val="fr-CA"/>
        </w:rPr>
        <w:t>Les verbes à l’impératif</w:t>
      </w:r>
    </w:p>
    <w:p w14:paraId="63A9C766" w14:textId="0BDB04F1" w:rsidR="001D3813" w:rsidRDefault="008C41C7" w:rsidP="006D14B7">
      <w:pPr>
        <w:pStyle w:val="p2"/>
        <w:numPr>
          <w:ilvl w:val="2"/>
          <w:numId w:val="7"/>
        </w:numPr>
        <w:rPr>
          <w:rFonts w:ascii="Perpetua" w:hAnsi="Perpetua"/>
          <w:sz w:val="21"/>
          <w:lang w:val="fr-CA"/>
        </w:rPr>
      </w:pPr>
      <w:r w:rsidRPr="006D14B7">
        <w:rPr>
          <w:rFonts w:ascii="Perpetua" w:hAnsi="Perpetua"/>
          <w:sz w:val="21"/>
          <w:lang w:val="fr-CA"/>
        </w:rPr>
        <w:t>Vous voulez les convaincre de dépenser de l’</w:t>
      </w:r>
      <w:r w:rsidR="00B34E9B" w:rsidRPr="006D14B7">
        <w:rPr>
          <w:rFonts w:ascii="Perpetua" w:hAnsi="Perpetua"/>
          <w:sz w:val="21"/>
          <w:lang w:val="fr-CA"/>
        </w:rPr>
        <w:t>argen</w:t>
      </w:r>
      <w:r w:rsidR="001D3813" w:rsidRPr="006D14B7">
        <w:rPr>
          <w:rFonts w:ascii="Perpetua" w:hAnsi="Perpetua"/>
          <w:sz w:val="21"/>
          <w:lang w:val="fr-CA"/>
        </w:rPr>
        <w:t>t</w:t>
      </w:r>
    </w:p>
    <w:p w14:paraId="399AC400" w14:textId="3068DBB5" w:rsidR="006D14B7" w:rsidRDefault="006D14B7" w:rsidP="006D14B7">
      <w:pPr>
        <w:pStyle w:val="p2"/>
        <w:numPr>
          <w:ilvl w:val="0"/>
          <w:numId w:val="7"/>
        </w:numPr>
        <w:rPr>
          <w:rFonts w:ascii="Perpetua" w:hAnsi="Perpetua"/>
          <w:sz w:val="21"/>
          <w:lang w:val="fr-CA"/>
        </w:rPr>
      </w:pPr>
      <w:r>
        <w:rPr>
          <w:rFonts w:ascii="Perpetua" w:hAnsi="Perpetua"/>
          <w:sz w:val="21"/>
          <w:lang w:val="fr-CA"/>
        </w:rPr>
        <w:t xml:space="preserve">Mode d’emploi : </w:t>
      </w:r>
    </w:p>
    <w:p w14:paraId="217C161B" w14:textId="3A1F6256" w:rsidR="006D14B7" w:rsidRDefault="006D14B7" w:rsidP="006D14B7">
      <w:pPr>
        <w:pStyle w:val="p2"/>
        <w:numPr>
          <w:ilvl w:val="1"/>
          <w:numId w:val="7"/>
        </w:numPr>
        <w:rPr>
          <w:rFonts w:ascii="Perpetua" w:hAnsi="Perpetua"/>
          <w:sz w:val="21"/>
          <w:lang w:val="fr-CA"/>
        </w:rPr>
      </w:pPr>
      <w:r>
        <w:rPr>
          <w:rFonts w:ascii="Perpetua" w:hAnsi="Perpetua"/>
          <w:sz w:val="21"/>
          <w:lang w:val="fr-CA"/>
        </w:rPr>
        <w:t>Les verbes à l’impératif pour chaque directive</w:t>
      </w:r>
    </w:p>
    <w:p w14:paraId="6C595236" w14:textId="5F4D9FB7" w:rsidR="001D3813" w:rsidRPr="006D14B7" w:rsidRDefault="006D14B7" w:rsidP="006D14B7">
      <w:pPr>
        <w:pStyle w:val="p2"/>
        <w:numPr>
          <w:ilvl w:val="2"/>
          <w:numId w:val="7"/>
        </w:numPr>
        <w:rPr>
          <w:rFonts w:ascii="Perpetua" w:hAnsi="Perpetua"/>
          <w:sz w:val="21"/>
          <w:lang w:val="fr-CA"/>
        </w:rPr>
      </w:pPr>
      <w:r>
        <w:rPr>
          <w:rFonts w:ascii="Perpetua" w:hAnsi="Perpetua"/>
          <w:sz w:val="21"/>
          <w:lang w:val="fr-CA"/>
        </w:rPr>
        <w:t xml:space="preserve">Conjuguez le verbe aux trois possibilités pour chaque étape </w:t>
      </w:r>
      <w:r>
        <w:rPr>
          <w:rFonts w:ascii="Perpetua" w:hAnsi="Perpetua"/>
          <w:sz w:val="21"/>
          <w:lang w:val="fr-CA"/>
        </w:rPr>
        <w:br/>
      </w:r>
      <w:r w:rsidRPr="006D14B7">
        <w:rPr>
          <w:rFonts w:ascii="Perpetua" w:hAnsi="Perpetua"/>
          <w:sz w:val="21"/>
          <w:lang w:val="fr-CA"/>
        </w:rPr>
        <w:t xml:space="preserve">Ex : 1. </w:t>
      </w:r>
      <w:r w:rsidRPr="006D14B7">
        <w:rPr>
          <w:rFonts w:ascii="Perpetua" w:hAnsi="Perpetua"/>
          <w:sz w:val="21"/>
          <w:u w:val="single"/>
          <w:lang w:val="fr-CA"/>
        </w:rPr>
        <w:t>Ouvrez</w:t>
      </w:r>
      <w:r>
        <w:rPr>
          <w:rFonts w:ascii="Perpetua" w:hAnsi="Perpetua"/>
          <w:sz w:val="21"/>
          <w:u w:val="single"/>
          <w:lang w:val="fr-CA"/>
        </w:rPr>
        <w:t xml:space="preserve"> (ouvre / ouvrons)</w:t>
      </w:r>
      <w:r w:rsidRPr="006D14B7">
        <w:rPr>
          <w:rFonts w:ascii="Perpetua" w:hAnsi="Perpetua"/>
          <w:sz w:val="21"/>
          <w:lang w:val="fr-CA"/>
        </w:rPr>
        <w:t xml:space="preserve"> la boîte </w:t>
      </w:r>
      <w:r>
        <w:rPr>
          <w:rFonts w:ascii="Perpetua" w:hAnsi="Perpetua"/>
          <w:sz w:val="21"/>
          <w:lang w:val="fr-CA"/>
        </w:rPr>
        <w:t xml:space="preserve">pour découvrir comment vous avez gaspillé votre argent ! </w:t>
      </w:r>
      <w:r w:rsidRPr="006D14B7">
        <w:rPr>
          <w:rFonts w:ascii="Perpetua" w:hAnsi="Perpetua"/>
          <w:sz w:val="21"/>
          <w:lang w:val="fr-CA"/>
        </w:rPr>
        <w:t xml:space="preserve"> </w:t>
      </w:r>
    </w:p>
    <w:p w14:paraId="24DC362D" w14:textId="51C95A6A" w:rsidR="008C41C7" w:rsidRPr="006D14B7" w:rsidRDefault="008C41C7" w:rsidP="006D14B7">
      <w:pPr>
        <w:pStyle w:val="p2"/>
        <w:spacing w:before="240"/>
        <w:rPr>
          <w:rFonts w:ascii="Perpetua" w:hAnsi="Perpetua"/>
          <w:sz w:val="28"/>
          <w:szCs w:val="28"/>
          <w:u w:val="single"/>
          <w:lang w:val="fr-CA"/>
        </w:rPr>
      </w:pPr>
      <w:r w:rsidRPr="006D14B7">
        <w:rPr>
          <w:rFonts w:ascii="Perpetua" w:hAnsi="Perpetua"/>
          <w:sz w:val="28"/>
          <w:szCs w:val="28"/>
          <w:u w:val="single"/>
          <w:lang w:val="fr-CA"/>
        </w:rPr>
        <w:t>L’évaluation portera sur :</w:t>
      </w:r>
    </w:p>
    <w:p w14:paraId="119F20DD" w14:textId="77777777" w:rsidR="006D14B7" w:rsidRDefault="006D14B7" w:rsidP="006D14B7">
      <w:pPr>
        <w:pStyle w:val="p2"/>
        <w:numPr>
          <w:ilvl w:val="0"/>
          <w:numId w:val="6"/>
        </w:numPr>
        <w:spacing w:before="120" w:after="120"/>
        <w:ind w:left="714" w:hanging="357"/>
        <w:rPr>
          <w:rFonts w:ascii="Perpetua" w:hAnsi="Perpetua"/>
          <w:sz w:val="21"/>
          <w:lang w:val="fr-CA"/>
        </w:rPr>
      </w:pPr>
      <w:r>
        <w:rPr>
          <w:rFonts w:ascii="Perpetua" w:hAnsi="Perpetua"/>
          <w:sz w:val="21"/>
          <w:lang w:val="fr-CA"/>
        </w:rPr>
        <w:t xml:space="preserve">Infopublicité : </w:t>
      </w:r>
    </w:p>
    <w:p w14:paraId="2A18C303" w14:textId="20BC724A" w:rsidR="008C41C7" w:rsidRPr="006D14B7" w:rsidRDefault="00B34E9B" w:rsidP="006D14B7">
      <w:pPr>
        <w:pStyle w:val="p2"/>
        <w:numPr>
          <w:ilvl w:val="1"/>
          <w:numId w:val="6"/>
        </w:numPr>
        <w:spacing w:before="120" w:after="120"/>
        <w:rPr>
          <w:rFonts w:ascii="Perpetua" w:hAnsi="Perpetua"/>
          <w:sz w:val="21"/>
          <w:lang w:val="fr-CA"/>
        </w:rPr>
      </w:pPr>
      <w:r w:rsidRPr="006D14B7">
        <w:rPr>
          <w:rFonts w:ascii="Perpetua" w:hAnsi="Perpetua"/>
          <w:sz w:val="21"/>
          <w:lang w:val="fr-CA"/>
        </w:rPr>
        <w:t>La</w:t>
      </w:r>
      <w:r w:rsidR="008C41C7" w:rsidRPr="006D14B7">
        <w:rPr>
          <w:rFonts w:ascii="Perpetua" w:hAnsi="Perpetua"/>
          <w:sz w:val="21"/>
          <w:lang w:val="fr-CA"/>
        </w:rPr>
        <w:t xml:space="preserve"> construction des phrases (Il faut employer une variété de verbes)</w:t>
      </w:r>
    </w:p>
    <w:p w14:paraId="12FE19AB" w14:textId="1C9A6F3D" w:rsidR="008C41C7" w:rsidRPr="006D14B7" w:rsidRDefault="00B34E9B" w:rsidP="006D14B7">
      <w:pPr>
        <w:pStyle w:val="p2"/>
        <w:numPr>
          <w:ilvl w:val="1"/>
          <w:numId w:val="6"/>
        </w:numPr>
        <w:spacing w:before="120" w:after="120"/>
        <w:rPr>
          <w:rFonts w:ascii="Perpetua" w:hAnsi="Perpetua"/>
          <w:sz w:val="21"/>
          <w:lang w:val="fr-CA"/>
        </w:rPr>
      </w:pPr>
      <w:r w:rsidRPr="006D14B7">
        <w:rPr>
          <w:rFonts w:ascii="Perpetua" w:hAnsi="Perpetua"/>
          <w:sz w:val="21"/>
          <w:lang w:val="fr-CA"/>
        </w:rPr>
        <w:t>Les</w:t>
      </w:r>
      <w:r w:rsidR="008C41C7" w:rsidRPr="006D14B7">
        <w:rPr>
          <w:rFonts w:ascii="Perpetua" w:hAnsi="Perpetua"/>
          <w:sz w:val="21"/>
          <w:lang w:val="fr-CA"/>
        </w:rPr>
        <w:t xml:space="preserve"> verbes conjugués au bon temps et mode à l’oral</w:t>
      </w:r>
    </w:p>
    <w:p w14:paraId="392B64DA" w14:textId="7A85DD22" w:rsidR="008C41C7" w:rsidRPr="006D14B7" w:rsidRDefault="00B34E9B" w:rsidP="006D14B7">
      <w:pPr>
        <w:pStyle w:val="p2"/>
        <w:numPr>
          <w:ilvl w:val="1"/>
          <w:numId w:val="6"/>
        </w:numPr>
        <w:spacing w:before="120" w:after="120"/>
        <w:rPr>
          <w:rFonts w:ascii="Perpetua" w:hAnsi="Perpetua"/>
          <w:sz w:val="21"/>
          <w:lang w:val="fr-CA"/>
        </w:rPr>
      </w:pPr>
      <w:r w:rsidRPr="006D14B7">
        <w:rPr>
          <w:rFonts w:ascii="Perpetua" w:hAnsi="Perpetua"/>
          <w:sz w:val="21"/>
          <w:lang w:val="fr-CA"/>
        </w:rPr>
        <w:t>La</w:t>
      </w:r>
      <w:r w:rsidR="008C41C7" w:rsidRPr="006D14B7">
        <w:rPr>
          <w:rFonts w:ascii="Perpetua" w:hAnsi="Perpetua"/>
          <w:sz w:val="21"/>
          <w:lang w:val="fr-CA"/>
        </w:rPr>
        <w:t xml:space="preserve"> prononciation des mots</w:t>
      </w:r>
    </w:p>
    <w:p w14:paraId="50C8CDB8" w14:textId="09D05E9D" w:rsidR="008C41C7" w:rsidRPr="006D14B7" w:rsidRDefault="00B34E9B" w:rsidP="006D14B7">
      <w:pPr>
        <w:pStyle w:val="p2"/>
        <w:numPr>
          <w:ilvl w:val="1"/>
          <w:numId w:val="6"/>
        </w:numPr>
        <w:spacing w:before="120" w:after="120"/>
        <w:rPr>
          <w:rFonts w:ascii="Perpetua" w:hAnsi="Perpetua"/>
          <w:sz w:val="21"/>
          <w:lang w:val="fr-CA"/>
        </w:rPr>
      </w:pPr>
      <w:r w:rsidRPr="006D14B7">
        <w:rPr>
          <w:rFonts w:ascii="Perpetua" w:hAnsi="Perpetua"/>
          <w:sz w:val="21"/>
          <w:lang w:val="fr-CA"/>
        </w:rPr>
        <w:t>Les</w:t>
      </w:r>
      <w:r w:rsidR="008C41C7" w:rsidRPr="006D14B7">
        <w:rPr>
          <w:rFonts w:ascii="Perpetua" w:hAnsi="Perpetua"/>
          <w:sz w:val="21"/>
          <w:lang w:val="fr-CA"/>
        </w:rPr>
        <w:t xml:space="preserve"> hésitations </w:t>
      </w:r>
    </w:p>
    <w:p w14:paraId="4288F378" w14:textId="042A5029" w:rsidR="008C41C7" w:rsidRDefault="00B34E9B" w:rsidP="006D14B7">
      <w:pPr>
        <w:pStyle w:val="p2"/>
        <w:numPr>
          <w:ilvl w:val="1"/>
          <w:numId w:val="6"/>
        </w:numPr>
        <w:spacing w:before="120" w:after="120"/>
        <w:rPr>
          <w:rFonts w:ascii="Perpetua" w:hAnsi="Perpetua"/>
          <w:sz w:val="21"/>
          <w:lang w:val="fr-CA"/>
        </w:rPr>
      </w:pPr>
      <w:r w:rsidRPr="006D14B7">
        <w:rPr>
          <w:rFonts w:ascii="Perpetua" w:hAnsi="Perpetua"/>
          <w:sz w:val="21"/>
          <w:lang w:val="fr-CA"/>
        </w:rPr>
        <w:t>Les</w:t>
      </w:r>
      <w:r w:rsidR="008C41C7" w:rsidRPr="006D14B7">
        <w:rPr>
          <w:rFonts w:ascii="Perpetua" w:hAnsi="Perpetua"/>
          <w:sz w:val="21"/>
          <w:lang w:val="fr-CA"/>
        </w:rPr>
        <w:t xml:space="preserve"> idées (Y a-t-il de la créativité?)</w:t>
      </w:r>
    </w:p>
    <w:p w14:paraId="7879369A" w14:textId="5A6E69DD" w:rsidR="006D14B7" w:rsidRDefault="006D14B7" w:rsidP="006D14B7">
      <w:pPr>
        <w:pStyle w:val="p2"/>
        <w:numPr>
          <w:ilvl w:val="0"/>
          <w:numId w:val="6"/>
        </w:numPr>
        <w:spacing w:before="120" w:after="120"/>
        <w:rPr>
          <w:rFonts w:ascii="Perpetua" w:hAnsi="Perpetua"/>
          <w:sz w:val="21"/>
          <w:lang w:val="fr-CA"/>
        </w:rPr>
      </w:pPr>
      <w:r>
        <w:rPr>
          <w:rFonts w:ascii="Perpetua" w:hAnsi="Perpetua"/>
          <w:sz w:val="21"/>
          <w:lang w:val="fr-CA"/>
        </w:rPr>
        <w:t>Mode d’emploi :</w:t>
      </w:r>
    </w:p>
    <w:p w14:paraId="58E020A5" w14:textId="77CB635C" w:rsidR="006D14B7" w:rsidRDefault="006D14B7" w:rsidP="006D14B7">
      <w:pPr>
        <w:pStyle w:val="p2"/>
        <w:numPr>
          <w:ilvl w:val="1"/>
          <w:numId w:val="6"/>
        </w:numPr>
        <w:spacing w:before="120" w:after="120"/>
        <w:rPr>
          <w:rFonts w:ascii="Perpetua" w:hAnsi="Perpetua"/>
          <w:sz w:val="21"/>
          <w:lang w:val="fr-CA"/>
        </w:rPr>
      </w:pPr>
      <w:r>
        <w:rPr>
          <w:rFonts w:ascii="Perpetua" w:hAnsi="Perpetua"/>
          <w:sz w:val="21"/>
          <w:lang w:val="fr-CA"/>
        </w:rPr>
        <w:t>La conjugaison des verbes</w:t>
      </w:r>
    </w:p>
    <w:p w14:paraId="5EA46663" w14:textId="50AFABA5" w:rsidR="00B34E9B" w:rsidRPr="006D14B7" w:rsidRDefault="006D14B7" w:rsidP="006D14B7">
      <w:pPr>
        <w:pStyle w:val="p2"/>
        <w:numPr>
          <w:ilvl w:val="1"/>
          <w:numId w:val="6"/>
        </w:numPr>
        <w:spacing w:before="120" w:after="120"/>
        <w:rPr>
          <w:rFonts w:ascii="Perpetua" w:hAnsi="Perpetua"/>
          <w:sz w:val="21"/>
          <w:lang w:val="fr-CA"/>
        </w:rPr>
      </w:pPr>
      <w:r>
        <w:rPr>
          <w:rFonts w:ascii="Perpetua" w:hAnsi="Perpetua"/>
          <w:sz w:val="21"/>
          <w:lang w:val="fr-CA"/>
        </w:rPr>
        <w:t>La qualité de l’écriture</w:t>
      </w:r>
    </w:p>
    <w:p w14:paraId="7369B1D3" w14:textId="298611CB" w:rsidR="008C41C7" w:rsidRPr="006D14B7" w:rsidRDefault="00B34E9B" w:rsidP="006D14B7">
      <w:pPr>
        <w:pStyle w:val="p2"/>
        <w:spacing w:before="240"/>
        <w:rPr>
          <w:rFonts w:ascii="Perpetua" w:hAnsi="Perpetua"/>
          <w:sz w:val="28"/>
          <w:szCs w:val="28"/>
          <w:u w:val="single"/>
          <w:lang w:val="fr-CA"/>
        </w:rPr>
      </w:pPr>
      <w:r w:rsidRPr="006D14B7">
        <w:rPr>
          <w:rFonts w:ascii="Perpetua" w:hAnsi="Perpetua"/>
          <w:sz w:val="28"/>
          <w:szCs w:val="28"/>
          <w:u w:val="single"/>
          <w:lang w:val="fr-CA"/>
        </w:rPr>
        <w:t>La présentation :</w:t>
      </w:r>
    </w:p>
    <w:p w14:paraId="1765524B" w14:textId="58648804" w:rsidR="00B34E9B" w:rsidRPr="006D14B7" w:rsidRDefault="006D14B7" w:rsidP="006D14B7">
      <w:pPr>
        <w:pStyle w:val="p2"/>
        <w:numPr>
          <w:ilvl w:val="0"/>
          <w:numId w:val="7"/>
        </w:numPr>
        <w:spacing w:before="120" w:after="120"/>
        <w:rPr>
          <w:rFonts w:ascii="Perpetua" w:hAnsi="Perpetua"/>
          <w:sz w:val="21"/>
          <w:lang w:val="fr-CA"/>
        </w:rPr>
      </w:pPr>
      <w:r>
        <w:rPr>
          <w:rFonts w:ascii="Perpetua" w:hAnsi="Perpetua"/>
          <w:sz w:val="21"/>
          <w:lang w:val="fr-CA"/>
        </w:rPr>
        <w:t xml:space="preserve">Infopublicité : </w:t>
      </w:r>
      <w:r w:rsidR="00B34E9B" w:rsidRPr="006D14B7">
        <w:rPr>
          <w:rFonts w:ascii="Perpetua" w:hAnsi="Perpetua"/>
          <w:sz w:val="21"/>
          <w:lang w:val="fr-CA"/>
        </w:rPr>
        <w:t>Vous avez le choix entre une présentation en direct ou filmée</w:t>
      </w:r>
    </w:p>
    <w:p w14:paraId="27AA7BDE" w14:textId="77777777" w:rsidR="006D14B7" w:rsidRDefault="00B34E9B" w:rsidP="006D14B7">
      <w:pPr>
        <w:pStyle w:val="p2"/>
        <w:numPr>
          <w:ilvl w:val="1"/>
          <w:numId w:val="7"/>
        </w:numPr>
        <w:rPr>
          <w:rFonts w:ascii="Perpetua" w:hAnsi="Perpetua"/>
          <w:sz w:val="21"/>
          <w:lang w:val="fr-CA"/>
        </w:rPr>
      </w:pPr>
      <w:r w:rsidRPr="006D14B7">
        <w:rPr>
          <w:rFonts w:ascii="Perpetua" w:hAnsi="Perpetua"/>
          <w:sz w:val="21"/>
          <w:lang w:val="fr-CA"/>
        </w:rPr>
        <w:t xml:space="preserve">En direct – Un minimum de </w:t>
      </w:r>
      <w:r w:rsidR="006D14B7">
        <w:rPr>
          <w:rFonts w:ascii="Perpetua" w:hAnsi="Perpetua"/>
          <w:sz w:val="21"/>
          <w:lang w:val="fr-CA"/>
        </w:rPr>
        <w:t xml:space="preserve">2m30 / </w:t>
      </w:r>
      <w:r w:rsidRPr="006D14B7">
        <w:rPr>
          <w:rFonts w:ascii="Perpetua" w:hAnsi="Perpetua"/>
          <w:sz w:val="21"/>
          <w:lang w:val="fr-CA"/>
        </w:rPr>
        <w:t xml:space="preserve">Filmée – Un minimum de </w:t>
      </w:r>
      <w:r w:rsidR="006D14B7">
        <w:rPr>
          <w:rFonts w:ascii="Perpetua" w:hAnsi="Perpetua"/>
          <w:sz w:val="21"/>
          <w:lang w:val="fr-CA"/>
        </w:rPr>
        <w:t>3m30</w:t>
      </w:r>
    </w:p>
    <w:p w14:paraId="285E71DA" w14:textId="77777777" w:rsidR="006D14B7" w:rsidRDefault="00B34E9B" w:rsidP="006D14B7">
      <w:pPr>
        <w:pStyle w:val="p2"/>
        <w:numPr>
          <w:ilvl w:val="1"/>
          <w:numId w:val="7"/>
        </w:numPr>
        <w:rPr>
          <w:rFonts w:ascii="Perpetua" w:hAnsi="Perpetua"/>
          <w:sz w:val="21"/>
          <w:lang w:val="fr-CA"/>
        </w:rPr>
      </w:pPr>
      <w:r w:rsidRPr="006D14B7">
        <w:rPr>
          <w:rFonts w:ascii="Perpetua" w:hAnsi="Perpetua"/>
          <w:sz w:val="21"/>
          <w:lang w:val="fr-CA"/>
        </w:rPr>
        <w:t>L’enthousiasme</w:t>
      </w:r>
    </w:p>
    <w:p w14:paraId="5869FCBC" w14:textId="4A4272A4" w:rsidR="00B34E9B" w:rsidRDefault="00B34E9B" w:rsidP="006D14B7">
      <w:pPr>
        <w:pStyle w:val="p2"/>
        <w:numPr>
          <w:ilvl w:val="1"/>
          <w:numId w:val="7"/>
        </w:numPr>
        <w:rPr>
          <w:rFonts w:ascii="Perpetua" w:hAnsi="Perpetua"/>
          <w:sz w:val="21"/>
          <w:lang w:val="fr-CA"/>
        </w:rPr>
      </w:pPr>
      <w:r w:rsidRPr="006D14B7">
        <w:rPr>
          <w:rFonts w:ascii="Perpetua" w:hAnsi="Perpetua"/>
          <w:sz w:val="21"/>
          <w:lang w:val="fr-CA"/>
        </w:rPr>
        <w:t>Les accessoires</w:t>
      </w:r>
    </w:p>
    <w:p w14:paraId="27DCE74E" w14:textId="0C432FF0" w:rsidR="006D14B7" w:rsidRDefault="006D14B7" w:rsidP="006D14B7">
      <w:pPr>
        <w:pStyle w:val="p2"/>
        <w:numPr>
          <w:ilvl w:val="0"/>
          <w:numId w:val="7"/>
        </w:numPr>
        <w:rPr>
          <w:rFonts w:ascii="Perpetua" w:hAnsi="Perpetua"/>
          <w:sz w:val="21"/>
          <w:lang w:val="fr-CA"/>
        </w:rPr>
      </w:pPr>
      <w:r>
        <w:rPr>
          <w:rFonts w:ascii="Perpetua" w:hAnsi="Perpetua"/>
          <w:sz w:val="21"/>
          <w:lang w:val="fr-CA"/>
        </w:rPr>
        <w:t xml:space="preserve">Mode d’emploi : </w:t>
      </w:r>
    </w:p>
    <w:p w14:paraId="0B8F1C73" w14:textId="3D80FEFC" w:rsidR="006D14B7" w:rsidRDefault="006D14B7" w:rsidP="006D14B7">
      <w:pPr>
        <w:pStyle w:val="p2"/>
        <w:numPr>
          <w:ilvl w:val="1"/>
          <w:numId w:val="7"/>
        </w:numPr>
        <w:rPr>
          <w:rFonts w:ascii="Perpetua" w:hAnsi="Perpetua"/>
          <w:sz w:val="21"/>
          <w:lang w:val="fr-CA"/>
        </w:rPr>
      </w:pPr>
      <w:r>
        <w:rPr>
          <w:rFonts w:ascii="Perpetua" w:hAnsi="Perpetua"/>
          <w:sz w:val="21"/>
          <w:lang w:val="fr-CA"/>
        </w:rPr>
        <w:t>Un manuel créé uniquement pour votre produit</w:t>
      </w:r>
    </w:p>
    <w:p w14:paraId="10FD4E17" w14:textId="6F9A05E0" w:rsidR="006D14B7" w:rsidRDefault="006D14B7" w:rsidP="006D14B7">
      <w:pPr>
        <w:pStyle w:val="p2"/>
        <w:numPr>
          <w:ilvl w:val="1"/>
          <w:numId w:val="7"/>
        </w:numPr>
        <w:rPr>
          <w:rFonts w:ascii="Perpetua" w:hAnsi="Perpetua"/>
          <w:sz w:val="21"/>
          <w:lang w:val="fr-CA"/>
        </w:rPr>
      </w:pPr>
      <w:r>
        <w:rPr>
          <w:rFonts w:ascii="Perpetua" w:hAnsi="Perpetua"/>
          <w:sz w:val="21"/>
          <w:lang w:val="fr-CA"/>
        </w:rPr>
        <w:t xml:space="preserve">Au minimum 12 étapes avec plusieurs images </w:t>
      </w:r>
    </w:p>
    <w:p w14:paraId="02E04BA7" w14:textId="0C21FACC" w:rsidR="006D14B7" w:rsidRDefault="006D14B7" w:rsidP="006D14B7">
      <w:pPr>
        <w:pStyle w:val="p2"/>
        <w:rPr>
          <w:rFonts w:ascii="Perpetua" w:hAnsi="Perpetua"/>
          <w:sz w:val="21"/>
          <w:lang w:val="fr-CA"/>
        </w:rPr>
      </w:pPr>
      <w:r>
        <w:rPr>
          <w:rFonts w:ascii="Perpetua" w:hAnsi="Perpetua"/>
          <w:sz w:val="21"/>
          <w:lang w:val="fr-CA"/>
        </w:rPr>
        <w:br/>
      </w:r>
    </w:p>
    <w:p w14:paraId="71C30115" w14:textId="31F50BBA" w:rsidR="006D14B7" w:rsidRPr="006D14B7" w:rsidRDefault="006D14B7" w:rsidP="006D14B7">
      <w:pPr>
        <w:pStyle w:val="p2"/>
        <w:jc w:val="center"/>
        <w:rPr>
          <w:rFonts w:ascii="Perpetua" w:hAnsi="Perpetua"/>
          <w:b/>
          <w:sz w:val="36"/>
          <w:szCs w:val="36"/>
          <w:lang w:val="fr-CA"/>
        </w:rPr>
      </w:pPr>
      <w:r w:rsidRPr="006D14B7">
        <w:rPr>
          <w:rFonts w:ascii="Perpetua" w:hAnsi="Perpetua"/>
          <w:b/>
          <w:sz w:val="36"/>
          <w:szCs w:val="36"/>
          <w:lang w:val="fr-CA"/>
        </w:rPr>
        <w:t>Date de remise : le 22 mai 2018</w:t>
      </w:r>
      <w:r w:rsidR="007C256D">
        <w:rPr>
          <w:rFonts w:ascii="Perpetua" w:hAnsi="Perpetua"/>
          <w:b/>
          <w:sz w:val="36"/>
          <w:szCs w:val="36"/>
          <w:lang w:val="fr-CA"/>
        </w:rPr>
        <w:t xml:space="preserve"> (A) / le 29 mai (D)</w:t>
      </w:r>
      <w:bookmarkStart w:id="0" w:name="_GoBack"/>
      <w:bookmarkEnd w:id="0"/>
    </w:p>
    <w:sectPr w:rsidR="006D14B7" w:rsidRPr="006D14B7" w:rsidSect="002D71D1">
      <w:headerReference w:type="default" r:id="rId7"/>
      <w:footerReference w:type="default" r:id="rId8"/>
      <w:pgSz w:w="12240" w:h="15840"/>
      <w:pgMar w:top="106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C814B" w14:textId="77777777" w:rsidR="001F30CB" w:rsidRDefault="001F30CB" w:rsidP="002D71D1">
      <w:r>
        <w:separator/>
      </w:r>
    </w:p>
  </w:endnote>
  <w:endnote w:type="continuationSeparator" w:id="0">
    <w:p w14:paraId="752AB340" w14:textId="77777777" w:rsidR="001F30CB" w:rsidRDefault="001F30CB" w:rsidP="002D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9CB77" w14:textId="15262CE2" w:rsidR="001D16A2" w:rsidRPr="001D16A2" w:rsidRDefault="001D16A2" w:rsidP="001D16A2">
    <w:pPr>
      <w:pStyle w:val="Footer"/>
      <w:jc w:val="right"/>
      <w:rPr>
        <w:rFonts w:ascii="Cambria Math" w:hAnsi="Cambria Math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1B209" w14:textId="77777777" w:rsidR="001F30CB" w:rsidRDefault="001F30CB" w:rsidP="002D71D1">
      <w:r>
        <w:separator/>
      </w:r>
    </w:p>
  </w:footnote>
  <w:footnote w:type="continuationSeparator" w:id="0">
    <w:p w14:paraId="38B4276E" w14:textId="77777777" w:rsidR="001F30CB" w:rsidRDefault="001F30CB" w:rsidP="002D71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0043C" w14:textId="7E502509" w:rsidR="002D71D1" w:rsidRPr="002D71D1" w:rsidRDefault="001D3813">
    <w:pPr>
      <w:pStyle w:val="Header"/>
      <w:rPr>
        <w:rFonts w:ascii="Cambria Math" w:hAnsi="Cambria Math"/>
        <w:sz w:val="16"/>
        <w:szCs w:val="16"/>
      </w:rPr>
    </w:pPr>
    <w:r>
      <w:rPr>
        <w:rFonts w:ascii="Cambria Math" w:hAnsi="Cambria Math"/>
        <w:sz w:val="16"/>
        <w:szCs w:val="16"/>
      </w:rPr>
      <w:t>Français 10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9580F"/>
    <w:multiLevelType w:val="hybridMultilevel"/>
    <w:tmpl w:val="EC308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B76D7"/>
    <w:multiLevelType w:val="hybridMultilevel"/>
    <w:tmpl w:val="40603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30568E"/>
    <w:multiLevelType w:val="hybridMultilevel"/>
    <w:tmpl w:val="BEDC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52EC6"/>
    <w:multiLevelType w:val="hybridMultilevel"/>
    <w:tmpl w:val="F844EE58"/>
    <w:lvl w:ilvl="0" w:tplc="33DA91BA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03F99"/>
    <w:multiLevelType w:val="hybridMultilevel"/>
    <w:tmpl w:val="F7EA9910"/>
    <w:lvl w:ilvl="0" w:tplc="D164A31C">
      <w:start w:val="2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C5D70"/>
    <w:multiLevelType w:val="hybridMultilevel"/>
    <w:tmpl w:val="F9AE3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80AE5"/>
    <w:multiLevelType w:val="hybridMultilevel"/>
    <w:tmpl w:val="76F05A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D1"/>
    <w:rsid w:val="00000B64"/>
    <w:rsid w:val="00011465"/>
    <w:rsid w:val="000863D7"/>
    <w:rsid w:val="00167972"/>
    <w:rsid w:val="001A185A"/>
    <w:rsid w:val="001D16A2"/>
    <w:rsid w:val="001D3813"/>
    <w:rsid w:val="001F30CB"/>
    <w:rsid w:val="002109B3"/>
    <w:rsid w:val="00221870"/>
    <w:rsid w:val="002D71D1"/>
    <w:rsid w:val="0039318B"/>
    <w:rsid w:val="00477B34"/>
    <w:rsid w:val="004B6498"/>
    <w:rsid w:val="005100E0"/>
    <w:rsid w:val="005B5D1A"/>
    <w:rsid w:val="005D67B9"/>
    <w:rsid w:val="00630EDC"/>
    <w:rsid w:val="006D14B7"/>
    <w:rsid w:val="00723633"/>
    <w:rsid w:val="007B6C09"/>
    <w:rsid w:val="007C256D"/>
    <w:rsid w:val="008B3485"/>
    <w:rsid w:val="008C41C7"/>
    <w:rsid w:val="00901E4C"/>
    <w:rsid w:val="009A7F28"/>
    <w:rsid w:val="00A0503C"/>
    <w:rsid w:val="00B34E9B"/>
    <w:rsid w:val="00C62DD3"/>
    <w:rsid w:val="00D479F9"/>
    <w:rsid w:val="00E51361"/>
    <w:rsid w:val="00E91C5E"/>
    <w:rsid w:val="00FC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9FF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D71D1"/>
    <w:rPr>
      <w:rFonts w:ascii="Helvetica" w:hAnsi="Helvetica" w:cs="Times New Roman"/>
      <w:sz w:val="21"/>
      <w:szCs w:val="21"/>
    </w:rPr>
  </w:style>
  <w:style w:type="paragraph" w:customStyle="1" w:styleId="p2">
    <w:name w:val="p2"/>
    <w:basedOn w:val="Normal"/>
    <w:rsid w:val="002D71D1"/>
    <w:rPr>
      <w:rFonts w:ascii="Helvetica" w:hAnsi="Helvetic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7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1D1"/>
  </w:style>
  <w:style w:type="paragraph" w:styleId="Footer">
    <w:name w:val="footer"/>
    <w:basedOn w:val="Normal"/>
    <w:link w:val="FooterChar"/>
    <w:uiPriority w:val="99"/>
    <w:unhideWhenUsed/>
    <w:rsid w:val="002D7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1231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Tao, Kevin</cp:lastModifiedBy>
  <cp:revision>5</cp:revision>
  <cp:lastPrinted>2018-05-05T03:43:00Z</cp:lastPrinted>
  <dcterms:created xsi:type="dcterms:W3CDTF">2018-05-05T03:36:00Z</dcterms:created>
  <dcterms:modified xsi:type="dcterms:W3CDTF">2018-05-05T04:15:00Z</dcterms:modified>
</cp:coreProperties>
</file>