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2E" w:rsidRDefault="00DE612E" w:rsidP="00DE61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My favorite places </w:t>
      </w:r>
    </w:p>
    <w:p w:rsidR="00DE612E" w:rsidRDefault="00DE612E" w:rsidP="00DE612E">
      <w:pPr>
        <w:rPr>
          <w:sz w:val="36"/>
          <w:szCs w:val="36"/>
        </w:rPr>
      </w:pPr>
      <w:r>
        <w:rPr>
          <w:sz w:val="36"/>
          <w:szCs w:val="36"/>
        </w:rPr>
        <w:t xml:space="preserve">My favorite is a swimming pool  </w:t>
      </w:r>
    </w:p>
    <w:p w:rsidR="00DE612E" w:rsidRDefault="00DE612E" w:rsidP="00DE612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FE80570" wp14:editId="08F792E0">
            <wp:extent cx="4610100" cy="3449892"/>
            <wp:effectExtent l="0" t="0" r="0" b="0"/>
            <wp:docPr id="1" name="Picture 1" descr="Image result for swimming p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mming poo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54" cy="346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2E" w:rsidRDefault="00DE612E" w:rsidP="00DE612E">
      <w:pPr>
        <w:rPr>
          <w:sz w:val="36"/>
          <w:szCs w:val="36"/>
        </w:rPr>
      </w:pPr>
      <w:r>
        <w:rPr>
          <w:sz w:val="36"/>
          <w:szCs w:val="36"/>
        </w:rPr>
        <w:t>When I go to the swimming pool I feel free and when you jump into the water is feel so cold (in summer)</w:t>
      </w:r>
    </w:p>
    <w:p w:rsidR="00DE612E" w:rsidRDefault="00DE612E" w:rsidP="00DE612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4A2D736" wp14:editId="0EFCE1FB">
            <wp:extent cx="4162425" cy="2744787"/>
            <wp:effectExtent l="0" t="0" r="0" b="0"/>
            <wp:docPr id="2" name="Picture 2" descr="Image result for swimming p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wimming po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94" cy="2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2E" w:rsidRDefault="00DE612E" w:rsidP="00DE612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When I’m in the water I think my weight is 0 kg, my legs don’t have carry my body, so I feel relaxed </w:t>
      </w:r>
    </w:p>
    <w:p w:rsidR="00DE612E" w:rsidRDefault="00DE612E" w:rsidP="00DE612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733800" cy="247567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57" cy="248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2E" w:rsidRPr="00DE612E" w:rsidRDefault="00DE612E" w:rsidP="00DE612E">
      <w:pPr>
        <w:rPr>
          <w:sz w:val="36"/>
          <w:szCs w:val="36"/>
        </w:rPr>
      </w:pPr>
      <w:r>
        <w:rPr>
          <w:sz w:val="36"/>
          <w:szCs w:val="36"/>
        </w:rPr>
        <w:t>But have 1 time, I jump into the water, that pool is 20m dip,  then the goggle was broke, so the water is all in my eyes, then I can’t see where should I go, after like a 5s, someone pull me out.</w:t>
      </w:r>
      <w:bookmarkStart w:id="0" w:name="_GoBack"/>
      <w:bookmarkEnd w:id="0"/>
    </w:p>
    <w:sectPr w:rsidR="00DE612E" w:rsidRPr="00DE6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2E"/>
    <w:rsid w:val="00D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425C"/>
  <w15:chartTrackingRefBased/>
  <w15:docId w15:val="{D1892E37-4E5F-412B-B59B-B739BC4E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2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E61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132S-Hui, Jonathan</dc:creator>
  <cp:keywords/>
  <dc:description/>
  <cp:lastModifiedBy>132S-Hui, Jonathan</cp:lastModifiedBy>
  <cp:revision>1</cp:revision>
  <dcterms:created xsi:type="dcterms:W3CDTF">2017-06-07T20:10:00Z</dcterms:created>
  <dcterms:modified xsi:type="dcterms:W3CDTF">2017-06-07T20:26:00Z</dcterms:modified>
</cp:coreProperties>
</file>