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D31" w:rsidRDefault="003E749B">
      <w:r>
        <w:tab/>
        <w:t xml:space="preserve">In the beginning of the story, Harry thought that Anna was the backwards one. He thought that Anna was supposed to follow tradition and want to live the “normal” way. Harry thought that he needed to pay taxes to keep up with the community, and buy a house to feel stable. When Anna wanted to buy an </w:t>
      </w:r>
      <w:r w:rsidR="000978A5">
        <w:t>island,</w:t>
      </w:r>
      <w:r>
        <w:t xml:space="preserve"> and live freely, Harry reflected on all their friends and how they live. When they got kids, the wife in their families wanted </w:t>
      </w:r>
      <w:r w:rsidR="000978A5">
        <w:t>to buy a house and settle down. Harry thinks that everyone should eventually follow tradition. Anna essentially gave up her cause, and followed Harry’s suggestion to buy a house. She didn’t complain about anything while doing it but followed Harry’s wishes. Before signin</w:t>
      </w:r>
      <w:r w:rsidR="00AA7207">
        <w:t>g the paper, Harry thought that he might have made a mistake. Harry had a</w:t>
      </w:r>
      <w:r w:rsidR="00203D0D">
        <w:t>n</w:t>
      </w:r>
      <w:r w:rsidR="00AA7207">
        <w:t xml:space="preserve"> epiphany driving home from work in his old car. He realized all the debt they </w:t>
      </w:r>
      <w:r w:rsidR="00E10ED6">
        <w:t xml:space="preserve">accumulated now. </w:t>
      </w:r>
      <w:r w:rsidR="00203D0D">
        <w:t>He became unhappy with his decisions</w:t>
      </w:r>
      <w:r w:rsidR="00E10ED6">
        <w:t xml:space="preserve"> and the mistakes he made</w:t>
      </w:r>
      <w:r w:rsidR="00203D0D">
        <w:t>. He instantly turned around his original thoughts and beliefs, and wished that he could go back to his own way of living. Harry realized that you don’t have to follow traditions and be stable to feel good about yourself. Everyone is free to do their own thing, and work around their own way of living. He realizes that not everyone lives the same. When him and his family knocked down the walls, he felt a sense of peace and happiness, because they were straying from trad</w:t>
      </w:r>
      <w:r w:rsidR="006C37E5">
        <w:t xml:space="preserve">ition and doing their own thing. </w:t>
      </w:r>
      <w:bookmarkStart w:id="0" w:name="_GoBack"/>
      <w:bookmarkEnd w:id="0"/>
    </w:p>
    <w:sectPr w:rsidR="003C7D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9B"/>
    <w:rsid w:val="000978A5"/>
    <w:rsid w:val="00203D0D"/>
    <w:rsid w:val="003810C8"/>
    <w:rsid w:val="003C7D31"/>
    <w:rsid w:val="003E749B"/>
    <w:rsid w:val="005F6B8C"/>
    <w:rsid w:val="00663FA0"/>
    <w:rsid w:val="006C37E5"/>
    <w:rsid w:val="00756999"/>
    <w:rsid w:val="007C2FE6"/>
    <w:rsid w:val="00AA7207"/>
    <w:rsid w:val="00B70EF1"/>
    <w:rsid w:val="00C117AE"/>
    <w:rsid w:val="00E10ED6"/>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1D3D"/>
  <w15:chartTrackingRefBased/>
  <w15:docId w15:val="{3068E0A5-CB7D-4810-A6BC-F15D79D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132S-Bettesworth, Jayna</dc:creator>
  <cp:keywords/>
  <dc:description/>
  <cp:lastModifiedBy>132S-Bettesworth, Jayna</cp:lastModifiedBy>
  <cp:revision>2</cp:revision>
  <dcterms:created xsi:type="dcterms:W3CDTF">2017-09-26T18:12:00Z</dcterms:created>
  <dcterms:modified xsi:type="dcterms:W3CDTF">2017-10-05T19:04:00Z</dcterms:modified>
</cp:coreProperties>
</file>