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B41CD9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B29D6">
              <w:rPr>
                <w:b/>
              </w:rPr>
              <w:t>Jason Lee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50FBE1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B29D6">
              <w:rPr>
                <w:b/>
              </w:rPr>
              <w:t>March,16,2018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FFE0FC6" w:rsidR="005763F1" w:rsidRDefault="004B38DA" w:rsidP="001F51D5">
            <w:r>
              <w:t xml:space="preserve">I showed Social Responsibility because </w:t>
            </w:r>
            <w:r w:rsidR="001C6330">
              <w:t>I</w:t>
            </w:r>
            <w:r w:rsidR="00BE7819">
              <w:t xml:space="preserve"> learned how to help someone who is on the floor conscious or unconscious. I can now use words</w:t>
            </w:r>
            <w:r w:rsidR="00344EFF">
              <w:t xml:space="preserve"> calmly t</w:t>
            </w:r>
            <w:r w:rsidR="00BE7819">
              <w:t xml:space="preserve">o ask the </w:t>
            </w:r>
            <w:r w:rsidR="00344EFF">
              <w:t xml:space="preserve">causality what is wrong and if they need help.I know I have to keep talking to the causality to keep them calm and let them know there is someone to help them. If they need help, I know the procedures of first aid and know how to act. I know how to do CPR and how to deal with severe bleeding, hypothermia, and heat stroke. </w:t>
            </w:r>
            <w:r w:rsidR="00A603C9">
              <w:t xml:space="preserve">Learning First Aid </w:t>
            </w:r>
            <w:r w:rsidR="00B57B28">
              <w:t>helped me understand what to do if a student/person is injured, choking, or not breathing.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0B55D042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3BFE3236" w:rsidR="0074744A" w:rsidRPr="003E72C0" w:rsidRDefault="00FD1C23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1D91F5B" wp14:editId="166B8B68">
                      <wp:simplePos x="0" y="0"/>
                      <wp:positionH relativeFrom="column">
                        <wp:posOffset>1458950</wp:posOffset>
                      </wp:positionH>
                      <wp:positionV relativeFrom="paragraph">
                        <wp:posOffset>63800</wp:posOffset>
                      </wp:positionV>
                      <wp:extent cx="80280" cy="213120"/>
                      <wp:effectExtent l="38100" t="38100" r="46990" b="412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21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92D513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14.2pt;margin-top:4.3pt;width:7.7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">
                      <v:imagedata r:id="rId16" o:title=""/>
                    </v:shape>
                  </w:pict>
                </mc:Fallback>
              </mc:AlternateContent>
            </w:r>
            <w:r w:rsidR="008D70A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D70AC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C6330"/>
    <w:rsid w:val="001F51D5"/>
    <w:rsid w:val="00344EFF"/>
    <w:rsid w:val="003C4BA1"/>
    <w:rsid w:val="003E72C0"/>
    <w:rsid w:val="00421F40"/>
    <w:rsid w:val="00457FCD"/>
    <w:rsid w:val="004B38DA"/>
    <w:rsid w:val="005763F1"/>
    <w:rsid w:val="00617A88"/>
    <w:rsid w:val="00695272"/>
    <w:rsid w:val="006A7666"/>
    <w:rsid w:val="006B29D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236C6"/>
    <w:rsid w:val="00A603C9"/>
    <w:rsid w:val="00AA5131"/>
    <w:rsid w:val="00B23350"/>
    <w:rsid w:val="00B262D7"/>
    <w:rsid w:val="00B369B1"/>
    <w:rsid w:val="00B37CB3"/>
    <w:rsid w:val="00B57B28"/>
    <w:rsid w:val="00B8428A"/>
    <w:rsid w:val="00B92071"/>
    <w:rsid w:val="00BE7819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D1C2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16T17:42:26.8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1 307 24575,'17'53'0,"3"-5"0,-9-2 0,7-6 0,3-2 0,2-13 0,-5-4 0,-3-11 0,0-6 0,-4-4 0,-5-14 0,-2-22 0,-4-24 0,0-13 0,0-4 0,0 10 0,0 11 0,2 12 0,1 12 0,3 1 0,9-15 0,2-9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3754E84-141F-9944-A9B4-62F8B98D7B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132S-Lee, Jason</cp:lastModifiedBy>
  <cp:revision>10</cp:revision>
  <dcterms:created xsi:type="dcterms:W3CDTF">2018-03-16T17:35:00Z</dcterms:created>
  <dcterms:modified xsi:type="dcterms:W3CDTF">2018-03-16T17:52:00Z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