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Float Your Boat Challenge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By:  </w:t>
      </w:r>
      <w:r w:rsidDel="00000000" w:rsidR="00000000" w:rsidRPr="00000000">
        <w:rPr>
          <w:sz w:val="32"/>
          <w:szCs w:val="32"/>
          <w:rtl w:val="0"/>
        </w:rPr>
        <w:t xml:space="preserve">Jared Lascano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Group Members:  Jared, Emma, Dylan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Science 10 Block</w:t>
      </w:r>
      <w:r w:rsidDel="00000000" w:rsidR="00000000" w:rsidRPr="00000000">
        <w:rPr>
          <w:sz w:val="32"/>
          <w:szCs w:val="32"/>
          <w:rtl w:val="0"/>
        </w:rPr>
        <w:t xml:space="preserve">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Problem: </w:t>
      </w:r>
      <w:r w:rsidDel="00000000" w:rsidR="00000000" w:rsidRPr="00000000">
        <w:rPr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to make a boat that can carry a </w:t>
      </w:r>
      <w:r w:rsidDel="00000000" w:rsidR="00000000" w:rsidRPr="00000000">
        <w:rPr>
          <w:sz w:val="32"/>
          <w:szCs w:val="32"/>
          <w:rtl w:val="0"/>
        </w:rPr>
        <w:t xml:space="preserve">mass amount of pennies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sz w:val="28"/>
          <w:szCs w:val="28"/>
          <w:highlight w:val="whit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Hypothesis: 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“IF” the buoyancy due to the marshmallow is spread around equally under the boat then the boat will hold the most amount because it will be the most balanced</w:t>
      </w:r>
    </w:p>
    <w:p w:rsidR="00000000" w:rsidDel="00000000" w:rsidP="00000000" w:rsidRDefault="00000000" w:rsidRPr="00000000">
      <w:pPr>
        <w:contextualSpacing w:val="0"/>
        <w:jc w:val="left"/>
        <w:rPr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highlight w:val="yellow"/>
          <w:u w:val="non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Observations: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Top view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445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Bottom view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44577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Picture of the boat in the water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79248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Results and Conclusions: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boat </w:t>
      </w:r>
      <w:r w:rsidDel="00000000" w:rsidR="00000000" w:rsidRPr="00000000">
        <w:rPr>
          <w:sz w:val="28"/>
          <w:szCs w:val="28"/>
          <w:rtl w:val="0"/>
        </w:rPr>
        <w:t xml:space="preserve">held 19 pennies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original thinking and reasoning behind the design </w:t>
      </w:r>
      <w:r w:rsidDel="00000000" w:rsidR="00000000" w:rsidRPr="00000000">
        <w:rPr>
          <w:sz w:val="28"/>
          <w:szCs w:val="28"/>
          <w:rtl w:val="0"/>
        </w:rPr>
        <w:t xml:space="preserve">was by making a tic tac toe shaped base, the weight would be spread out more evenly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If the following challenge was repeated, to improve the boat design, the following changes would be </w:t>
      </w:r>
      <w:r w:rsidDel="00000000" w:rsidR="00000000" w:rsidRPr="00000000">
        <w:rPr>
          <w:sz w:val="28"/>
          <w:szCs w:val="28"/>
          <w:rtl w:val="0"/>
        </w:rPr>
        <w:t xml:space="preserve">made. Make it more of a bowl shape, a little more dense, and to keep the marshmallow full shape.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