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7B1" w:rsidRDefault="005F57B1"/>
    <w:tbl>
      <w:tblPr>
        <w:tblStyle w:val="TableGrid"/>
        <w:tblW w:w="8918" w:type="dxa"/>
        <w:tblLook w:val="04A0" w:firstRow="1" w:lastRow="0" w:firstColumn="1" w:lastColumn="0" w:noHBand="0" w:noVBand="1"/>
      </w:tblPr>
      <w:tblGrid>
        <w:gridCol w:w="4459"/>
        <w:gridCol w:w="4459"/>
      </w:tblGrid>
      <w:tr w:rsidR="005F57B1" w:rsidTr="00522B1F">
        <w:trPr>
          <w:trHeight w:val="5652"/>
        </w:trPr>
        <w:tc>
          <w:tcPr>
            <w:tcW w:w="4459" w:type="dxa"/>
          </w:tcPr>
          <w:p w:rsidR="005F57B1" w:rsidRDefault="005F57B1" w:rsidP="005F57B1">
            <w:pPr>
              <w:jc w:val="center"/>
              <w:rPr>
                <w:b/>
                <w:sz w:val="40"/>
                <w:szCs w:val="40"/>
              </w:rPr>
            </w:pPr>
            <w:r w:rsidRPr="005F57B1">
              <w:rPr>
                <w:b/>
                <w:sz w:val="40"/>
                <w:szCs w:val="40"/>
              </w:rPr>
              <w:t>IMAGERY</w:t>
            </w:r>
          </w:p>
          <w:p w:rsidR="002C3C82" w:rsidRPr="00F71376" w:rsidRDefault="002C3C82" w:rsidP="00F7137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5F57B1">
              <w:rPr>
                <w:sz w:val="24"/>
                <w:szCs w:val="24"/>
              </w:rPr>
              <w:t>lliteration</w:t>
            </w:r>
            <w:r>
              <w:rPr>
                <w:sz w:val="24"/>
                <w:szCs w:val="24"/>
              </w:rPr>
              <w:t>: “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I am tired of this devil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I am tired of this stuff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I am tired of this business</w:t>
            </w:r>
          </w:p>
          <w:p w:rsidR="002C3C82" w:rsidRPr="002C3C82" w:rsidRDefault="002C3C82" w:rsidP="002C3C82">
            <w:pPr>
              <w:pStyle w:val="ListParagraph"/>
              <w:rPr>
                <w:sz w:val="24"/>
                <w:szCs w:val="24"/>
              </w:rPr>
            </w:pPr>
          </w:p>
          <w:p w:rsidR="006D37B1" w:rsidRPr="006D37B1" w:rsidRDefault="002C3C82" w:rsidP="005F57B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Metaphor: </w:t>
            </w:r>
            <w:r w:rsidR="006D37B1">
              <w:rPr>
                <w:rFonts w:ascii="Arial" w:hAnsi="Arial" w:cs="Arial"/>
                <w:sz w:val="20"/>
                <w:szCs w:val="20"/>
                <w:lang w:val="en"/>
              </w:rPr>
              <w:t>“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Protection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For gangs, clubs, and nations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Causing grief in human relations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It's a turf war on a global scale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I'd rather hear both sides of the tale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See, it's not about races</w:t>
            </w:r>
            <w:r w:rsidR="006D37B1">
              <w:rPr>
                <w:rFonts w:ascii="Arial" w:hAnsi="Arial" w:cs="Arial"/>
                <w:sz w:val="20"/>
                <w:szCs w:val="20"/>
                <w:lang w:val="en"/>
              </w:rPr>
              <w:t>”</w:t>
            </w:r>
          </w:p>
          <w:p w:rsidR="006D37B1" w:rsidRDefault="006D37B1" w:rsidP="002C3C82">
            <w:pPr>
              <w:rPr>
                <w:sz w:val="24"/>
                <w:szCs w:val="24"/>
              </w:rPr>
            </w:pPr>
          </w:p>
          <w:p w:rsidR="00027D04" w:rsidRPr="00027D04" w:rsidRDefault="00DD0FEF" w:rsidP="00DD0FEF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Vivid Language</w:t>
            </w:r>
            <w:r w:rsidR="00027D04">
              <w:rPr>
                <w:sz w:val="24"/>
                <w:szCs w:val="24"/>
              </w:rPr>
              <w:t>: “</w:t>
            </w:r>
            <w:r w:rsidR="00027D04">
              <w:rPr>
                <w:rFonts w:ascii="Arial" w:hAnsi="Arial" w:cs="Arial"/>
                <w:sz w:val="20"/>
                <w:szCs w:val="20"/>
                <w:lang w:val="en"/>
              </w:rPr>
              <w:t>It don't matter if you're black or white</w:t>
            </w:r>
            <w:r w:rsidR="00027D04">
              <w:rPr>
                <w:rFonts w:ascii="Arial" w:hAnsi="Arial" w:cs="Arial"/>
                <w:sz w:val="20"/>
                <w:szCs w:val="20"/>
                <w:lang w:val="en"/>
              </w:rPr>
              <w:t>”</w:t>
            </w:r>
          </w:p>
          <w:p w:rsidR="00027D04" w:rsidRPr="00027D04" w:rsidRDefault="00027D04" w:rsidP="00027D04">
            <w:pPr>
              <w:pStyle w:val="ListParagraph"/>
              <w:rPr>
                <w:sz w:val="24"/>
                <w:szCs w:val="24"/>
              </w:rPr>
            </w:pPr>
          </w:p>
          <w:p w:rsidR="005F57B1" w:rsidRPr="00027D04" w:rsidRDefault="00027D04" w:rsidP="00027D0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artist chooses these words to catch peoples attentions </w:t>
            </w:r>
            <w:r w:rsidRPr="00027D04">
              <w:rPr>
                <w:rFonts w:cstheme="minorHAnsi"/>
                <w:color w:val="000000" w:themeColor="text1"/>
                <w:sz w:val="24"/>
                <w:szCs w:val="24"/>
              </w:rPr>
              <w:t xml:space="preserve">about </w:t>
            </w:r>
            <w:r w:rsidRPr="00027D04">
              <w:rPr>
                <w:rStyle w:val="bdemotetext1"/>
                <w:rFonts w:cstheme="minorHAnsi"/>
                <w:color w:val="000000" w:themeColor="text1"/>
                <w:sz w:val="24"/>
                <w:szCs w:val="24"/>
                <w:lang w:val="en"/>
              </w:rPr>
              <w:t>people of all races, colors, and creeds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. This is what the whole poem is talking about. To help with the respects of race colours. </w:t>
            </w:r>
          </w:p>
        </w:tc>
        <w:tc>
          <w:tcPr>
            <w:tcW w:w="4459" w:type="dxa"/>
          </w:tcPr>
          <w:p w:rsidR="005F57B1" w:rsidRDefault="005F57B1" w:rsidP="005F57B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TONE/ATTITUDE</w:t>
            </w:r>
          </w:p>
          <w:p w:rsidR="00027D04" w:rsidRDefault="00027D04" w:rsidP="00027D04">
            <w:pPr>
              <w:rPr>
                <w:sz w:val="24"/>
                <w:szCs w:val="24"/>
              </w:rPr>
            </w:pPr>
          </w:p>
          <w:p w:rsidR="00027D04" w:rsidRDefault="00027D04" w:rsidP="00027D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tone and attitude of this poem is about peoples colours and how proud they should be for what they are and don’t think about it too much. </w:t>
            </w:r>
          </w:p>
          <w:p w:rsidR="00027D04" w:rsidRPr="00522B1F" w:rsidRDefault="00027D04" w:rsidP="00027D04">
            <w:pPr>
              <w:rPr>
                <w:rFonts w:cstheme="minorHAnsi"/>
                <w:sz w:val="24"/>
                <w:szCs w:val="24"/>
              </w:rPr>
            </w:pPr>
            <w:r w:rsidRPr="00522B1F">
              <w:rPr>
                <w:rFonts w:cstheme="minorHAnsi"/>
                <w:sz w:val="24"/>
                <w:szCs w:val="24"/>
              </w:rPr>
              <w:t>“</w:t>
            </w:r>
            <w:r w:rsidR="00522B1F" w:rsidRPr="00522B1F">
              <w:rPr>
                <w:rFonts w:cstheme="minorHAnsi"/>
                <w:sz w:val="24"/>
                <w:szCs w:val="24"/>
                <w:lang w:val="en"/>
              </w:rPr>
              <w:t>But, i</w:t>
            </w:r>
            <w:r w:rsidR="00522B1F" w:rsidRPr="00522B1F">
              <w:rPr>
                <w:rFonts w:cstheme="minorHAnsi"/>
                <w:sz w:val="24"/>
                <w:szCs w:val="24"/>
                <w:lang w:val="en"/>
              </w:rPr>
              <w:t xml:space="preserve">f you're </w:t>
            </w:r>
            <w:proofErr w:type="spellStart"/>
            <w:r w:rsidR="00522B1F" w:rsidRPr="00522B1F">
              <w:rPr>
                <w:rFonts w:cstheme="minorHAnsi"/>
                <w:sz w:val="24"/>
                <w:szCs w:val="24"/>
                <w:lang w:val="en"/>
              </w:rPr>
              <w:t>thinkin</w:t>
            </w:r>
            <w:proofErr w:type="spellEnd"/>
            <w:r w:rsidR="00522B1F" w:rsidRPr="00522B1F">
              <w:rPr>
                <w:rFonts w:cstheme="minorHAnsi"/>
                <w:sz w:val="24"/>
                <w:szCs w:val="24"/>
                <w:lang w:val="en"/>
              </w:rPr>
              <w:t xml:space="preserve">' about my baby </w:t>
            </w:r>
            <w:r w:rsidR="00522B1F" w:rsidRPr="00522B1F">
              <w:rPr>
                <w:rFonts w:cstheme="minorHAnsi"/>
                <w:sz w:val="24"/>
                <w:szCs w:val="24"/>
                <w:lang w:val="en"/>
              </w:rPr>
              <w:t>It don't matter if you're black or white</w:t>
            </w:r>
            <w:r w:rsidR="00522B1F" w:rsidRPr="00522B1F">
              <w:rPr>
                <w:rFonts w:cstheme="minorHAnsi"/>
                <w:sz w:val="24"/>
                <w:szCs w:val="24"/>
                <w:lang w:val="en"/>
              </w:rPr>
              <w:t>”</w:t>
            </w:r>
            <w:r w:rsidR="00522B1F">
              <w:rPr>
                <w:rFonts w:cstheme="minorHAnsi"/>
                <w:sz w:val="24"/>
                <w:szCs w:val="24"/>
                <w:lang w:val="en"/>
              </w:rPr>
              <w:t xml:space="preserve"> –Michael Jackson</w:t>
            </w:r>
          </w:p>
        </w:tc>
      </w:tr>
      <w:tr w:rsidR="002C3C82" w:rsidTr="00522B1F">
        <w:trPr>
          <w:trHeight w:val="5652"/>
        </w:trPr>
        <w:tc>
          <w:tcPr>
            <w:tcW w:w="4459" w:type="dxa"/>
          </w:tcPr>
          <w:p w:rsidR="002C3C82" w:rsidRDefault="00522B1F" w:rsidP="005F57B1">
            <w:pPr>
              <w:jc w:val="center"/>
              <w:rPr>
                <w:b/>
                <w:sz w:val="40"/>
                <w:szCs w:val="40"/>
              </w:rPr>
            </w:pPr>
            <w:r w:rsidRPr="005F57B1">
              <w:rPr>
                <w:b/>
                <w:sz w:val="40"/>
                <w:szCs w:val="40"/>
              </w:rPr>
              <w:t>STYLE</w:t>
            </w:r>
          </w:p>
          <w:p w:rsidR="00522B1F" w:rsidRDefault="005F4AA4" w:rsidP="005F4AA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Balled type of song </w:t>
            </w:r>
          </w:p>
          <w:p w:rsidR="00511260" w:rsidRDefault="00511260" w:rsidP="005F4AA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Stanza, quatrain, rhyme scheme- </w:t>
            </w:r>
          </w:p>
          <w:p w:rsidR="005F4AA4" w:rsidRDefault="00511260" w:rsidP="00511260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For gangs, clubs, and nations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Causing grief in human relations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It's a turf war on a global scale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I'd rather hear both sides of the tale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See, it's not about races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Just places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br/>
              <w:t>Faces</w:t>
            </w:r>
            <w:r>
              <w:rPr>
                <w:sz w:val="24"/>
                <w:szCs w:val="24"/>
              </w:rPr>
              <w:t>”</w:t>
            </w:r>
          </w:p>
          <w:p w:rsidR="00511260" w:rsidRPr="00511260" w:rsidRDefault="000C0327" w:rsidP="0051126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Absence of punctuation is used for the lyrics of this song</w:t>
            </w:r>
            <w:bookmarkStart w:id="0" w:name="_GoBack"/>
            <w:bookmarkEnd w:id="0"/>
          </w:p>
        </w:tc>
        <w:tc>
          <w:tcPr>
            <w:tcW w:w="4459" w:type="dxa"/>
          </w:tcPr>
          <w:p w:rsidR="00522B1F" w:rsidRDefault="00522B1F" w:rsidP="005F57B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INTERPRETATION</w:t>
            </w:r>
          </w:p>
          <w:p w:rsidR="00522B1F" w:rsidRDefault="00522B1F" w:rsidP="00FA538D">
            <w:pPr>
              <w:jc w:val="both"/>
              <w:rPr>
                <w:sz w:val="24"/>
                <w:szCs w:val="24"/>
              </w:rPr>
            </w:pPr>
          </w:p>
          <w:p w:rsidR="00FA538D" w:rsidRDefault="00FA538D" w:rsidP="00FA538D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message the artist is trying to say is that the colour of your skin should not reflect on your freedom. </w:t>
            </w:r>
          </w:p>
          <w:p w:rsidR="001E4652" w:rsidRDefault="001E4652" w:rsidP="001E4652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1E4652" w:rsidRPr="001E4652" w:rsidRDefault="00FA538D" w:rsidP="001E465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Jackson </w:t>
            </w:r>
            <w:r w:rsidR="001E4652">
              <w:rPr>
                <w:sz w:val="24"/>
                <w:szCs w:val="24"/>
              </w:rPr>
              <w:t xml:space="preserve">chose this song because he suffered from a skin disorder called </w:t>
            </w:r>
            <w:hyperlink r:id="rId7" w:tooltip="Vitiligo" w:history="1">
              <w:r w:rsidR="001E4652">
                <w:rPr>
                  <w:rStyle w:val="Hyperlink"/>
                  <w:color w:val="000000" w:themeColor="text1"/>
                  <w:sz w:val="24"/>
                  <w:szCs w:val="24"/>
                  <w:u w:val="none"/>
                  <w:lang w:val="en"/>
                </w:rPr>
                <w:t>V</w:t>
              </w:r>
              <w:r w:rsidR="001E4652" w:rsidRPr="001E4652">
                <w:rPr>
                  <w:rStyle w:val="Hyperlink"/>
                  <w:color w:val="000000" w:themeColor="text1"/>
                  <w:sz w:val="24"/>
                  <w:szCs w:val="24"/>
                  <w:u w:val="none"/>
                  <w:lang w:val="en"/>
                </w:rPr>
                <w:t>itiligo</w:t>
              </w:r>
            </w:hyperlink>
            <w:r w:rsidR="001E4652">
              <w:rPr>
                <w:color w:val="000000" w:themeColor="text1"/>
                <w:sz w:val="24"/>
                <w:szCs w:val="24"/>
                <w:lang w:val="en"/>
              </w:rPr>
              <w:t xml:space="preserve">. It’s a long term skin condition characterized by patches of the skin losing their pigment. </w:t>
            </w:r>
          </w:p>
          <w:p w:rsidR="001E4652" w:rsidRDefault="001E4652" w:rsidP="001E4652">
            <w:pPr>
              <w:pStyle w:val="ListParagraph"/>
              <w:jc w:val="both"/>
              <w:rPr>
                <w:sz w:val="24"/>
                <w:szCs w:val="24"/>
              </w:rPr>
            </w:pPr>
          </w:p>
          <w:p w:rsidR="001E4652" w:rsidRPr="001E4652" w:rsidRDefault="001E4652" w:rsidP="001E465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wrote this song to tell people that skin colour shouldn’t matter as much as other important things in your life. This is a way of him telling that it didn’t matter for him if he was black or white. </w:t>
            </w:r>
          </w:p>
        </w:tc>
      </w:tr>
    </w:tbl>
    <w:p w:rsidR="00DD4604" w:rsidRDefault="00DD4604"/>
    <w:sectPr w:rsidR="00DD460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28E" w:rsidRDefault="0003228E" w:rsidP="005F57B1">
      <w:pPr>
        <w:spacing w:after="0" w:line="240" w:lineRule="auto"/>
      </w:pPr>
      <w:r>
        <w:separator/>
      </w:r>
    </w:p>
  </w:endnote>
  <w:endnote w:type="continuationSeparator" w:id="0">
    <w:p w:rsidR="0003228E" w:rsidRDefault="0003228E" w:rsidP="005F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28E" w:rsidRDefault="0003228E" w:rsidP="005F57B1">
      <w:pPr>
        <w:spacing w:after="0" w:line="240" w:lineRule="auto"/>
      </w:pPr>
      <w:r>
        <w:separator/>
      </w:r>
    </w:p>
  </w:footnote>
  <w:footnote w:type="continuationSeparator" w:id="0">
    <w:p w:rsidR="0003228E" w:rsidRDefault="0003228E" w:rsidP="005F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B1" w:rsidRDefault="005F57B1">
    <w:pPr>
      <w:pStyle w:val="Header"/>
    </w:pPr>
    <w:r>
      <w:t>Title of song: Black or white by Michael Jackson                                                              Name: Ghazal block: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801"/>
    <w:multiLevelType w:val="hybridMultilevel"/>
    <w:tmpl w:val="67EC2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84DED"/>
    <w:multiLevelType w:val="hybridMultilevel"/>
    <w:tmpl w:val="848085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86BC6"/>
    <w:multiLevelType w:val="hybridMultilevel"/>
    <w:tmpl w:val="5A56E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313C2"/>
    <w:multiLevelType w:val="hybridMultilevel"/>
    <w:tmpl w:val="386AC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22A2"/>
    <w:multiLevelType w:val="hybridMultilevel"/>
    <w:tmpl w:val="945861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B1"/>
    <w:rsid w:val="00027D04"/>
    <w:rsid w:val="0003228E"/>
    <w:rsid w:val="000C0327"/>
    <w:rsid w:val="001E4652"/>
    <w:rsid w:val="00285803"/>
    <w:rsid w:val="002C3C82"/>
    <w:rsid w:val="00511260"/>
    <w:rsid w:val="00522B1F"/>
    <w:rsid w:val="005D1355"/>
    <w:rsid w:val="005F4AA4"/>
    <w:rsid w:val="005F57B1"/>
    <w:rsid w:val="006D37B1"/>
    <w:rsid w:val="00DD0FEF"/>
    <w:rsid w:val="00DD4604"/>
    <w:rsid w:val="00F71376"/>
    <w:rsid w:val="00FA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6BED2"/>
  <w15:chartTrackingRefBased/>
  <w15:docId w15:val="{145D46C3-35AB-4DA9-B169-ACC6C005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7B1"/>
  </w:style>
  <w:style w:type="paragraph" w:styleId="Footer">
    <w:name w:val="footer"/>
    <w:basedOn w:val="Normal"/>
    <w:link w:val="FooterChar"/>
    <w:uiPriority w:val="99"/>
    <w:unhideWhenUsed/>
    <w:rsid w:val="005F5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7B1"/>
  </w:style>
  <w:style w:type="paragraph" w:styleId="ListParagraph">
    <w:name w:val="List Paragraph"/>
    <w:basedOn w:val="Normal"/>
    <w:uiPriority w:val="34"/>
    <w:qFormat/>
    <w:rsid w:val="005F57B1"/>
    <w:pPr>
      <w:ind w:left="720"/>
      <w:contextualSpacing/>
    </w:pPr>
  </w:style>
  <w:style w:type="character" w:customStyle="1" w:styleId="bdemotetext1">
    <w:name w:val="b_demotetext1"/>
    <w:basedOn w:val="DefaultParagraphFont"/>
    <w:rsid w:val="00027D04"/>
    <w:rPr>
      <w:color w:val="767676"/>
    </w:rPr>
  </w:style>
  <w:style w:type="character" w:styleId="Hyperlink">
    <w:name w:val="Hyperlink"/>
    <w:basedOn w:val="DefaultParagraphFont"/>
    <w:uiPriority w:val="99"/>
    <w:semiHidden/>
    <w:unhideWhenUsed/>
    <w:rsid w:val="001E46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Vitili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ghazal haidari</dc:creator>
  <cp:keywords/>
  <dc:description/>
  <cp:lastModifiedBy>ghazal haidari</cp:lastModifiedBy>
  <cp:revision>2</cp:revision>
  <dcterms:created xsi:type="dcterms:W3CDTF">2016-11-08T04:16:00Z</dcterms:created>
  <dcterms:modified xsi:type="dcterms:W3CDTF">2016-11-08T04:16:00Z</dcterms:modified>
</cp:coreProperties>
</file>