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1AED9" w14:textId="77777777" w:rsidR="009E59FF" w:rsidRDefault="009E59FF"/>
    <w:p w14:paraId="2911AEDA" w14:textId="77777777" w:rsidR="00113CC0" w:rsidRDefault="00113CC0"/>
    <w:p w14:paraId="2911AEDB" w14:textId="12688E4C" w:rsidR="00113CC0" w:rsidRPr="00113CC0" w:rsidRDefault="00113CC0" w:rsidP="00113CC0">
      <w:pPr>
        <w:jc w:val="center"/>
        <w:rPr>
          <w:b/>
          <w:sz w:val="24"/>
          <w:szCs w:val="24"/>
          <w:u w:val="single"/>
        </w:rPr>
      </w:pPr>
      <w:r w:rsidRPr="00113CC0">
        <w:rPr>
          <w:b/>
          <w:sz w:val="24"/>
          <w:szCs w:val="24"/>
          <w:u w:val="single"/>
        </w:rPr>
        <w:t>Peer Edit Review</w:t>
      </w:r>
      <w:r>
        <w:rPr>
          <w:b/>
          <w:sz w:val="24"/>
          <w:szCs w:val="24"/>
          <w:u w:val="single"/>
        </w:rPr>
        <w:t xml:space="preserve">: </w:t>
      </w:r>
      <w:r w:rsidR="00152FB6">
        <w:rPr>
          <w:b/>
          <w:sz w:val="24"/>
          <w:szCs w:val="24"/>
          <w:u w:val="single"/>
        </w:rPr>
        <w:t>House</w:t>
      </w:r>
      <w:r>
        <w:rPr>
          <w:b/>
          <w:sz w:val="24"/>
          <w:szCs w:val="24"/>
          <w:u w:val="single"/>
        </w:rPr>
        <w:t xml:space="preserve"> Paragraph</w:t>
      </w:r>
    </w:p>
    <w:p w14:paraId="2911AEDC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Does the paragraph you’re reading have its own title? </w:t>
      </w:r>
    </w:p>
    <w:p w14:paraId="2911AEDD" w14:textId="77777777" w:rsidR="00113CC0" w:rsidRDefault="00113CC0" w:rsidP="00113CC0">
      <w:pPr>
        <w:pStyle w:val="ListParagraph"/>
        <w:rPr>
          <w:sz w:val="24"/>
          <w:szCs w:val="24"/>
        </w:rPr>
      </w:pPr>
    </w:p>
    <w:p w14:paraId="2911AEDF" w14:textId="2B6AE4DD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hook?</w:t>
      </w:r>
    </w:p>
    <w:p w14:paraId="3EDAC9E0" w14:textId="77777777" w:rsidR="0078150E" w:rsidRPr="0078150E" w:rsidRDefault="0078150E" w:rsidP="0078150E">
      <w:pPr>
        <w:pStyle w:val="ListParagraph"/>
        <w:rPr>
          <w:sz w:val="24"/>
          <w:szCs w:val="24"/>
        </w:rPr>
      </w:pPr>
    </w:p>
    <w:p w14:paraId="2911AEE0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introduce the title and author of the short story it is about?</w:t>
      </w:r>
    </w:p>
    <w:p w14:paraId="2911AEE1" w14:textId="77777777" w:rsidR="00113CC0" w:rsidRPr="00113CC0" w:rsidRDefault="00113CC0" w:rsidP="00113CC0">
      <w:pPr>
        <w:pStyle w:val="ListParagraph"/>
        <w:rPr>
          <w:sz w:val="24"/>
          <w:szCs w:val="24"/>
        </w:rPr>
      </w:pPr>
    </w:p>
    <w:p w14:paraId="2911AEE2" w14:textId="77777777" w:rsidR="00113CC0" w:rsidRPr="00113CC0" w:rsidRDefault="00113CC0" w:rsidP="00113CC0">
      <w:pPr>
        <w:pStyle w:val="ListParagraph"/>
        <w:rPr>
          <w:sz w:val="24"/>
          <w:szCs w:val="24"/>
        </w:rPr>
      </w:pPr>
    </w:p>
    <w:p w14:paraId="2911AEE3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topic sentence?  Is this a good topic sentence that gives a clear direction of what is to be proven?</w:t>
      </w:r>
    </w:p>
    <w:p w14:paraId="2911AEE4" w14:textId="77777777" w:rsidR="00113CC0" w:rsidRPr="00113CC0" w:rsidRDefault="00113CC0" w:rsidP="00113CC0">
      <w:pPr>
        <w:rPr>
          <w:sz w:val="24"/>
          <w:szCs w:val="24"/>
        </w:rPr>
      </w:pPr>
    </w:p>
    <w:p w14:paraId="2911AEE5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supporting details?  Are these supporting details accurate and support the topic sentence?</w:t>
      </w:r>
    </w:p>
    <w:p w14:paraId="2911AEE6" w14:textId="77777777" w:rsidR="00113CC0" w:rsidRPr="00113CC0" w:rsidRDefault="00113CC0" w:rsidP="00113CC0">
      <w:pPr>
        <w:rPr>
          <w:sz w:val="24"/>
          <w:szCs w:val="24"/>
        </w:rPr>
      </w:pPr>
    </w:p>
    <w:p w14:paraId="2911AEE7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quotes?  Are the quotes integrated correctly?  If not, what does your partner need to do?</w:t>
      </w:r>
    </w:p>
    <w:p w14:paraId="2911AEE8" w14:textId="77777777" w:rsidR="00113CC0" w:rsidRPr="00113CC0" w:rsidRDefault="00113CC0" w:rsidP="00113CC0">
      <w:pPr>
        <w:rPr>
          <w:sz w:val="24"/>
          <w:szCs w:val="24"/>
        </w:rPr>
      </w:pPr>
    </w:p>
    <w:p w14:paraId="2911AEE9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use transitional expressions?  Are they the best word choices or could they be stronger?</w:t>
      </w:r>
    </w:p>
    <w:p w14:paraId="2911AEEA" w14:textId="77777777" w:rsidR="00113CC0" w:rsidRPr="00113CC0" w:rsidRDefault="00113CC0" w:rsidP="00113CC0">
      <w:pPr>
        <w:rPr>
          <w:sz w:val="24"/>
          <w:szCs w:val="24"/>
        </w:rPr>
      </w:pPr>
    </w:p>
    <w:p w14:paraId="2911AEEB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variety of sentence types?   Could they switch up some of their sentences –start with a subordinate clause for example?</w:t>
      </w:r>
    </w:p>
    <w:p w14:paraId="2911AEEC" w14:textId="77777777" w:rsidR="00113CC0" w:rsidRPr="00113CC0" w:rsidRDefault="00113CC0" w:rsidP="00113CC0">
      <w:pPr>
        <w:rPr>
          <w:sz w:val="24"/>
          <w:szCs w:val="24"/>
        </w:rPr>
      </w:pPr>
    </w:p>
    <w:p w14:paraId="2911AEED" w14:textId="77777777" w:rsidR="00113CC0" w:rsidRDefault="00113CC0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your paragraph have a closing sentence?  *Please don’t end with “in summary or In </w:t>
      </w:r>
      <w:proofErr w:type="gramStart"/>
      <w:r>
        <w:rPr>
          <w:sz w:val="24"/>
          <w:szCs w:val="24"/>
        </w:rPr>
        <w:t>conclusion”…</w:t>
      </w:r>
      <w:proofErr w:type="gramEnd"/>
      <w:r>
        <w:rPr>
          <w:sz w:val="24"/>
          <w:szCs w:val="24"/>
        </w:rPr>
        <w:t>…</w:t>
      </w:r>
    </w:p>
    <w:p w14:paraId="2911AEEE" w14:textId="77777777" w:rsidR="00113CC0" w:rsidRPr="00113CC0" w:rsidRDefault="00113CC0" w:rsidP="00113CC0">
      <w:pPr>
        <w:rPr>
          <w:sz w:val="24"/>
          <w:szCs w:val="24"/>
        </w:rPr>
      </w:pPr>
    </w:p>
    <w:p w14:paraId="2911AEEF" w14:textId="6A42E9AE" w:rsidR="00113CC0" w:rsidRPr="00113CC0" w:rsidRDefault="0078150E" w:rsidP="00113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they using an active voice and literary terminology</w:t>
      </w:r>
      <w:bookmarkStart w:id="0" w:name="_GoBack"/>
      <w:bookmarkEnd w:id="0"/>
      <w:r w:rsidR="00113CC0">
        <w:rPr>
          <w:sz w:val="24"/>
          <w:szCs w:val="24"/>
        </w:rPr>
        <w:t>?</w:t>
      </w:r>
    </w:p>
    <w:sectPr w:rsidR="00113CC0" w:rsidRPr="00113C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93053"/>
    <w:multiLevelType w:val="hybridMultilevel"/>
    <w:tmpl w:val="921A59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C0"/>
    <w:rsid w:val="00113CC0"/>
    <w:rsid w:val="00152FB6"/>
    <w:rsid w:val="0078150E"/>
    <w:rsid w:val="009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AED9"/>
  <w15:docId w15:val="{C08903AA-79FF-4F7B-BD22-CA2497B0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8E64B0DFD0A429E43E9B249347878" ma:contentTypeVersion="0" ma:contentTypeDescription="Create a new document." ma:contentTypeScope="" ma:versionID="970c7f78c6190b451f2be4695230f2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90A27-FC37-460F-89C6-2941B1506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0567A-04C8-4D85-BB78-5B2282CE9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A15576-743D-4E3D-9866-7B27D6748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Tate, Erin</cp:lastModifiedBy>
  <cp:revision>2</cp:revision>
  <dcterms:created xsi:type="dcterms:W3CDTF">2018-02-21T16:43:00Z</dcterms:created>
  <dcterms:modified xsi:type="dcterms:W3CDTF">2018-02-21T16:43:00Z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0x0101009918E64B0DFD0A429E43E9B249347878</vt:lpwstr>
  </property>
</Properties>
</file>