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99" w:rsidRDefault="00DE5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Ross</w:t>
      </w:r>
    </w:p>
    <w:p w:rsidR="00DE5C10" w:rsidRDefault="00DE5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Socials 11</w:t>
      </w:r>
    </w:p>
    <w:p w:rsidR="00DE5C10" w:rsidRPr="00834681" w:rsidRDefault="00DE5C10" w:rsidP="008346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34681">
        <w:rPr>
          <w:rFonts w:ascii="Arial" w:hAnsi="Arial" w:cs="Arial"/>
          <w:b/>
          <w:sz w:val="28"/>
          <w:szCs w:val="28"/>
        </w:rPr>
        <w:t>FORMATIVE ASSESSMENT</w:t>
      </w:r>
    </w:p>
    <w:p w:rsidR="00DE5C10" w:rsidRPr="00834681" w:rsidRDefault="00DE5C10" w:rsidP="008346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34681">
        <w:rPr>
          <w:rFonts w:ascii="Arial" w:hAnsi="Arial" w:cs="Arial"/>
          <w:b/>
          <w:sz w:val="28"/>
          <w:szCs w:val="28"/>
        </w:rPr>
        <w:t>Canada and International Relations in the Post WWII Era</w:t>
      </w:r>
    </w:p>
    <w:p w:rsidR="00953806" w:rsidRDefault="00953806" w:rsidP="00953806">
      <w:pPr>
        <w:pStyle w:val="NoSpacing"/>
        <w:rPr>
          <w:rFonts w:ascii="Arial" w:hAnsi="Arial" w:cs="Arial"/>
          <w:sz w:val="24"/>
          <w:szCs w:val="24"/>
        </w:rPr>
      </w:pPr>
    </w:p>
    <w:p w:rsidR="00DE5C10" w:rsidRPr="00953806" w:rsidRDefault="00DE5C10" w:rsidP="009538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53806">
        <w:rPr>
          <w:rFonts w:ascii="Arial" w:hAnsi="Arial" w:cs="Arial"/>
          <w:b/>
          <w:sz w:val="24"/>
          <w:szCs w:val="24"/>
          <w:u w:val="single"/>
        </w:rPr>
        <w:t>STEP #1</w:t>
      </w:r>
    </w:p>
    <w:p w:rsidR="00DE5C10" w:rsidRPr="00953806" w:rsidRDefault="00DE5C10" w:rsidP="00953806">
      <w:pPr>
        <w:pStyle w:val="NoSpacing"/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Decide how you will complete this assessment:</w:t>
      </w:r>
    </w:p>
    <w:p w:rsidR="00DE5C10" w:rsidRPr="00953806" w:rsidRDefault="00DE5C10" w:rsidP="0095380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Individually</w:t>
      </w:r>
    </w:p>
    <w:p w:rsidR="00DE5C10" w:rsidRPr="00953806" w:rsidRDefault="00DE5C10" w:rsidP="0095380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With a partner</w:t>
      </w:r>
    </w:p>
    <w:p w:rsidR="00DE5C10" w:rsidRPr="00953806" w:rsidRDefault="00DE5C10" w:rsidP="00953806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In a group of 3</w:t>
      </w:r>
    </w:p>
    <w:p w:rsidR="00DE5C10" w:rsidRPr="00953806" w:rsidRDefault="00DE5C10" w:rsidP="00953806">
      <w:pPr>
        <w:pStyle w:val="NoSpacing"/>
        <w:rPr>
          <w:rFonts w:ascii="Arial" w:hAnsi="Arial" w:cs="Arial"/>
          <w:sz w:val="24"/>
          <w:szCs w:val="24"/>
        </w:rPr>
      </w:pPr>
    </w:p>
    <w:p w:rsidR="00953806" w:rsidRDefault="00953806" w:rsidP="009538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E5C10" w:rsidRPr="00953806" w:rsidRDefault="00DE5C10" w:rsidP="009538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53806">
        <w:rPr>
          <w:rFonts w:ascii="Arial" w:hAnsi="Arial" w:cs="Arial"/>
          <w:b/>
          <w:sz w:val="24"/>
          <w:szCs w:val="24"/>
          <w:u w:val="single"/>
        </w:rPr>
        <w:t>STEP #2</w:t>
      </w:r>
    </w:p>
    <w:p w:rsidR="00DE5C10" w:rsidRPr="00953806" w:rsidRDefault="00DE5C10" w:rsidP="00953806">
      <w:pPr>
        <w:pStyle w:val="NoSpacing"/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Have available the following resources to help you:</w:t>
      </w:r>
    </w:p>
    <w:p w:rsidR="00DE5C10" w:rsidRPr="00953806" w:rsidRDefault="00DE5C10" w:rsidP="0095380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Package on Canada and International Relations</w:t>
      </w:r>
      <w:r w:rsidR="00953806">
        <w:rPr>
          <w:rFonts w:ascii="Arial" w:hAnsi="Arial" w:cs="Arial"/>
          <w:sz w:val="24"/>
          <w:szCs w:val="24"/>
        </w:rPr>
        <w:t xml:space="preserve"> in the Post WWII Era</w:t>
      </w:r>
    </w:p>
    <w:p w:rsidR="00DE5C10" w:rsidRPr="00953806" w:rsidRDefault="00DE5C10" w:rsidP="00953806">
      <w:pPr>
        <w:pStyle w:val="NoSpacing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 xml:space="preserve">Chapter 6 </w:t>
      </w:r>
      <w:r w:rsidRPr="00953806">
        <w:rPr>
          <w:rFonts w:ascii="Arial" w:hAnsi="Arial" w:cs="Arial"/>
          <w:i/>
          <w:sz w:val="24"/>
          <w:szCs w:val="24"/>
        </w:rPr>
        <w:t>Counterpoints e-text</w:t>
      </w:r>
    </w:p>
    <w:p w:rsidR="00DE5C10" w:rsidRPr="00953806" w:rsidRDefault="00DE5C10" w:rsidP="00953806">
      <w:pPr>
        <w:pStyle w:val="NoSpacing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 xml:space="preserve">Chapter 7 </w:t>
      </w:r>
      <w:r w:rsidRPr="00953806">
        <w:rPr>
          <w:rFonts w:ascii="Arial" w:hAnsi="Arial" w:cs="Arial"/>
          <w:i/>
          <w:sz w:val="24"/>
          <w:szCs w:val="24"/>
        </w:rPr>
        <w:t>Counterpoints e-text</w:t>
      </w:r>
    </w:p>
    <w:p w:rsidR="00DE5C10" w:rsidRPr="00953806" w:rsidRDefault="00DE5C10" w:rsidP="00953806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Interwar Autonomy essay with feedback</w:t>
      </w:r>
    </w:p>
    <w:p w:rsidR="00DE5C10" w:rsidRPr="00953806" w:rsidRDefault="00DE5C10" w:rsidP="00953806">
      <w:pPr>
        <w:pStyle w:val="NoSpacing"/>
        <w:rPr>
          <w:rFonts w:ascii="Arial" w:hAnsi="Arial" w:cs="Arial"/>
          <w:sz w:val="24"/>
          <w:szCs w:val="24"/>
        </w:rPr>
      </w:pPr>
    </w:p>
    <w:p w:rsidR="00953806" w:rsidRDefault="00953806" w:rsidP="009538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E5C10" w:rsidRPr="00953806" w:rsidRDefault="00DE5C10" w:rsidP="009538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53806">
        <w:rPr>
          <w:rFonts w:ascii="Arial" w:hAnsi="Arial" w:cs="Arial"/>
          <w:b/>
          <w:sz w:val="24"/>
          <w:szCs w:val="24"/>
          <w:u w:val="single"/>
        </w:rPr>
        <w:t>STEP #3</w:t>
      </w:r>
    </w:p>
    <w:p w:rsidR="00DE5C10" w:rsidRPr="00953806" w:rsidRDefault="00DE5C10" w:rsidP="00953806">
      <w:pPr>
        <w:pStyle w:val="NoSpacing"/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 xml:space="preserve">Your task is to </w:t>
      </w:r>
      <w:r w:rsidRPr="00953806">
        <w:rPr>
          <w:rFonts w:ascii="Arial" w:hAnsi="Arial" w:cs="Arial"/>
          <w:b/>
          <w:sz w:val="28"/>
          <w:szCs w:val="28"/>
        </w:rPr>
        <w:t>assess</w:t>
      </w:r>
      <w:r w:rsidRPr="00953806">
        <w:rPr>
          <w:rFonts w:ascii="Arial" w:hAnsi="Arial" w:cs="Arial"/>
          <w:sz w:val="24"/>
          <w:szCs w:val="24"/>
        </w:rPr>
        <w:t xml:space="preserve"> the extent of political autonomy Canada exhibited through its connection to the following Cold War events:</w:t>
      </w:r>
    </w:p>
    <w:p w:rsidR="00953806" w:rsidRDefault="00DE5C10" w:rsidP="0095380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NATO</w:t>
      </w:r>
    </w:p>
    <w:p w:rsidR="00953806" w:rsidRDefault="00DE5C10" w:rsidP="0095380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NORAD</w:t>
      </w:r>
    </w:p>
    <w:p w:rsidR="00953806" w:rsidRDefault="00DE5C10" w:rsidP="0095380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Membership in the United Nations (UN)</w:t>
      </w:r>
    </w:p>
    <w:p w:rsidR="00953806" w:rsidRDefault="00DE5C10" w:rsidP="0095380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Korean War</w:t>
      </w:r>
    </w:p>
    <w:p w:rsidR="00953806" w:rsidRDefault="00DE5C10" w:rsidP="0095380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Suez Canal Crisis</w:t>
      </w:r>
    </w:p>
    <w:p w:rsidR="00953806" w:rsidRDefault="00DE5C10" w:rsidP="0095380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Avro Arrow project</w:t>
      </w:r>
    </w:p>
    <w:p w:rsidR="00953806" w:rsidRDefault="00DE5C10" w:rsidP="0095380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BOMARC missiles on Canadian soil</w:t>
      </w:r>
    </w:p>
    <w:p w:rsidR="00953806" w:rsidRDefault="00DE5C10" w:rsidP="0095380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Cuban Missile Crisis</w:t>
      </w:r>
    </w:p>
    <w:p w:rsidR="00DE5C10" w:rsidRPr="00953806" w:rsidRDefault="00DE5C10" w:rsidP="0095380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Vietnam War</w:t>
      </w:r>
    </w:p>
    <w:p w:rsidR="00DE5C10" w:rsidRPr="00953806" w:rsidRDefault="00DE5C10" w:rsidP="00953806">
      <w:pPr>
        <w:pStyle w:val="NoSpacing"/>
        <w:rPr>
          <w:rFonts w:ascii="Arial" w:hAnsi="Arial" w:cs="Arial"/>
          <w:sz w:val="24"/>
          <w:szCs w:val="24"/>
        </w:rPr>
      </w:pPr>
    </w:p>
    <w:p w:rsidR="00953806" w:rsidRDefault="00953806" w:rsidP="009538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E5C10" w:rsidRPr="00953806" w:rsidRDefault="00DE5C10" w:rsidP="0095380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53806">
        <w:rPr>
          <w:rFonts w:ascii="Arial" w:hAnsi="Arial" w:cs="Arial"/>
          <w:b/>
          <w:sz w:val="24"/>
          <w:szCs w:val="24"/>
          <w:u w:val="single"/>
        </w:rPr>
        <w:t>STEP #4</w:t>
      </w:r>
    </w:p>
    <w:p w:rsidR="00DE5C10" w:rsidRPr="00953806" w:rsidRDefault="00953806" w:rsidP="0095380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5C10" w:rsidRPr="00953806">
        <w:rPr>
          <w:rFonts w:ascii="Arial" w:hAnsi="Arial" w:cs="Arial"/>
          <w:sz w:val="24"/>
          <w:szCs w:val="24"/>
        </w:rPr>
        <w:t>Graphically display where these events would lay on a spectrum of autonomy (write the name of the event at that location or create a key/legend)</w:t>
      </w:r>
      <w:r w:rsidR="00751CCC">
        <w:rPr>
          <w:rFonts w:ascii="Arial" w:hAnsi="Arial" w:cs="Arial"/>
          <w:sz w:val="24"/>
          <w:szCs w:val="24"/>
        </w:rPr>
        <w:t>.  Use one of these digital platforms:</w:t>
      </w:r>
      <w:bookmarkStart w:id="0" w:name="_GoBack"/>
      <w:bookmarkEnd w:id="0"/>
    </w:p>
    <w:p w:rsidR="00DE5C10" w:rsidRPr="00953806" w:rsidRDefault="00DE5C10" w:rsidP="0095380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5" w:history="1">
        <w:r w:rsidRPr="00953806">
          <w:rPr>
            <w:rStyle w:val="Hyperlink"/>
            <w:rFonts w:ascii="Arial" w:hAnsi="Arial" w:cs="Arial"/>
            <w:sz w:val="24"/>
            <w:szCs w:val="24"/>
          </w:rPr>
          <w:t>http://bubbl.us</w:t>
        </w:r>
      </w:hyperlink>
    </w:p>
    <w:p w:rsidR="00DE5C10" w:rsidRPr="00953806" w:rsidRDefault="00DE5C10" w:rsidP="00953806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6" w:history="1">
        <w:r w:rsidRPr="00953806">
          <w:rPr>
            <w:rStyle w:val="Hyperlink"/>
            <w:rFonts w:ascii="Arial" w:hAnsi="Arial" w:cs="Arial"/>
            <w:sz w:val="24"/>
            <w:szCs w:val="24"/>
          </w:rPr>
          <w:t>https://www.mindmeister.com/</w:t>
        </w:r>
      </w:hyperlink>
      <w:r w:rsidRPr="00953806">
        <w:rPr>
          <w:rFonts w:ascii="Arial" w:hAnsi="Arial" w:cs="Arial"/>
          <w:sz w:val="24"/>
          <w:szCs w:val="24"/>
        </w:rPr>
        <w:t xml:space="preserve"> </w:t>
      </w:r>
    </w:p>
    <w:p w:rsidR="00DE5C10" w:rsidRPr="00953806" w:rsidRDefault="00DE5C10" w:rsidP="00953806">
      <w:pPr>
        <w:pStyle w:val="NoSpacing"/>
        <w:rPr>
          <w:rFonts w:ascii="Arial" w:hAnsi="Arial" w:cs="Arial"/>
          <w:sz w:val="24"/>
          <w:szCs w:val="24"/>
        </w:rPr>
      </w:pPr>
    </w:p>
    <w:p w:rsidR="00DE5C10" w:rsidRPr="00953806" w:rsidRDefault="00DE5C10" w:rsidP="0095380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53806">
        <w:rPr>
          <w:rFonts w:ascii="Arial" w:hAnsi="Arial" w:cs="Arial"/>
          <w:sz w:val="24"/>
          <w:szCs w:val="24"/>
        </w:rPr>
        <w:t>I</w:t>
      </w:r>
      <w:r w:rsidR="00CA4B9E" w:rsidRPr="00953806">
        <w:rPr>
          <w:rFonts w:ascii="Arial" w:hAnsi="Arial" w:cs="Arial"/>
          <w:sz w:val="24"/>
          <w:szCs w:val="24"/>
        </w:rPr>
        <w:t xml:space="preserve">n words, </w:t>
      </w:r>
      <w:r w:rsidR="00CA4B9E" w:rsidRPr="0016479D">
        <w:rPr>
          <w:rFonts w:ascii="Arial" w:hAnsi="Arial" w:cs="Arial"/>
          <w:b/>
          <w:sz w:val="28"/>
          <w:szCs w:val="28"/>
        </w:rPr>
        <w:t xml:space="preserve">explain </w:t>
      </w:r>
      <w:r w:rsidRPr="0016479D">
        <w:rPr>
          <w:rFonts w:ascii="Arial" w:hAnsi="Arial" w:cs="Arial"/>
          <w:b/>
          <w:sz w:val="28"/>
          <w:szCs w:val="28"/>
        </w:rPr>
        <w:t>the extent of political autonomy Canada demonstrated</w:t>
      </w:r>
      <w:r w:rsidR="00CA4B9E" w:rsidRPr="0016479D">
        <w:rPr>
          <w:rFonts w:ascii="Arial" w:hAnsi="Arial" w:cs="Arial"/>
          <w:b/>
          <w:sz w:val="28"/>
          <w:szCs w:val="28"/>
        </w:rPr>
        <w:t xml:space="preserve"> in each event</w:t>
      </w:r>
      <w:r w:rsidR="00CA4B9E" w:rsidRPr="00953806">
        <w:rPr>
          <w:rFonts w:ascii="Arial" w:hAnsi="Arial" w:cs="Arial"/>
          <w:sz w:val="24"/>
          <w:szCs w:val="24"/>
        </w:rPr>
        <w:t xml:space="preserve"> (</w:t>
      </w:r>
      <w:r w:rsidRPr="00953806">
        <w:rPr>
          <w:rFonts w:ascii="Arial" w:hAnsi="Arial" w:cs="Arial"/>
          <w:sz w:val="24"/>
          <w:szCs w:val="24"/>
        </w:rPr>
        <w:t>thus why it is loca</w:t>
      </w:r>
      <w:r w:rsidR="00CA4B9E" w:rsidRPr="00953806">
        <w:rPr>
          <w:rFonts w:ascii="Arial" w:hAnsi="Arial" w:cs="Arial"/>
          <w:sz w:val="24"/>
          <w:szCs w:val="24"/>
        </w:rPr>
        <w:t>ted where it is on the spectrum)</w:t>
      </w:r>
    </w:p>
    <w:p w:rsidR="00CA4B9E" w:rsidRDefault="00CA4B9E" w:rsidP="00CA4B9E">
      <w:pPr>
        <w:ind w:left="360"/>
        <w:rPr>
          <w:rFonts w:ascii="Arial" w:hAnsi="Arial" w:cs="Arial"/>
          <w:sz w:val="24"/>
          <w:szCs w:val="24"/>
        </w:rPr>
      </w:pPr>
    </w:p>
    <w:p w:rsidR="00953806" w:rsidRDefault="00953806" w:rsidP="00CA4B9E">
      <w:pPr>
        <w:ind w:left="360"/>
        <w:rPr>
          <w:rFonts w:ascii="Arial" w:hAnsi="Arial" w:cs="Arial"/>
          <w:sz w:val="24"/>
          <w:szCs w:val="24"/>
        </w:rPr>
      </w:pPr>
    </w:p>
    <w:p w:rsidR="00953806" w:rsidRDefault="00953806" w:rsidP="00CA4B9E">
      <w:pPr>
        <w:ind w:left="360"/>
        <w:rPr>
          <w:rFonts w:ascii="Arial" w:hAnsi="Arial" w:cs="Arial"/>
          <w:sz w:val="24"/>
          <w:szCs w:val="24"/>
        </w:rPr>
      </w:pPr>
    </w:p>
    <w:p w:rsidR="00953806" w:rsidRDefault="00953806" w:rsidP="00CA4B9E">
      <w:pPr>
        <w:ind w:left="360"/>
        <w:rPr>
          <w:rFonts w:ascii="Arial" w:hAnsi="Arial" w:cs="Arial"/>
          <w:sz w:val="24"/>
          <w:szCs w:val="24"/>
        </w:rPr>
      </w:pPr>
    </w:p>
    <w:p w:rsidR="00953806" w:rsidRDefault="00953806" w:rsidP="00CA4B9E">
      <w:pPr>
        <w:ind w:left="360"/>
        <w:rPr>
          <w:rFonts w:ascii="Arial" w:hAnsi="Arial" w:cs="Arial"/>
          <w:sz w:val="24"/>
          <w:szCs w:val="24"/>
        </w:rPr>
      </w:pPr>
    </w:p>
    <w:p w:rsidR="0016479D" w:rsidRDefault="0016479D" w:rsidP="00CA4B9E">
      <w:pPr>
        <w:ind w:left="360"/>
        <w:rPr>
          <w:rFonts w:ascii="Arial" w:hAnsi="Arial" w:cs="Arial"/>
          <w:sz w:val="24"/>
          <w:szCs w:val="24"/>
        </w:rPr>
      </w:pPr>
    </w:p>
    <w:p w:rsidR="00CA4B9E" w:rsidRDefault="00CA4B9E" w:rsidP="00CA4B9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name(s):  ______________________________________________</w:t>
      </w:r>
    </w:p>
    <w:p w:rsidR="00CA4B9E" w:rsidRDefault="00AE6468" w:rsidP="00AE646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Block:  ______</w:t>
      </w:r>
    </w:p>
    <w:p w:rsidR="00CA4B9E" w:rsidRDefault="00CA4B9E" w:rsidP="00CA4B9E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MARKING RUBRIC</w:t>
      </w:r>
    </w:p>
    <w:p w:rsidR="00AE6468" w:rsidRDefault="00AE6468" w:rsidP="00CA4B9E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0"/>
        <w:gridCol w:w="1535"/>
        <w:gridCol w:w="1938"/>
        <w:gridCol w:w="1577"/>
        <w:gridCol w:w="1535"/>
        <w:gridCol w:w="1535"/>
      </w:tblGrid>
      <w:tr w:rsidR="00CA4B9E" w:rsidTr="00CA4B9E">
        <w:tc>
          <w:tcPr>
            <w:tcW w:w="1798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</w:tcPr>
          <w:p w:rsidR="00CA4B9E" w:rsidRPr="00CA4B9E" w:rsidRDefault="00CA4B9E" w:rsidP="00CA4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B9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A4B9E" w:rsidRPr="00CA4B9E" w:rsidRDefault="00CA4B9E" w:rsidP="00CA4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B9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A4B9E" w:rsidRPr="00CA4B9E" w:rsidRDefault="00CA4B9E" w:rsidP="00CA4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B9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CA4B9E" w:rsidRPr="00CA4B9E" w:rsidRDefault="00CA4B9E" w:rsidP="00CA4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B9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CA4B9E" w:rsidRPr="00CA4B9E" w:rsidRDefault="00CA4B9E" w:rsidP="00CA4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B9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A4B9E" w:rsidTr="00CA4B9E">
        <w:tc>
          <w:tcPr>
            <w:tcW w:w="1798" w:type="dxa"/>
          </w:tcPr>
          <w:p w:rsidR="00CA4B9E" w:rsidRPr="00CA4B9E" w:rsidRDefault="00CA4B9E" w:rsidP="00CA4B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B9E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1798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Weak recall of knowledge</w:t>
            </w:r>
          </w:p>
        </w:tc>
        <w:tc>
          <w:tcPr>
            <w:tcW w:w="1798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recall of knowledge</w:t>
            </w:r>
          </w:p>
        </w:tc>
        <w:tc>
          <w:tcPr>
            <w:tcW w:w="1798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 recall of knowledge</w:t>
            </w:r>
          </w:p>
        </w:tc>
        <w:tc>
          <w:tcPr>
            <w:tcW w:w="1799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Competent recall of knowledge</w:t>
            </w:r>
          </w:p>
        </w:tc>
        <w:tc>
          <w:tcPr>
            <w:tcW w:w="1799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 recall of knowledge</w:t>
            </w:r>
          </w:p>
          <w:p w:rsidR="00AE6468" w:rsidRDefault="00AE6468" w:rsidP="00CA4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B9E" w:rsidTr="00CA4B9E">
        <w:tc>
          <w:tcPr>
            <w:tcW w:w="1798" w:type="dxa"/>
          </w:tcPr>
          <w:p w:rsidR="00CA4B9E" w:rsidRPr="00CA4B9E" w:rsidRDefault="00CA4B9E" w:rsidP="00CA4B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B9E">
              <w:rPr>
                <w:rFonts w:ascii="Arial" w:hAnsi="Arial" w:cs="Arial"/>
                <w:b/>
                <w:sz w:val="24"/>
                <w:szCs w:val="24"/>
              </w:rPr>
              <w:t>DRAWING CONCLUSIONS</w:t>
            </w:r>
          </w:p>
        </w:tc>
        <w:tc>
          <w:tcPr>
            <w:tcW w:w="1798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Few conclusions are drawn; absence of support</w:t>
            </w:r>
          </w:p>
        </w:tc>
        <w:tc>
          <w:tcPr>
            <w:tcW w:w="1798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Conclusions are underdeveloped and insufficiently supported</w:t>
            </w:r>
          </w:p>
        </w:tc>
        <w:tc>
          <w:tcPr>
            <w:tcW w:w="1798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Conclusions are drawn and adequately supported</w:t>
            </w:r>
          </w:p>
        </w:tc>
        <w:tc>
          <w:tcPr>
            <w:tcW w:w="1799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conclusions are drawn and well supported</w:t>
            </w:r>
          </w:p>
        </w:tc>
        <w:tc>
          <w:tcPr>
            <w:tcW w:w="1799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Insightful conclusions are drawn and thoroughly supported</w:t>
            </w:r>
          </w:p>
          <w:p w:rsidR="00AE6468" w:rsidRDefault="00AE6468" w:rsidP="00CA4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B9E" w:rsidTr="00CA4B9E">
        <w:tc>
          <w:tcPr>
            <w:tcW w:w="1798" w:type="dxa"/>
          </w:tcPr>
          <w:p w:rsidR="00CA4B9E" w:rsidRPr="00CA4B9E" w:rsidRDefault="00CA4B9E" w:rsidP="00CA4B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B9E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</w:p>
        </w:tc>
        <w:tc>
          <w:tcPr>
            <w:tcW w:w="1798" w:type="dxa"/>
          </w:tcPr>
          <w:p w:rsidR="00CA4B9E" w:rsidRDefault="00AE6468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Few events placed on the spectrum are logical</w:t>
            </w:r>
          </w:p>
        </w:tc>
        <w:tc>
          <w:tcPr>
            <w:tcW w:w="1798" w:type="dxa"/>
          </w:tcPr>
          <w:p w:rsidR="00CA4B9E" w:rsidRDefault="00AE6468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Limited events placed on the spectrum are logical</w:t>
            </w:r>
          </w:p>
        </w:tc>
        <w:tc>
          <w:tcPr>
            <w:tcW w:w="1798" w:type="dxa"/>
          </w:tcPr>
          <w:p w:rsidR="00CA4B9E" w:rsidRDefault="00AE6468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events placed on the spectrum are logical</w:t>
            </w:r>
          </w:p>
          <w:p w:rsidR="00AE6468" w:rsidRDefault="00AE6468" w:rsidP="00CA4B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CA4B9E" w:rsidRDefault="00AE6468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events placed on the spectrum are logical</w:t>
            </w:r>
          </w:p>
        </w:tc>
        <w:tc>
          <w:tcPr>
            <w:tcW w:w="1799" w:type="dxa"/>
          </w:tcPr>
          <w:p w:rsidR="00CA4B9E" w:rsidRDefault="00AE6468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events placed on the spectrum are logical</w:t>
            </w:r>
          </w:p>
        </w:tc>
      </w:tr>
      <w:tr w:rsidR="00CA4B9E" w:rsidTr="00CA4B9E">
        <w:tc>
          <w:tcPr>
            <w:tcW w:w="1798" w:type="dxa"/>
          </w:tcPr>
          <w:p w:rsidR="00CA4B9E" w:rsidRPr="00CA4B9E" w:rsidRDefault="00CA4B9E" w:rsidP="00CA4B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B9E"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</w:p>
        </w:tc>
        <w:tc>
          <w:tcPr>
            <w:tcW w:w="1798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 is full of errors, severely affecting meaning</w:t>
            </w:r>
          </w:p>
        </w:tc>
        <w:tc>
          <w:tcPr>
            <w:tcW w:w="1798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 is awkward and errors interfered with meaning</w:t>
            </w:r>
          </w:p>
        </w:tc>
        <w:tc>
          <w:tcPr>
            <w:tcW w:w="1798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 is limited; errors can affect meaning</w:t>
            </w:r>
          </w:p>
        </w:tc>
        <w:tc>
          <w:tcPr>
            <w:tcW w:w="1799" w:type="dxa"/>
          </w:tcPr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 is generally fluent; errors don’t affect meaning</w:t>
            </w:r>
          </w:p>
        </w:tc>
        <w:tc>
          <w:tcPr>
            <w:tcW w:w="1799" w:type="dxa"/>
          </w:tcPr>
          <w:p w:rsidR="00AE6468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 is clear</w:t>
            </w:r>
            <w:r w:rsidR="00AE6468">
              <w:rPr>
                <w:rFonts w:ascii="Arial" w:hAnsi="Arial" w:cs="Arial"/>
                <w:sz w:val="24"/>
                <w:szCs w:val="24"/>
              </w:rPr>
              <w:t>, concise,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fluent with minor errors</w:t>
            </w:r>
          </w:p>
          <w:p w:rsidR="00CA4B9E" w:rsidRDefault="00CA4B9E" w:rsidP="00CA4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A4B9E" w:rsidRDefault="00CA4B9E" w:rsidP="00CA4B9E">
      <w:pPr>
        <w:ind w:left="360"/>
        <w:rPr>
          <w:rFonts w:ascii="Arial" w:hAnsi="Arial" w:cs="Arial"/>
          <w:sz w:val="24"/>
          <w:szCs w:val="24"/>
        </w:rPr>
      </w:pPr>
    </w:p>
    <w:p w:rsidR="00AE6468" w:rsidRPr="00AE6468" w:rsidRDefault="00AE6468" w:rsidP="00CA4B9E">
      <w:pPr>
        <w:ind w:left="360"/>
        <w:rPr>
          <w:rFonts w:ascii="Arial" w:hAnsi="Arial" w:cs="Arial"/>
          <w:b/>
          <w:sz w:val="28"/>
          <w:szCs w:val="28"/>
        </w:rPr>
      </w:pPr>
      <w:r w:rsidRPr="00AE6468">
        <w:rPr>
          <w:rFonts w:ascii="Arial" w:hAnsi="Arial" w:cs="Arial"/>
          <w:b/>
          <w:sz w:val="28"/>
          <w:szCs w:val="28"/>
        </w:rPr>
        <w:t xml:space="preserve">TOTAL:   </w:t>
      </w:r>
      <w:r w:rsidRPr="00AE6468">
        <w:rPr>
          <w:rFonts w:ascii="Arial" w:hAnsi="Arial" w:cs="Arial"/>
          <w:b/>
          <w:sz w:val="28"/>
          <w:szCs w:val="28"/>
        </w:rPr>
        <w:tab/>
      </w:r>
      <w:r w:rsidRPr="00AE6468">
        <w:rPr>
          <w:rFonts w:ascii="Arial" w:hAnsi="Arial" w:cs="Arial"/>
          <w:b/>
          <w:sz w:val="28"/>
          <w:szCs w:val="28"/>
        </w:rPr>
        <w:tab/>
        <w:t xml:space="preserve"> /40 MARKS</w:t>
      </w:r>
    </w:p>
    <w:sectPr w:rsidR="00AE6468" w:rsidRPr="00AE6468" w:rsidSect="00DE5C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63A"/>
    <w:multiLevelType w:val="hybridMultilevel"/>
    <w:tmpl w:val="24E6F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965"/>
    <w:multiLevelType w:val="hybridMultilevel"/>
    <w:tmpl w:val="3B6E6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6B0"/>
    <w:multiLevelType w:val="hybridMultilevel"/>
    <w:tmpl w:val="DD349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778B"/>
    <w:multiLevelType w:val="hybridMultilevel"/>
    <w:tmpl w:val="C39CC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1B9E"/>
    <w:multiLevelType w:val="hybridMultilevel"/>
    <w:tmpl w:val="68F4B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06A2F"/>
    <w:multiLevelType w:val="hybridMultilevel"/>
    <w:tmpl w:val="14C88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E23E3"/>
    <w:multiLevelType w:val="hybridMultilevel"/>
    <w:tmpl w:val="86201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EA0634"/>
    <w:multiLevelType w:val="hybridMultilevel"/>
    <w:tmpl w:val="89CAA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5280A"/>
    <w:multiLevelType w:val="hybridMultilevel"/>
    <w:tmpl w:val="9F3EB4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401F77"/>
    <w:multiLevelType w:val="hybridMultilevel"/>
    <w:tmpl w:val="BF968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10"/>
    <w:rsid w:val="0016479D"/>
    <w:rsid w:val="00212AE0"/>
    <w:rsid w:val="00336693"/>
    <w:rsid w:val="00751CCC"/>
    <w:rsid w:val="00834681"/>
    <w:rsid w:val="00953806"/>
    <w:rsid w:val="00AE6468"/>
    <w:rsid w:val="00CA4B9E"/>
    <w:rsid w:val="00D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58A7"/>
  <w15:chartTrackingRefBased/>
  <w15:docId w15:val="{661F3280-0C24-4CCA-B3F6-8E9C68ED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4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dmeister.com/" TargetMode="External"/><Relationship Id="rId5" Type="http://schemas.openxmlformats.org/officeDocument/2006/relationships/hyperlink" Target="http://bubb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Caroline</dc:creator>
  <cp:keywords/>
  <dc:description/>
  <cp:lastModifiedBy>Ross, Caroline</cp:lastModifiedBy>
  <cp:revision>5</cp:revision>
  <cp:lastPrinted>2017-01-14T22:14:00Z</cp:lastPrinted>
  <dcterms:created xsi:type="dcterms:W3CDTF">2017-01-14T21:36:00Z</dcterms:created>
  <dcterms:modified xsi:type="dcterms:W3CDTF">2017-01-14T22:15:00Z</dcterms:modified>
</cp:coreProperties>
</file>