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Parts of a Story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Write a definition for each of these story terms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Characters: </w:t>
      </w:r>
      <w:r>
        <w:rPr>
          <w:rFonts w:hint="eastAsia" w:eastAsia="宋体"/>
          <w:sz w:val="28"/>
          <w:szCs w:val="28"/>
          <w:lang w:val="en-US" w:eastAsia="zh-CN"/>
        </w:rPr>
        <w:t>the person or people in the story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Plot: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Setting: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Conflict: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Fill in this grid about </w:t>
      </w:r>
      <w:r>
        <w:rPr>
          <w:b/>
          <w:i/>
          <w:sz w:val="28"/>
          <w:szCs w:val="28"/>
        </w:rPr>
        <w:t>The Cat in the Hat</w:t>
      </w:r>
      <w:r>
        <w:rPr>
          <w:i/>
          <w:sz w:val="28"/>
          <w:szCs w:val="28"/>
        </w:rPr>
        <w:t xml:space="preserve"> by Dr. Suess </w:t>
      </w: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Characters 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Sally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Little boy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Cat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Sally</w:t>
            </w:r>
            <w:r>
              <w:rPr>
                <w:rFonts w:hint="default" w:eastAsia="宋体"/>
                <w:b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 xml:space="preserve"> mother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Thing 1 and thing 2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The fish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Conflict  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It is raining and they can</w:t>
            </w:r>
            <w:r>
              <w:rPr>
                <w:rFonts w:hint="default" w:eastAsia="宋体"/>
                <w:b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 play outside. There</w:t>
            </w:r>
            <w:r>
              <w:rPr>
                <w:rFonts w:hint="default" w:eastAsia="宋体"/>
                <w:b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s nothing to do inside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The messy house; their mother is almost home and she will be angry if she sees the mess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Setting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Inside the house-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Is rain they can</w:t>
            </w:r>
            <w:r>
              <w:rPr>
                <w:rFonts w:hint="default" w:eastAsia="宋体"/>
                <w:b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 play out side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Inside the house - Sally</w:t>
            </w:r>
            <w:r>
              <w:rPr>
                <w:rFonts w:hint="default" w:eastAsia="宋体"/>
                <w:b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s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Plot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 xml:space="preserve"> The cat  arrives at the house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The cat plays a tricks</w:t>
            </w:r>
          </w:p>
          <w:p>
            <w:pPr>
              <w:spacing w:after="0" w:line="240" w:lineRule="auto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9"/>
    <w:rsid w:val="0046272B"/>
    <w:rsid w:val="00717B49"/>
    <w:rsid w:val="008E0CF7"/>
    <w:rsid w:val="00F75716"/>
    <w:rsid w:val="0C376D00"/>
    <w:rsid w:val="7451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 District 43 Coquitlam</Company>
  <Pages>2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2017-04-24T16:28:00Z</dcterms:created>
  <dc:creator>Coertze, Zelda</dc:creator>
  <cp:lastModifiedBy>23146</cp:lastModifiedBy>
  <dcterms:modified xsi:type="dcterms:W3CDTF">2017-04-25T18:37:15Z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