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92AE" w14:textId="77777777" w:rsidR="008B206A" w:rsidRPr="001D3605" w:rsidRDefault="001D3605" w:rsidP="003E6185">
      <w:pPr>
        <w:ind w:firstLine="720"/>
        <w:rPr>
          <w:sz w:val="28"/>
          <w:szCs w:val="28"/>
        </w:rPr>
      </w:pPr>
      <w:r w:rsidRPr="001D3605">
        <w:rPr>
          <w:sz w:val="28"/>
          <w:szCs w:val="28"/>
        </w:rPr>
        <w:t xml:space="preserve">Together we will watch the opening scene from the movie “Up” and fill in the sheet as practice. </w:t>
      </w:r>
      <w:r w:rsidR="003E6185">
        <w:rPr>
          <w:sz w:val="28"/>
          <w:szCs w:val="28"/>
        </w:rPr>
        <w:t xml:space="preserve">We will watch it more than once, so don’t worry if you can’t catch everything the first time. </w:t>
      </w:r>
      <w:r w:rsidRPr="001D3605">
        <w:rPr>
          <w:sz w:val="28"/>
          <w:szCs w:val="28"/>
        </w:rPr>
        <w:t>We are focusing on the way in which an emotion can be shown without using words. In the right column, write down as many things from the video clip to show the ways they are able to show us that emotion.</w:t>
      </w:r>
    </w:p>
    <w:tbl>
      <w:tblPr>
        <w:tblStyle w:val="TableGrid"/>
        <w:tblpPr w:leftFromText="180" w:rightFromText="180" w:vertAnchor="page" w:horzAnchor="margin" w:tblpY="3991"/>
        <w:tblW w:w="0" w:type="auto"/>
        <w:tblLook w:val="04A0" w:firstRow="1" w:lastRow="0" w:firstColumn="1" w:lastColumn="0" w:noHBand="0" w:noVBand="1"/>
      </w:tblPr>
      <w:tblGrid>
        <w:gridCol w:w="3681"/>
        <w:gridCol w:w="5669"/>
      </w:tblGrid>
      <w:tr w:rsidR="001D3605" w14:paraId="2B3C346E" w14:textId="77777777" w:rsidTr="003E6185">
        <w:tc>
          <w:tcPr>
            <w:tcW w:w="3681" w:type="dxa"/>
          </w:tcPr>
          <w:p w14:paraId="27D3067D" w14:textId="77777777" w:rsidR="001D3605" w:rsidRPr="001D3605" w:rsidRDefault="001D3605" w:rsidP="003E6185">
            <w:pPr>
              <w:rPr>
                <w:i/>
                <w:sz w:val="24"/>
                <w:szCs w:val="24"/>
              </w:rPr>
            </w:pPr>
            <w:r w:rsidRPr="001D3605">
              <w:rPr>
                <w:i/>
                <w:sz w:val="24"/>
                <w:szCs w:val="24"/>
              </w:rPr>
              <w:t>Which emotion is it trying to make you feel?</w:t>
            </w:r>
            <w:r w:rsidRPr="002B74A1">
              <w:rPr>
                <w:b/>
                <w:noProof/>
                <w:sz w:val="36"/>
                <w:szCs w:val="36"/>
              </w:rPr>
              <w:drawing>
                <wp:anchor distT="0" distB="0" distL="114300" distR="114300" simplePos="0" relativeHeight="251661312" behindDoc="0" locked="0" layoutInCell="1" allowOverlap="1" wp14:anchorId="21AE6461" wp14:editId="3A4D99C8">
                  <wp:simplePos x="0" y="0"/>
                  <wp:positionH relativeFrom="column">
                    <wp:posOffset>13970</wp:posOffset>
                  </wp:positionH>
                  <wp:positionV relativeFrom="paragraph">
                    <wp:posOffset>0</wp:posOffset>
                  </wp:positionV>
                  <wp:extent cx="752475" cy="752475"/>
                  <wp:effectExtent l="0" t="0" r="9525" b="9525"/>
                  <wp:wrapSquare wrapText="bothSides"/>
                  <wp:docPr id="3" name="Picture 3" descr="Image result for emoji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moji he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24"/>
                <w:szCs w:val="24"/>
              </w:rPr>
              <w:t xml:space="preserve"> </w:t>
            </w:r>
            <w:r w:rsidR="003E6185">
              <w:rPr>
                <w:i/>
                <w:sz w:val="24"/>
                <w:szCs w:val="24"/>
              </w:rPr>
              <w:t>How do you know?</w:t>
            </w:r>
          </w:p>
        </w:tc>
        <w:tc>
          <w:tcPr>
            <w:tcW w:w="5669" w:type="dxa"/>
          </w:tcPr>
          <w:p w14:paraId="65ACA4D4" w14:textId="77777777" w:rsidR="001D3605" w:rsidRDefault="001D3605" w:rsidP="003E6185"/>
        </w:tc>
      </w:tr>
      <w:tr w:rsidR="001D3605" w14:paraId="01019B52" w14:textId="77777777" w:rsidTr="003E6185">
        <w:tc>
          <w:tcPr>
            <w:tcW w:w="3681" w:type="dxa"/>
          </w:tcPr>
          <w:p w14:paraId="3FB42A84" w14:textId="77777777" w:rsidR="001D3605" w:rsidRDefault="001D3605" w:rsidP="003E6185">
            <w:r w:rsidRPr="002B74A1">
              <w:rPr>
                <w:b/>
                <w:noProof/>
                <w:sz w:val="36"/>
                <w:szCs w:val="36"/>
              </w:rPr>
              <w:drawing>
                <wp:anchor distT="0" distB="0" distL="114300" distR="114300" simplePos="0" relativeHeight="251660288" behindDoc="0" locked="0" layoutInCell="1" allowOverlap="1" wp14:anchorId="4E115E81" wp14:editId="0B635455">
                  <wp:simplePos x="0" y="0"/>
                  <wp:positionH relativeFrom="column">
                    <wp:posOffset>4445</wp:posOffset>
                  </wp:positionH>
                  <wp:positionV relativeFrom="paragraph">
                    <wp:posOffset>28575</wp:posOffset>
                  </wp:positionV>
                  <wp:extent cx="666750" cy="666750"/>
                  <wp:effectExtent l="0" t="0" r="0" b="0"/>
                  <wp:wrapSquare wrapText="bothSides"/>
                  <wp:docPr id="2" name="Picture 2" descr="Image result for emoji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oji 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CFD986" w14:textId="77777777" w:rsidR="001D3605" w:rsidRPr="001D3605" w:rsidRDefault="001D3605" w:rsidP="003E6185">
            <w:pPr>
              <w:rPr>
                <w:i/>
                <w:sz w:val="24"/>
                <w:szCs w:val="24"/>
              </w:rPr>
            </w:pPr>
            <w:r w:rsidRPr="001D3605">
              <w:rPr>
                <w:i/>
                <w:sz w:val="24"/>
                <w:szCs w:val="24"/>
              </w:rPr>
              <w:t>What do you hear</w:t>
            </w:r>
            <w:r>
              <w:rPr>
                <w:i/>
                <w:sz w:val="24"/>
                <w:szCs w:val="24"/>
              </w:rPr>
              <w:t xml:space="preserve"> that proves that emotion</w:t>
            </w:r>
            <w:r w:rsidRPr="001D3605">
              <w:rPr>
                <w:i/>
                <w:sz w:val="24"/>
                <w:szCs w:val="24"/>
              </w:rPr>
              <w:t>?</w:t>
            </w:r>
          </w:p>
        </w:tc>
        <w:tc>
          <w:tcPr>
            <w:tcW w:w="5669" w:type="dxa"/>
          </w:tcPr>
          <w:p w14:paraId="29D8E623" w14:textId="77777777" w:rsidR="001D3605" w:rsidRDefault="001D3605" w:rsidP="003E6185">
            <w:pPr>
              <w:pStyle w:val="ListParagraph"/>
              <w:numPr>
                <w:ilvl w:val="0"/>
                <w:numId w:val="1"/>
              </w:numPr>
            </w:pPr>
          </w:p>
        </w:tc>
      </w:tr>
      <w:tr w:rsidR="001D3605" w14:paraId="24EA057E" w14:textId="77777777" w:rsidTr="003E6185">
        <w:tc>
          <w:tcPr>
            <w:tcW w:w="3681" w:type="dxa"/>
          </w:tcPr>
          <w:p w14:paraId="35B03AA8" w14:textId="77777777" w:rsidR="001D3605" w:rsidRDefault="001D3605" w:rsidP="003E6185">
            <w:r w:rsidRPr="001D3605">
              <w:rPr>
                <w:b/>
                <w:i/>
                <w:noProof/>
                <w:sz w:val="24"/>
                <w:szCs w:val="24"/>
              </w:rPr>
              <w:drawing>
                <wp:anchor distT="0" distB="0" distL="114300" distR="114300" simplePos="0" relativeHeight="251659264" behindDoc="0" locked="0" layoutInCell="1" allowOverlap="1" wp14:anchorId="7CA6EFB5" wp14:editId="2B46E0C0">
                  <wp:simplePos x="0" y="0"/>
                  <wp:positionH relativeFrom="column">
                    <wp:posOffset>13970</wp:posOffset>
                  </wp:positionH>
                  <wp:positionV relativeFrom="paragraph">
                    <wp:posOffset>0</wp:posOffset>
                  </wp:positionV>
                  <wp:extent cx="704850" cy="704850"/>
                  <wp:effectExtent l="0" t="0" r="0" b="0"/>
                  <wp:wrapSquare wrapText="bothSides"/>
                  <wp:docPr id="1" name="Picture 1" descr="Image result for emoji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oji ey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C71CC5" w14:textId="77777777" w:rsidR="001D3605" w:rsidRPr="001D3605" w:rsidRDefault="001D3605" w:rsidP="003E6185">
            <w:pPr>
              <w:rPr>
                <w:i/>
                <w:sz w:val="24"/>
                <w:szCs w:val="24"/>
              </w:rPr>
            </w:pPr>
            <w:r w:rsidRPr="001D3605">
              <w:rPr>
                <w:i/>
                <w:sz w:val="24"/>
                <w:szCs w:val="24"/>
              </w:rPr>
              <w:t>What do you see</w:t>
            </w:r>
            <w:r>
              <w:rPr>
                <w:i/>
                <w:sz w:val="24"/>
                <w:szCs w:val="24"/>
              </w:rPr>
              <w:t xml:space="preserve"> that proves that emotion</w:t>
            </w:r>
            <w:r w:rsidRPr="001D3605">
              <w:rPr>
                <w:i/>
                <w:sz w:val="24"/>
                <w:szCs w:val="24"/>
              </w:rPr>
              <w:t>?</w:t>
            </w:r>
          </w:p>
        </w:tc>
        <w:tc>
          <w:tcPr>
            <w:tcW w:w="5669" w:type="dxa"/>
          </w:tcPr>
          <w:p w14:paraId="25A7796D" w14:textId="77777777" w:rsidR="001D3605" w:rsidRDefault="001D3605" w:rsidP="003E6185">
            <w:pPr>
              <w:pStyle w:val="ListParagraph"/>
              <w:numPr>
                <w:ilvl w:val="0"/>
                <w:numId w:val="1"/>
              </w:numPr>
            </w:pPr>
          </w:p>
        </w:tc>
      </w:tr>
      <w:tr w:rsidR="001D3605" w14:paraId="22075723" w14:textId="77777777" w:rsidTr="003E6185">
        <w:tc>
          <w:tcPr>
            <w:tcW w:w="9350" w:type="dxa"/>
            <w:gridSpan w:val="2"/>
          </w:tcPr>
          <w:p w14:paraId="40E183C5" w14:textId="77777777" w:rsidR="001D3605" w:rsidRPr="001D3605" w:rsidRDefault="001D3605" w:rsidP="003E6185">
            <w:pPr>
              <w:rPr>
                <w:b/>
              </w:rPr>
            </w:pPr>
            <w:r w:rsidRPr="001D3605">
              <w:rPr>
                <w:b/>
              </w:rPr>
              <w:t xml:space="preserve">What is the message? </w:t>
            </w:r>
          </w:p>
          <w:p w14:paraId="268903F8" w14:textId="77777777" w:rsidR="001D3605" w:rsidRDefault="001D3605" w:rsidP="003E6185"/>
          <w:p w14:paraId="716A0E0B" w14:textId="77777777" w:rsidR="001D3605" w:rsidRDefault="001D3605" w:rsidP="003E6185"/>
          <w:p w14:paraId="0CA9AABE" w14:textId="77777777" w:rsidR="001D3605" w:rsidRDefault="001D3605" w:rsidP="003E6185"/>
          <w:p w14:paraId="6408007B" w14:textId="77777777" w:rsidR="001D3605" w:rsidRDefault="001D3605" w:rsidP="003E6185"/>
        </w:tc>
      </w:tr>
    </w:tbl>
    <w:p w14:paraId="0EA69523" w14:textId="77777777" w:rsidR="001D3605" w:rsidRDefault="001D3605"/>
    <w:p w14:paraId="27B414C4" w14:textId="77777777" w:rsidR="003E6185" w:rsidRDefault="003E6185"/>
    <w:p w14:paraId="428D6DC2" w14:textId="77777777" w:rsidR="003E6185" w:rsidRDefault="003E6185"/>
    <w:p w14:paraId="46B87B0D" w14:textId="77777777" w:rsidR="003E6185" w:rsidRDefault="003E6185">
      <w:r>
        <w:t>------------------------------------------------------------------------------------------------------------------------------------------</w:t>
      </w:r>
    </w:p>
    <w:p w14:paraId="2E5577D1" w14:textId="77777777" w:rsidR="003E6185" w:rsidRPr="003E6185" w:rsidRDefault="003E6185" w:rsidP="003E6185">
      <w:pPr>
        <w:pStyle w:val="ListParagraph"/>
        <w:numPr>
          <w:ilvl w:val="0"/>
          <w:numId w:val="2"/>
        </w:numPr>
        <w:rPr>
          <w:sz w:val="28"/>
          <w:szCs w:val="28"/>
        </w:rPr>
      </w:pPr>
      <w:r w:rsidRPr="003E6185">
        <w:rPr>
          <w:sz w:val="28"/>
          <w:szCs w:val="28"/>
        </w:rPr>
        <w:t xml:space="preserve">Brainstorm: The title of our next film is “Morning Breakfast” -&gt; </w:t>
      </w:r>
      <w:proofErr w:type="gramStart"/>
      <w:r w:rsidRPr="003E6185">
        <w:rPr>
          <w:sz w:val="28"/>
          <w:szCs w:val="28"/>
        </w:rPr>
        <w:t>What</w:t>
      </w:r>
      <w:proofErr w:type="gramEnd"/>
      <w:r w:rsidRPr="003E6185">
        <w:rPr>
          <w:sz w:val="28"/>
          <w:szCs w:val="28"/>
        </w:rPr>
        <w:t xml:space="preserve"> do you think it will be about? Which emotion will it portray?</w:t>
      </w:r>
    </w:p>
    <w:p w14:paraId="1FE25B74" w14:textId="77777777" w:rsidR="003E6185" w:rsidRPr="003E6185" w:rsidRDefault="003E6185" w:rsidP="003E6185">
      <w:pPr>
        <w:pStyle w:val="ListParagraph"/>
        <w:numPr>
          <w:ilvl w:val="0"/>
          <w:numId w:val="2"/>
        </w:numPr>
        <w:rPr>
          <w:sz w:val="28"/>
          <w:szCs w:val="28"/>
        </w:rPr>
      </w:pPr>
      <w:r w:rsidRPr="003E6185">
        <w:rPr>
          <w:sz w:val="28"/>
          <w:szCs w:val="28"/>
        </w:rPr>
        <w:t>This short film is originally a poem. Use the handout to put the poem in order.</w:t>
      </w:r>
    </w:p>
    <w:p w14:paraId="49DB3267" w14:textId="77777777" w:rsidR="003E6185" w:rsidRPr="003E6185" w:rsidRDefault="003E6185" w:rsidP="003E6185">
      <w:pPr>
        <w:pStyle w:val="ListParagraph"/>
        <w:numPr>
          <w:ilvl w:val="0"/>
          <w:numId w:val="2"/>
        </w:numPr>
        <w:rPr>
          <w:sz w:val="28"/>
          <w:szCs w:val="28"/>
        </w:rPr>
      </w:pPr>
      <w:r w:rsidRPr="003E6185">
        <w:rPr>
          <w:sz w:val="28"/>
          <w:szCs w:val="28"/>
        </w:rPr>
        <w:t>Complete the same chart about the primary emotion of this film:</w:t>
      </w:r>
    </w:p>
    <w:tbl>
      <w:tblPr>
        <w:tblStyle w:val="TableGrid"/>
        <w:tblW w:w="0" w:type="auto"/>
        <w:tblLook w:val="04A0" w:firstRow="1" w:lastRow="0" w:firstColumn="1" w:lastColumn="0" w:noHBand="0" w:noVBand="1"/>
      </w:tblPr>
      <w:tblGrid>
        <w:gridCol w:w="3681"/>
        <w:gridCol w:w="5669"/>
      </w:tblGrid>
      <w:tr w:rsidR="003E6185" w14:paraId="71240811" w14:textId="77777777" w:rsidTr="003E6185">
        <w:tc>
          <w:tcPr>
            <w:tcW w:w="3681" w:type="dxa"/>
          </w:tcPr>
          <w:p w14:paraId="79297B45" w14:textId="77777777" w:rsidR="003E6185" w:rsidRDefault="003E6185" w:rsidP="003E6185">
            <w:r w:rsidRPr="001D3605">
              <w:rPr>
                <w:i/>
                <w:sz w:val="24"/>
                <w:szCs w:val="24"/>
              </w:rPr>
              <w:t>Which emotion is it trying to make you feel?</w:t>
            </w:r>
            <w:r w:rsidRPr="002B74A1">
              <w:rPr>
                <w:b/>
                <w:noProof/>
                <w:sz w:val="36"/>
                <w:szCs w:val="36"/>
              </w:rPr>
              <w:drawing>
                <wp:anchor distT="0" distB="0" distL="114300" distR="114300" simplePos="0" relativeHeight="251669504" behindDoc="0" locked="0" layoutInCell="1" allowOverlap="1" wp14:anchorId="1BA856C8" wp14:editId="241603D6">
                  <wp:simplePos x="0" y="0"/>
                  <wp:positionH relativeFrom="column">
                    <wp:posOffset>13970</wp:posOffset>
                  </wp:positionH>
                  <wp:positionV relativeFrom="paragraph">
                    <wp:posOffset>0</wp:posOffset>
                  </wp:positionV>
                  <wp:extent cx="752475" cy="752475"/>
                  <wp:effectExtent l="0" t="0" r="9525" b="9525"/>
                  <wp:wrapSquare wrapText="bothSides"/>
                  <wp:docPr id="16" name="Picture 16" descr="Image result for emoji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moji he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sz w:val="24"/>
                <w:szCs w:val="24"/>
              </w:rPr>
              <w:t xml:space="preserve"> How do you know?</w:t>
            </w:r>
            <w:r w:rsidRPr="002B74A1">
              <w:rPr>
                <w:b/>
                <w:noProof/>
                <w:sz w:val="36"/>
                <w:szCs w:val="36"/>
              </w:rPr>
              <w:drawing>
                <wp:anchor distT="0" distB="0" distL="114300" distR="114300" simplePos="0" relativeHeight="251667456" behindDoc="0" locked="0" layoutInCell="1" allowOverlap="1" wp14:anchorId="7B9DDFA9" wp14:editId="729A5C10">
                  <wp:simplePos x="0" y="0"/>
                  <wp:positionH relativeFrom="column">
                    <wp:posOffset>3175</wp:posOffset>
                  </wp:positionH>
                  <wp:positionV relativeFrom="paragraph">
                    <wp:posOffset>26670</wp:posOffset>
                  </wp:positionV>
                  <wp:extent cx="752475" cy="752475"/>
                  <wp:effectExtent l="0" t="0" r="9525" b="9525"/>
                  <wp:wrapSquare wrapText="bothSides"/>
                  <wp:docPr id="15" name="Picture 15" descr="Image result for emoji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moji he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69" w:type="dxa"/>
          </w:tcPr>
          <w:p w14:paraId="476B0ECF" w14:textId="77777777" w:rsidR="003E6185" w:rsidRDefault="003E6185" w:rsidP="003E6185"/>
        </w:tc>
      </w:tr>
      <w:tr w:rsidR="003E6185" w14:paraId="201C1197" w14:textId="77777777" w:rsidTr="003E6185">
        <w:tc>
          <w:tcPr>
            <w:tcW w:w="3681" w:type="dxa"/>
          </w:tcPr>
          <w:p w14:paraId="0E567176" w14:textId="77777777" w:rsidR="003E6185" w:rsidRDefault="003E6185" w:rsidP="003E6185">
            <w:pPr>
              <w:rPr>
                <w:i/>
                <w:sz w:val="24"/>
                <w:szCs w:val="24"/>
              </w:rPr>
            </w:pPr>
            <w:r w:rsidRPr="002B74A1">
              <w:rPr>
                <w:b/>
                <w:noProof/>
                <w:sz w:val="36"/>
                <w:szCs w:val="36"/>
              </w:rPr>
              <w:lastRenderedPageBreak/>
              <w:drawing>
                <wp:anchor distT="0" distB="0" distL="114300" distR="114300" simplePos="0" relativeHeight="251665408" behindDoc="0" locked="0" layoutInCell="1" allowOverlap="1" wp14:anchorId="26CAD3D1" wp14:editId="4E2CB218">
                  <wp:simplePos x="0" y="0"/>
                  <wp:positionH relativeFrom="column">
                    <wp:posOffset>3175</wp:posOffset>
                  </wp:positionH>
                  <wp:positionV relativeFrom="paragraph">
                    <wp:posOffset>17145</wp:posOffset>
                  </wp:positionV>
                  <wp:extent cx="666750" cy="666750"/>
                  <wp:effectExtent l="0" t="0" r="0" b="0"/>
                  <wp:wrapSquare wrapText="bothSides"/>
                  <wp:docPr id="14" name="Picture 14" descr="Image result for emoji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oji 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4B63F5" w14:textId="77777777" w:rsidR="003E6185" w:rsidRDefault="003E6185" w:rsidP="003E6185">
            <w:r w:rsidRPr="001D3605">
              <w:rPr>
                <w:i/>
                <w:sz w:val="24"/>
                <w:szCs w:val="24"/>
              </w:rPr>
              <w:t>What do you hear</w:t>
            </w:r>
            <w:r>
              <w:rPr>
                <w:i/>
                <w:sz w:val="24"/>
                <w:szCs w:val="24"/>
              </w:rPr>
              <w:t xml:space="preserve"> that proves that emotion</w:t>
            </w:r>
            <w:r w:rsidRPr="001D3605">
              <w:rPr>
                <w:i/>
                <w:sz w:val="24"/>
                <w:szCs w:val="24"/>
              </w:rPr>
              <w:t>?</w:t>
            </w:r>
          </w:p>
        </w:tc>
        <w:tc>
          <w:tcPr>
            <w:tcW w:w="5669" w:type="dxa"/>
          </w:tcPr>
          <w:p w14:paraId="5846684C" w14:textId="77777777" w:rsidR="003E6185" w:rsidRDefault="003E6185" w:rsidP="003E6185"/>
        </w:tc>
      </w:tr>
      <w:tr w:rsidR="003E6185" w14:paraId="7F11303B" w14:textId="77777777" w:rsidTr="003E6185">
        <w:tc>
          <w:tcPr>
            <w:tcW w:w="3681" w:type="dxa"/>
          </w:tcPr>
          <w:p w14:paraId="6FDB897F" w14:textId="77777777" w:rsidR="003E6185" w:rsidRDefault="003E6185" w:rsidP="003E6185">
            <w:pPr>
              <w:rPr>
                <w:i/>
                <w:sz w:val="24"/>
                <w:szCs w:val="24"/>
              </w:rPr>
            </w:pPr>
            <w:r w:rsidRPr="001D3605">
              <w:rPr>
                <w:b/>
                <w:i/>
                <w:noProof/>
                <w:sz w:val="24"/>
                <w:szCs w:val="24"/>
              </w:rPr>
              <w:drawing>
                <wp:anchor distT="0" distB="0" distL="114300" distR="114300" simplePos="0" relativeHeight="251663360" behindDoc="0" locked="0" layoutInCell="1" allowOverlap="1" wp14:anchorId="2B49E106" wp14:editId="4C4A6FD5">
                  <wp:simplePos x="0" y="0"/>
                  <wp:positionH relativeFrom="column">
                    <wp:posOffset>31750</wp:posOffset>
                  </wp:positionH>
                  <wp:positionV relativeFrom="paragraph">
                    <wp:posOffset>0</wp:posOffset>
                  </wp:positionV>
                  <wp:extent cx="704850" cy="704850"/>
                  <wp:effectExtent l="0" t="0" r="0" b="0"/>
                  <wp:wrapSquare wrapText="bothSides"/>
                  <wp:docPr id="13" name="Picture 13" descr="Image result for emoji 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oji ey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6BD74" w14:textId="77777777" w:rsidR="003E6185" w:rsidRDefault="003E6185" w:rsidP="003E6185">
            <w:r w:rsidRPr="001D3605">
              <w:rPr>
                <w:i/>
                <w:sz w:val="24"/>
                <w:szCs w:val="24"/>
              </w:rPr>
              <w:t>What do you see</w:t>
            </w:r>
            <w:r>
              <w:rPr>
                <w:i/>
                <w:sz w:val="24"/>
                <w:szCs w:val="24"/>
              </w:rPr>
              <w:t xml:space="preserve"> that proves that emotion</w:t>
            </w:r>
            <w:r w:rsidRPr="001D3605">
              <w:rPr>
                <w:i/>
                <w:sz w:val="24"/>
                <w:szCs w:val="24"/>
              </w:rPr>
              <w:t>?</w:t>
            </w:r>
          </w:p>
        </w:tc>
        <w:tc>
          <w:tcPr>
            <w:tcW w:w="5669" w:type="dxa"/>
          </w:tcPr>
          <w:p w14:paraId="530EEFC5" w14:textId="77777777" w:rsidR="003E6185" w:rsidRDefault="003E6185" w:rsidP="003E6185"/>
        </w:tc>
      </w:tr>
      <w:tr w:rsidR="003E6185" w14:paraId="32C4874B" w14:textId="77777777" w:rsidTr="00E97C6A">
        <w:tc>
          <w:tcPr>
            <w:tcW w:w="9350" w:type="dxa"/>
            <w:gridSpan w:val="2"/>
          </w:tcPr>
          <w:p w14:paraId="51743534" w14:textId="77777777" w:rsidR="003E6185" w:rsidRPr="001D3605" w:rsidRDefault="003E6185" w:rsidP="003E6185">
            <w:pPr>
              <w:rPr>
                <w:b/>
              </w:rPr>
            </w:pPr>
            <w:r w:rsidRPr="001D3605">
              <w:rPr>
                <w:b/>
              </w:rPr>
              <w:t xml:space="preserve">What is the message? </w:t>
            </w:r>
          </w:p>
          <w:p w14:paraId="7229E9C6" w14:textId="77777777" w:rsidR="003E6185" w:rsidRDefault="003E6185" w:rsidP="003E6185"/>
          <w:p w14:paraId="4CFA419F" w14:textId="77777777" w:rsidR="003E6185" w:rsidRDefault="003E6185" w:rsidP="003E6185"/>
          <w:p w14:paraId="37B451CB" w14:textId="77777777" w:rsidR="003E6185" w:rsidRDefault="003E6185" w:rsidP="003E6185"/>
          <w:p w14:paraId="1BB2BB34" w14:textId="77777777" w:rsidR="003E6185" w:rsidRDefault="003E6185" w:rsidP="003E6185"/>
        </w:tc>
      </w:tr>
    </w:tbl>
    <w:p w14:paraId="38871413" w14:textId="77777777" w:rsidR="003E6185" w:rsidRDefault="003E6185" w:rsidP="003E6185"/>
    <w:p w14:paraId="3119EFD9" w14:textId="77777777" w:rsidR="003E6185" w:rsidRPr="003E6185" w:rsidRDefault="003E6185" w:rsidP="003E6185">
      <w:pPr>
        <w:pStyle w:val="ListParagraph"/>
        <w:numPr>
          <w:ilvl w:val="0"/>
          <w:numId w:val="2"/>
        </w:numPr>
        <w:rPr>
          <w:sz w:val="28"/>
          <w:szCs w:val="28"/>
        </w:rPr>
      </w:pPr>
      <w:r w:rsidRPr="003E6185">
        <w:rPr>
          <w:sz w:val="28"/>
          <w:szCs w:val="28"/>
        </w:rPr>
        <w:t>Next look at how this can be placed on Freytag’s Pyramid:</w:t>
      </w:r>
    </w:p>
    <w:p w14:paraId="4B133498" w14:textId="77777777" w:rsidR="003E6185" w:rsidRPr="003E6185" w:rsidRDefault="003E6185" w:rsidP="003E6185">
      <w:pPr>
        <w:pStyle w:val="ListParagraph"/>
        <w:numPr>
          <w:ilvl w:val="1"/>
          <w:numId w:val="2"/>
        </w:numPr>
        <w:rPr>
          <w:sz w:val="28"/>
          <w:szCs w:val="28"/>
        </w:rPr>
      </w:pPr>
      <w:r w:rsidRPr="003E6185">
        <w:rPr>
          <w:sz w:val="28"/>
          <w:szCs w:val="28"/>
        </w:rPr>
        <w:t xml:space="preserve">Intro: </w:t>
      </w:r>
    </w:p>
    <w:p w14:paraId="3AD5801D" w14:textId="77777777" w:rsidR="003E6185" w:rsidRPr="003E6185" w:rsidRDefault="003E6185" w:rsidP="003E6185">
      <w:pPr>
        <w:pStyle w:val="ListParagraph"/>
        <w:numPr>
          <w:ilvl w:val="1"/>
          <w:numId w:val="2"/>
        </w:numPr>
        <w:rPr>
          <w:sz w:val="28"/>
          <w:szCs w:val="28"/>
        </w:rPr>
      </w:pPr>
      <w:r w:rsidRPr="003E6185">
        <w:rPr>
          <w:sz w:val="28"/>
          <w:szCs w:val="28"/>
        </w:rPr>
        <w:t xml:space="preserve">Initiating Incident: </w:t>
      </w:r>
    </w:p>
    <w:p w14:paraId="2BA0AAA8" w14:textId="77777777" w:rsidR="003E6185" w:rsidRPr="003E6185" w:rsidRDefault="003E6185" w:rsidP="003E6185">
      <w:pPr>
        <w:pStyle w:val="ListParagraph"/>
        <w:numPr>
          <w:ilvl w:val="1"/>
          <w:numId w:val="2"/>
        </w:numPr>
        <w:rPr>
          <w:sz w:val="28"/>
          <w:szCs w:val="28"/>
        </w:rPr>
      </w:pPr>
      <w:r w:rsidRPr="003E6185">
        <w:rPr>
          <w:sz w:val="28"/>
          <w:szCs w:val="28"/>
        </w:rPr>
        <w:t xml:space="preserve">Rising Action: </w:t>
      </w:r>
    </w:p>
    <w:p w14:paraId="4DBFCBDE" w14:textId="77777777" w:rsidR="003E6185" w:rsidRPr="003E6185" w:rsidRDefault="003E6185" w:rsidP="003E6185">
      <w:pPr>
        <w:pStyle w:val="ListParagraph"/>
        <w:numPr>
          <w:ilvl w:val="1"/>
          <w:numId w:val="2"/>
        </w:numPr>
        <w:rPr>
          <w:sz w:val="28"/>
          <w:szCs w:val="28"/>
        </w:rPr>
      </w:pPr>
      <w:r w:rsidRPr="003E6185">
        <w:rPr>
          <w:sz w:val="28"/>
          <w:szCs w:val="28"/>
        </w:rPr>
        <w:t xml:space="preserve">Climax: </w:t>
      </w:r>
    </w:p>
    <w:p w14:paraId="51FCDF82" w14:textId="77777777" w:rsidR="003E6185" w:rsidRPr="003E6185" w:rsidRDefault="003E6185" w:rsidP="003E6185">
      <w:pPr>
        <w:pStyle w:val="ListParagraph"/>
        <w:numPr>
          <w:ilvl w:val="1"/>
          <w:numId w:val="2"/>
        </w:numPr>
        <w:rPr>
          <w:sz w:val="28"/>
          <w:szCs w:val="28"/>
        </w:rPr>
      </w:pPr>
      <w:r w:rsidRPr="003E6185">
        <w:rPr>
          <w:sz w:val="28"/>
          <w:szCs w:val="28"/>
        </w:rPr>
        <w:t xml:space="preserve">Falling Action: </w:t>
      </w:r>
    </w:p>
    <w:p w14:paraId="6D177296" w14:textId="77777777" w:rsidR="003E6185" w:rsidRPr="003E6185" w:rsidRDefault="003E6185" w:rsidP="003E6185">
      <w:pPr>
        <w:pStyle w:val="ListParagraph"/>
        <w:numPr>
          <w:ilvl w:val="1"/>
          <w:numId w:val="2"/>
        </w:numPr>
        <w:rPr>
          <w:sz w:val="28"/>
          <w:szCs w:val="28"/>
        </w:rPr>
      </w:pPr>
      <w:r w:rsidRPr="003E6185">
        <w:rPr>
          <w:sz w:val="28"/>
          <w:szCs w:val="28"/>
        </w:rPr>
        <w:t xml:space="preserve">Conclusion: </w:t>
      </w:r>
    </w:p>
    <w:p w14:paraId="3793E811" w14:textId="77777777" w:rsidR="003E6185" w:rsidRDefault="003E6185" w:rsidP="003E6185"/>
    <w:p w14:paraId="403AAC84" w14:textId="77777777" w:rsidR="00242EF7" w:rsidRPr="00242EF7" w:rsidRDefault="00242EF7" w:rsidP="00242EF7">
      <w:pPr>
        <w:pStyle w:val="ListParagraph"/>
        <w:numPr>
          <w:ilvl w:val="0"/>
          <w:numId w:val="2"/>
        </w:numPr>
        <w:rPr>
          <w:sz w:val="28"/>
          <w:szCs w:val="28"/>
        </w:rPr>
      </w:pPr>
      <w:r w:rsidRPr="00242EF7">
        <w:rPr>
          <w:sz w:val="28"/>
          <w:szCs w:val="28"/>
        </w:rPr>
        <w:t>If you were to make your own emotion-based story that is turned into a silent short film, what would you do it on? Start a list of potential ideas below:</w:t>
      </w:r>
    </w:p>
    <w:p w14:paraId="25F923B7" w14:textId="77777777" w:rsidR="00242EF7" w:rsidRDefault="00242EF7" w:rsidP="00242EF7">
      <w:bookmarkStart w:id="0" w:name="_GoBack"/>
      <w:bookmarkEnd w:id="0"/>
    </w:p>
    <w:sectPr w:rsidR="00242E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B4883"/>
    <w:multiLevelType w:val="hybridMultilevel"/>
    <w:tmpl w:val="1C74FD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960F05"/>
    <w:multiLevelType w:val="hybridMultilevel"/>
    <w:tmpl w:val="B4D03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05"/>
    <w:rsid w:val="001101F5"/>
    <w:rsid w:val="001A06FA"/>
    <w:rsid w:val="001D3605"/>
    <w:rsid w:val="00242EF7"/>
    <w:rsid w:val="003E6185"/>
    <w:rsid w:val="00770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F9A0B"/>
  <w15:chartTrackingRefBased/>
  <w15:docId w15:val="{EB92872D-35E5-4F10-8C17-32BAC595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Chapell, Adrienne</dc:creator>
  <cp:keywords/>
  <dc:description/>
  <cp:lastModifiedBy>Chapell, Adrienne</cp:lastModifiedBy>
  <cp:revision>1</cp:revision>
  <dcterms:created xsi:type="dcterms:W3CDTF">2018-04-16T15:31:00Z</dcterms:created>
  <dcterms:modified xsi:type="dcterms:W3CDTF">2018-04-16T15:53:00Z</dcterms:modified>
</cp:coreProperties>
</file>